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6B308" w14:textId="77777777" w:rsidR="00F54216" w:rsidRPr="00FE277A" w:rsidRDefault="00F54216">
      <w:pPr>
        <w:rPr>
          <w:rFonts w:ascii="ArialMT" w:hAnsi="ArialMT"/>
          <w:color w:val="0000FF"/>
          <w:sz w:val="16"/>
          <w:szCs w:val="16"/>
        </w:rPr>
      </w:pPr>
    </w:p>
    <w:p w14:paraId="725F0AAD" w14:textId="77777777" w:rsidR="00F54216" w:rsidRPr="008436FD" w:rsidRDefault="0082375F" w:rsidP="00814275">
      <w:pPr>
        <w:pBdr>
          <w:top w:val="single" w:sz="4" w:space="1" w:color="auto"/>
          <w:bottom w:val="single" w:sz="4" w:space="0" w:color="auto"/>
        </w:pBdr>
        <w:ind w:right="543"/>
        <w:rPr>
          <w:rFonts w:ascii="Arial" w:hAnsi="Arial" w:cs="Arial"/>
          <w:sz w:val="18"/>
        </w:rPr>
      </w:pPr>
      <w:r>
        <w:rPr>
          <w:rFonts w:ascii="Arial" w:hAnsi="Arial" w:cs="Arial"/>
          <w:noProof/>
        </w:rPr>
        <w:drawing>
          <wp:inline distT="0" distB="0" distL="0" distR="0" wp14:anchorId="33AD6BEE" wp14:editId="1F126A1F">
            <wp:extent cx="962025" cy="1038225"/>
            <wp:effectExtent l="0" t="0" r="0" b="0"/>
            <wp:docPr id="4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962025" cy="1038225"/>
                    </a:xfrm>
                    <a:prstGeom prst="rect">
                      <a:avLst/>
                    </a:prstGeom>
                    <a:noFill/>
                    <a:ln>
                      <a:noFill/>
                    </a:ln>
                  </pic:spPr>
                </pic:pic>
              </a:graphicData>
            </a:graphic>
          </wp:inline>
        </w:drawing>
      </w:r>
      <w:r w:rsidR="00F54216" w:rsidRPr="008436FD">
        <w:rPr>
          <w:rFonts w:ascii="Arial" w:hAnsi="Arial" w:cs="Arial"/>
          <w:sz w:val="18"/>
        </w:rPr>
        <w:t xml:space="preserve">   </w:t>
      </w:r>
      <w:r>
        <w:rPr>
          <w:rFonts w:ascii="Arial" w:hAnsi="Arial" w:cs="Arial"/>
          <w:noProof/>
        </w:rPr>
        <w:drawing>
          <wp:inline distT="0" distB="0" distL="0" distR="0" wp14:anchorId="207DE6E1" wp14:editId="190F0162">
            <wp:extent cx="3590925" cy="523875"/>
            <wp:effectExtent l="0" t="0" r="0" b="0"/>
            <wp:docPr id="42"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590925" cy="523875"/>
                    </a:xfrm>
                    <a:prstGeom prst="rect">
                      <a:avLst/>
                    </a:prstGeom>
                    <a:noFill/>
                    <a:ln>
                      <a:noFill/>
                    </a:ln>
                  </pic:spPr>
                </pic:pic>
              </a:graphicData>
            </a:graphic>
          </wp:inline>
        </w:drawing>
      </w:r>
    </w:p>
    <w:p w14:paraId="43299335" w14:textId="77777777" w:rsidR="00F54216" w:rsidRPr="008436FD" w:rsidRDefault="00F54216" w:rsidP="00814275">
      <w:pPr>
        <w:pBdr>
          <w:top w:val="single" w:sz="4" w:space="1" w:color="auto"/>
          <w:bottom w:val="single" w:sz="4" w:space="0" w:color="auto"/>
        </w:pBdr>
        <w:ind w:right="543"/>
        <w:jc w:val="center"/>
        <w:rPr>
          <w:rFonts w:ascii="Arial" w:hAnsi="Arial" w:cs="Arial"/>
          <w:sz w:val="18"/>
        </w:rPr>
      </w:pPr>
    </w:p>
    <w:p w14:paraId="2D014055" w14:textId="77777777" w:rsidR="00F54216" w:rsidRPr="00FE277A" w:rsidRDefault="00F54216" w:rsidP="00FE277A">
      <w:pPr>
        <w:pBdr>
          <w:top w:val="single" w:sz="4" w:space="1" w:color="auto"/>
          <w:bottom w:val="single" w:sz="4" w:space="0" w:color="auto"/>
        </w:pBdr>
        <w:ind w:right="543"/>
        <w:jc w:val="center"/>
        <w:rPr>
          <w:rFonts w:ascii="Arial" w:hAnsi="Arial" w:cs="Arial"/>
          <w:sz w:val="18"/>
        </w:rPr>
      </w:pPr>
      <w:r w:rsidRPr="008436FD">
        <w:rPr>
          <w:rFonts w:ascii="Arial" w:hAnsi="Arial" w:cs="Arial"/>
          <w:sz w:val="18"/>
        </w:rPr>
        <w:t>Association Loi 1901</w:t>
      </w:r>
    </w:p>
    <w:p w14:paraId="240DBBD2" w14:textId="77777777" w:rsidR="00FE277A" w:rsidRDefault="00FE277A">
      <w:pPr>
        <w:jc w:val="center"/>
        <w:rPr>
          <w:rFonts w:ascii="Arial" w:hAnsi="Arial" w:cs="Arial"/>
          <w:sz w:val="20"/>
        </w:rPr>
      </w:pPr>
    </w:p>
    <w:p w14:paraId="3DEB30F2" w14:textId="7724AE5A" w:rsidR="00F54216" w:rsidRPr="00FE277A" w:rsidRDefault="00F54216">
      <w:pPr>
        <w:jc w:val="center"/>
        <w:rPr>
          <w:rFonts w:ascii="Arial" w:hAnsi="Arial"/>
          <w:b/>
          <w:sz w:val="36"/>
          <w:szCs w:val="36"/>
        </w:rPr>
      </w:pPr>
      <w:r w:rsidRPr="00E86D8A">
        <w:rPr>
          <w:rFonts w:ascii="Arial" w:hAnsi="Arial" w:cs="Arial"/>
          <w:sz w:val="20"/>
        </w:rPr>
        <w:t xml:space="preserve"> </w:t>
      </w:r>
      <w:r w:rsidRPr="00FE277A">
        <w:rPr>
          <w:rFonts w:ascii="Arial" w:hAnsi="Arial"/>
          <w:b/>
          <w:sz w:val="36"/>
          <w:szCs w:val="36"/>
        </w:rPr>
        <w:t>Rapport d’activités 2</w:t>
      </w:r>
      <w:r w:rsidR="00390085">
        <w:rPr>
          <w:rFonts w:ascii="Arial" w:hAnsi="Arial"/>
          <w:b/>
          <w:sz w:val="36"/>
          <w:szCs w:val="36"/>
        </w:rPr>
        <w:t>020</w:t>
      </w:r>
    </w:p>
    <w:p w14:paraId="02C17C99" w14:textId="77777777" w:rsidR="00F54216" w:rsidRPr="002A0B44" w:rsidRDefault="00F54216">
      <w:pPr>
        <w:jc w:val="center"/>
        <w:rPr>
          <w:rFonts w:ascii="Arial" w:hAnsi="Arial"/>
          <w:sz w:val="20"/>
          <w:szCs w:val="20"/>
        </w:rPr>
      </w:pPr>
    </w:p>
    <w:p w14:paraId="53D5B466" w14:textId="77777777" w:rsidR="00F54216" w:rsidRDefault="0082375F" w:rsidP="00B45A84">
      <w:pPr>
        <w:jc w:val="center"/>
        <w:rPr>
          <w:rFonts w:ascii="Arial" w:hAnsi="Arial"/>
          <w:b/>
          <w:bCs/>
          <w:sz w:val="28"/>
        </w:rPr>
      </w:pPr>
      <w:r>
        <w:rPr>
          <w:rFonts w:ascii="Arial" w:hAnsi="Arial"/>
          <w:b/>
          <w:bCs/>
          <w:sz w:val="28"/>
        </w:rPr>
        <w:t>S’éduquer à l’Égalité</w:t>
      </w:r>
      <w:r w:rsidR="00F54216" w:rsidRPr="00E86D8A">
        <w:rPr>
          <w:rFonts w:ascii="Arial" w:hAnsi="Arial"/>
          <w:b/>
          <w:bCs/>
          <w:sz w:val="28"/>
        </w:rPr>
        <w:t>, faire de l’Égalité une réalité</w:t>
      </w:r>
    </w:p>
    <w:p w14:paraId="48769D73" w14:textId="77777777" w:rsidR="00F664CB" w:rsidRPr="002A0B44" w:rsidRDefault="00F664CB" w:rsidP="00B45A84">
      <w:pPr>
        <w:jc w:val="center"/>
        <w:rPr>
          <w:rFonts w:ascii="Arial" w:hAnsi="Arial"/>
          <w:b/>
          <w:bCs/>
          <w:sz w:val="20"/>
          <w:szCs w:val="20"/>
        </w:rPr>
      </w:pPr>
    </w:p>
    <w:p w14:paraId="098320F1" w14:textId="77777777" w:rsidR="00F664CB" w:rsidRDefault="00F664CB" w:rsidP="00F664CB">
      <w:pPr>
        <w:jc w:val="both"/>
        <w:rPr>
          <w:rFonts w:ascii="Arial" w:hAnsi="Arial"/>
          <w:bCs/>
          <w:i/>
          <w:iCs/>
          <w:sz w:val="22"/>
          <w:szCs w:val="22"/>
        </w:rPr>
      </w:pPr>
      <w:r w:rsidRPr="00F664CB">
        <w:rPr>
          <w:rFonts w:ascii="Arial" w:hAnsi="Arial"/>
          <w:bCs/>
          <w:i/>
          <w:iCs/>
          <w:sz w:val="22"/>
          <w:szCs w:val="22"/>
        </w:rPr>
        <w:t>« Le progrès ce n’est pas l’acquisition de biens. C’est l’élévation de l’individu, son émancipation, sa compréhension du monde. Et pour ça, il faut du temps pour lire, s’instruire, se consacrer aux autres »</w:t>
      </w:r>
    </w:p>
    <w:p w14:paraId="06938111" w14:textId="77777777" w:rsidR="00F664CB" w:rsidRDefault="00F664CB" w:rsidP="00F664CB">
      <w:pPr>
        <w:jc w:val="center"/>
        <w:rPr>
          <w:rFonts w:ascii="Arial" w:hAnsi="Arial"/>
          <w:bCs/>
          <w:i/>
          <w:iCs/>
          <w:sz w:val="22"/>
          <w:szCs w:val="22"/>
        </w:rPr>
      </w:pPr>
      <w:r>
        <w:rPr>
          <w:rFonts w:ascii="Arial" w:hAnsi="Arial"/>
          <w:bCs/>
          <w:i/>
          <w:iCs/>
          <w:sz w:val="22"/>
          <w:szCs w:val="22"/>
        </w:rPr>
        <w:t>Christiane TAUBIRA</w:t>
      </w:r>
    </w:p>
    <w:p w14:paraId="63CB0F8A" w14:textId="77777777" w:rsidR="00F664CB" w:rsidRPr="002A0B44" w:rsidRDefault="00F664CB" w:rsidP="00F664CB">
      <w:pPr>
        <w:jc w:val="both"/>
        <w:rPr>
          <w:rFonts w:ascii="Arial" w:hAnsi="Arial"/>
          <w:bCs/>
          <w:iCs/>
          <w:sz w:val="20"/>
          <w:szCs w:val="20"/>
        </w:rPr>
      </w:pPr>
    </w:p>
    <w:p w14:paraId="5D6899A0" w14:textId="4825557F" w:rsidR="00E67652" w:rsidRDefault="00E67652" w:rsidP="00F664CB">
      <w:pPr>
        <w:jc w:val="both"/>
        <w:rPr>
          <w:rFonts w:ascii="Arial" w:hAnsi="Arial" w:cs="Arial"/>
          <w:b/>
          <w:sz w:val="26"/>
          <w:szCs w:val="26"/>
        </w:rPr>
      </w:pPr>
      <w:r>
        <w:rPr>
          <w:rFonts w:ascii="Arial" w:hAnsi="Arial" w:cs="Arial"/>
          <w:b/>
          <w:sz w:val="26"/>
          <w:szCs w:val="26"/>
        </w:rPr>
        <w:t>ANNÉE 2020 et ANNÉE 2O19. ANNÉES INSEPARABLES</w:t>
      </w:r>
      <w:r w:rsidR="00B7210F">
        <w:rPr>
          <w:rFonts w:ascii="Arial" w:hAnsi="Arial" w:cs="Arial"/>
          <w:b/>
          <w:sz w:val="26"/>
          <w:szCs w:val="26"/>
        </w:rPr>
        <w:t>.</w:t>
      </w:r>
    </w:p>
    <w:p w14:paraId="5B4DB410" w14:textId="7577B03C" w:rsidR="00B7210F" w:rsidRDefault="00B7210F" w:rsidP="00F664CB">
      <w:pPr>
        <w:jc w:val="both"/>
        <w:rPr>
          <w:rFonts w:ascii="Arial" w:hAnsi="Arial" w:cs="Arial"/>
          <w:b/>
          <w:sz w:val="26"/>
          <w:szCs w:val="26"/>
        </w:rPr>
      </w:pPr>
      <w:r>
        <w:rPr>
          <w:rFonts w:ascii="Arial" w:hAnsi="Arial" w:cs="Arial"/>
          <w:b/>
          <w:sz w:val="26"/>
          <w:szCs w:val="26"/>
        </w:rPr>
        <w:t>CE LIEN EST INDISPENSABLE</w:t>
      </w:r>
      <w:r w:rsidR="006B7E56">
        <w:rPr>
          <w:rFonts w:ascii="Arial" w:hAnsi="Arial" w:cs="Arial"/>
          <w:b/>
          <w:sz w:val="26"/>
          <w:szCs w:val="26"/>
        </w:rPr>
        <w:t>, INDISSOCIABLE.</w:t>
      </w:r>
    </w:p>
    <w:p w14:paraId="28132538" w14:textId="77777777" w:rsidR="00E67652" w:rsidRDefault="00E67652" w:rsidP="00F664CB">
      <w:pPr>
        <w:jc w:val="both"/>
        <w:rPr>
          <w:rFonts w:ascii="Arial" w:hAnsi="Arial" w:cs="Arial"/>
          <w:b/>
          <w:sz w:val="26"/>
          <w:szCs w:val="26"/>
        </w:rPr>
      </w:pPr>
    </w:p>
    <w:p w14:paraId="514E57C5" w14:textId="087D2A13" w:rsidR="00390085" w:rsidRPr="00E67652" w:rsidRDefault="00E67652" w:rsidP="00F664CB">
      <w:pPr>
        <w:jc w:val="both"/>
        <w:rPr>
          <w:rFonts w:ascii="Arial" w:hAnsi="Arial" w:cs="Arial"/>
          <w:b/>
          <w:sz w:val="26"/>
          <w:szCs w:val="26"/>
        </w:rPr>
      </w:pPr>
      <w:r>
        <w:rPr>
          <w:rFonts w:ascii="Arial" w:hAnsi="Arial" w:cs="Arial"/>
          <w:b/>
          <w:sz w:val="26"/>
          <w:szCs w:val="26"/>
        </w:rPr>
        <w:t>C’est pourquoi, v</w:t>
      </w:r>
      <w:r w:rsidR="00390085" w:rsidRPr="00E67652">
        <w:rPr>
          <w:rFonts w:ascii="Arial" w:hAnsi="Arial" w:cs="Arial"/>
          <w:b/>
          <w:sz w:val="26"/>
          <w:szCs w:val="26"/>
        </w:rPr>
        <w:t>oici nos propos introductifs tenus</w:t>
      </w:r>
      <w:r w:rsidRPr="00E67652">
        <w:rPr>
          <w:rFonts w:ascii="Arial" w:hAnsi="Arial" w:cs="Arial"/>
          <w:b/>
          <w:sz w:val="26"/>
          <w:szCs w:val="26"/>
        </w:rPr>
        <w:t xml:space="preserve"> </w:t>
      </w:r>
      <w:r w:rsidR="00390085" w:rsidRPr="00E67652">
        <w:rPr>
          <w:rFonts w:ascii="Arial" w:hAnsi="Arial" w:cs="Arial"/>
          <w:b/>
          <w:sz w:val="26"/>
          <w:szCs w:val="26"/>
        </w:rPr>
        <w:t>le</w:t>
      </w:r>
      <w:r w:rsidRPr="00E67652">
        <w:rPr>
          <w:rFonts w:ascii="Arial" w:hAnsi="Arial" w:cs="Arial"/>
          <w:b/>
          <w:sz w:val="26"/>
          <w:szCs w:val="26"/>
        </w:rPr>
        <w:t xml:space="preserve"> </w:t>
      </w:r>
      <w:r w:rsidR="00390085" w:rsidRPr="00E67652">
        <w:rPr>
          <w:rFonts w:ascii="Arial" w:hAnsi="Arial" w:cs="Arial"/>
          <w:b/>
          <w:sz w:val="26"/>
          <w:szCs w:val="26"/>
        </w:rPr>
        <w:t>15 juillet dernier lors de notre assemblée générale tenue en visioconférence.</w:t>
      </w:r>
    </w:p>
    <w:p w14:paraId="3359181D" w14:textId="77777777" w:rsidR="00390085" w:rsidRDefault="00390085" w:rsidP="00F664CB">
      <w:pPr>
        <w:jc w:val="both"/>
        <w:rPr>
          <w:rFonts w:ascii="Arial" w:hAnsi="Arial" w:cs="Arial"/>
          <w:bCs/>
          <w:sz w:val="20"/>
          <w:szCs w:val="20"/>
        </w:rPr>
      </w:pPr>
    </w:p>
    <w:p w14:paraId="001FFAFA" w14:textId="4DA0F80E" w:rsidR="00F664CB" w:rsidRPr="00E67652" w:rsidRDefault="00F664CB" w:rsidP="00F664CB">
      <w:pPr>
        <w:jc w:val="both"/>
        <w:rPr>
          <w:rFonts w:ascii="Arial" w:hAnsi="Arial" w:cs="Arial"/>
          <w:bCs/>
          <w:sz w:val="22"/>
          <w:szCs w:val="22"/>
        </w:rPr>
      </w:pPr>
      <w:r w:rsidRPr="00E67652">
        <w:rPr>
          <w:rFonts w:ascii="Arial" w:hAnsi="Arial" w:cs="Arial"/>
          <w:bCs/>
          <w:sz w:val="22"/>
          <w:szCs w:val="22"/>
        </w:rPr>
        <w:t>Chères et chers ami-e-s,</w:t>
      </w:r>
    </w:p>
    <w:p w14:paraId="65EBF420" w14:textId="77777777" w:rsidR="00F664CB" w:rsidRPr="00E67652" w:rsidRDefault="00F664CB" w:rsidP="00F664CB">
      <w:pPr>
        <w:jc w:val="both"/>
        <w:rPr>
          <w:rFonts w:ascii="Arial" w:hAnsi="Arial" w:cs="Arial"/>
          <w:bCs/>
          <w:sz w:val="22"/>
          <w:szCs w:val="22"/>
        </w:rPr>
      </w:pPr>
    </w:p>
    <w:p w14:paraId="28016F62" w14:textId="77777777" w:rsidR="00F664CB" w:rsidRPr="00E67652" w:rsidRDefault="00F664CB" w:rsidP="001230C3">
      <w:pPr>
        <w:jc w:val="both"/>
        <w:rPr>
          <w:rFonts w:ascii="Arial" w:hAnsi="Arial" w:cs="Arial"/>
          <w:bCs/>
          <w:sz w:val="22"/>
          <w:szCs w:val="22"/>
        </w:rPr>
      </w:pPr>
      <w:r w:rsidRPr="00E67652">
        <w:rPr>
          <w:rFonts w:ascii="Arial" w:hAnsi="Arial" w:cs="Arial"/>
          <w:bCs/>
          <w:sz w:val="22"/>
          <w:szCs w:val="22"/>
        </w:rPr>
        <w:t>Le rapport d’activités 2019 ne peut être à l’image des années passées alors que nous venons de vivre les 6 premiers mois de l’année 2020. Vous voudrez bien m’excuser</w:t>
      </w:r>
      <w:r w:rsidR="009C7625" w:rsidRPr="00E67652">
        <w:rPr>
          <w:rFonts w:ascii="Arial" w:hAnsi="Arial" w:cs="Arial"/>
          <w:bCs/>
          <w:sz w:val="22"/>
          <w:szCs w:val="22"/>
        </w:rPr>
        <w:t xml:space="preserve"> de m’écarter quelque peu</w:t>
      </w:r>
      <w:r w:rsidRPr="00E67652">
        <w:rPr>
          <w:rFonts w:ascii="Arial" w:hAnsi="Arial" w:cs="Arial"/>
          <w:bCs/>
          <w:sz w:val="22"/>
          <w:szCs w:val="22"/>
        </w:rPr>
        <w:t xml:space="preserve"> de</w:t>
      </w:r>
      <w:r w:rsidR="009C7625" w:rsidRPr="00E67652">
        <w:rPr>
          <w:rFonts w:ascii="Arial" w:hAnsi="Arial" w:cs="Arial"/>
          <w:bCs/>
          <w:sz w:val="22"/>
          <w:szCs w:val="22"/>
        </w:rPr>
        <w:t>s</w:t>
      </w:r>
      <w:r w:rsidRPr="00E67652">
        <w:rPr>
          <w:rFonts w:ascii="Arial" w:hAnsi="Arial" w:cs="Arial"/>
          <w:bCs/>
          <w:sz w:val="22"/>
          <w:szCs w:val="22"/>
        </w:rPr>
        <w:t xml:space="preserve"> règles habituelles d’un rapport d’activités en vous entretenant également de ces 6 premier</w:t>
      </w:r>
      <w:r w:rsidR="009C7625" w:rsidRPr="00E67652">
        <w:rPr>
          <w:rFonts w:ascii="Arial" w:hAnsi="Arial" w:cs="Arial"/>
          <w:bCs/>
          <w:sz w:val="22"/>
          <w:szCs w:val="22"/>
        </w:rPr>
        <w:t>s</w:t>
      </w:r>
      <w:r w:rsidRPr="00E67652">
        <w:rPr>
          <w:rFonts w:ascii="Arial" w:hAnsi="Arial" w:cs="Arial"/>
          <w:bCs/>
          <w:sz w:val="22"/>
          <w:szCs w:val="22"/>
        </w:rPr>
        <w:t xml:space="preserve"> mois de l’année.</w:t>
      </w:r>
    </w:p>
    <w:p w14:paraId="5A1AB8D9" w14:textId="77777777" w:rsidR="00F664CB" w:rsidRPr="00E67652" w:rsidRDefault="00F664CB" w:rsidP="001230C3">
      <w:pPr>
        <w:jc w:val="both"/>
        <w:rPr>
          <w:rFonts w:ascii="Arial" w:hAnsi="Arial" w:cs="Arial"/>
          <w:bCs/>
          <w:sz w:val="22"/>
          <w:szCs w:val="22"/>
        </w:rPr>
      </w:pPr>
    </w:p>
    <w:p w14:paraId="4E324A27" w14:textId="77777777" w:rsidR="002A0B44" w:rsidRPr="00E67652" w:rsidRDefault="00F664CB" w:rsidP="001230C3">
      <w:pPr>
        <w:jc w:val="both"/>
        <w:rPr>
          <w:rFonts w:ascii="Arial" w:hAnsi="Arial" w:cs="Arial"/>
          <w:color w:val="000000"/>
          <w:sz w:val="22"/>
          <w:szCs w:val="22"/>
        </w:rPr>
      </w:pPr>
      <w:r w:rsidRPr="00E67652">
        <w:rPr>
          <w:rFonts w:ascii="Arial" w:hAnsi="Arial" w:cs="Arial"/>
          <w:color w:val="000000"/>
          <w:sz w:val="22"/>
          <w:szCs w:val="22"/>
        </w:rPr>
        <w:t>J’espère tout d’abord que vous vous porte</w:t>
      </w:r>
      <w:r w:rsidR="002A0B44" w:rsidRPr="00E67652">
        <w:rPr>
          <w:rFonts w:ascii="Arial" w:hAnsi="Arial" w:cs="Arial"/>
          <w:color w:val="000000"/>
          <w:sz w:val="22"/>
          <w:szCs w:val="22"/>
        </w:rPr>
        <w:t>z bien, ainsi que vos proches.</w:t>
      </w:r>
    </w:p>
    <w:p w14:paraId="7A539487" w14:textId="77777777" w:rsidR="002A0B44" w:rsidRPr="00E67652" w:rsidRDefault="002A0B44" w:rsidP="001230C3">
      <w:pPr>
        <w:jc w:val="both"/>
        <w:rPr>
          <w:rFonts w:ascii="Arial" w:hAnsi="Arial" w:cs="Arial"/>
          <w:color w:val="000000"/>
          <w:sz w:val="22"/>
          <w:szCs w:val="22"/>
        </w:rPr>
      </w:pPr>
    </w:p>
    <w:p w14:paraId="7376017E" w14:textId="77777777" w:rsidR="00DE5799" w:rsidRPr="00E67652" w:rsidRDefault="00F664CB" w:rsidP="001230C3">
      <w:pPr>
        <w:jc w:val="both"/>
        <w:rPr>
          <w:rFonts w:ascii="Arial" w:hAnsi="Arial" w:cs="Arial"/>
          <w:color w:val="000000"/>
          <w:sz w:val="22"/>
          <w:szCs w:val="22"/>
        </w:rPr>
      </w:pPr>
      <w:r w:rsidRPr="00E67652">
        <w:rPr>
          <w:rFonts w:ascii="Arial" w:hAnsi="Arial" w:cs="Arial"/>
          <w:color w:val="000000"/>
          <w:sz w:val="22"/>
          <w:szCs w:val="22"/>
        </w:rPr>
        <w:t>Je pense</w:t>
      </w:r>
      <w:r w:rsidR="001230C3" w:rsidRPr="00E67652">
        <w:rPr>
          <w:rFonts w:ascii="Arial" w:hAnsi="Arial" w:cs="Arial"/>
          <w:color w:val="000000"/>
          <w:sz w:val="22"/>
          <w:szCs w:val="22"/>
        </w:rPr>
        <w:t xml:space="preserve"> </w:t>
      </w:r>
      <w:r w:rsidRPr="00E67652">
        <w:rPr>
          <w:rFonts w:ascii="Arial" w:hAnsi="Arial" w:cs="Arial"/>
          <w:color w:val="000000"/>
          <w:sz w:val="22"/>
          <w:szCs w:val="22"/>
        </w:rPr>
        <w:t>à ceux d’entre vous qui</w:t>
      </w:r>
      <w:r w:rsidR="001230C3" w:rsidRPr="00E67652">
        <w:rPr>
          <w:rFonts w:ascii="Arial" w:hAnsi="Arial" w:cs="Arial"/>
          <w:color w:val="000000"/>
          <w:sz w:val="22"/>
          <w:szCs w:val="22"/>
        </w:rPr>
        <w:t xml:space="preserve"> ont</w:t>
      </w:r>
      <w:r w:rsidRPr="00E67652">
        <w:rPr>
          <w:rFonts w:ascii="Arial" w:hAnsi="Arial" w:cs="Arial"/>
          <w:color w:val="000000"/>
          <w:sz w:val="22"/>
          <w:szCs w:val="22"/>
        </w:rPr>
        <w:t xml:space="preserve"> particip</w:t>
      </w:r>
      <w:r w:rsidR="001230C3" w:rsidRPr="00E67652">
        <w:rPr>
          <w:rFonts w:ascii="Arial" w:hAnsi="Arial" w:cs="Arial"/>
          <w:color w:val="000000"/>
          <w:sz w:val="22"/>
          <w:szCs w:val="22"/>
        </w:rPr>
        <w:t>é</w:t>
      </w:r>
      <w:r w:rsidRPr="00E67652">
        <w:rPr>
          <w:rFonts w:ascii="Arial" w:hAnsi="Arial" w:cs="Arial"/>
          <w:color w:val="000000"/>
          <w:sz w:val="22"/>
          <w:szCs w:val="22"/>
        </w:rPr>
        <w:t xml:space="preserve"> à l’effort collectif pour soigner les malades, pour nourrir la population ou pour assurer la continuité des services indispensables au bon</w:t>
      </w:r>
      <w:r w:rsidR="001230C3" w:rsidRPr="00E67652">
        <w:rPr>
          <w:rFonts w:ascii="Arial" w:hAnsi="Arial" w:cs="Arial"/>
          <w:color w:val="000000"/>
          <w:sz w:val="22"/>
          <w:szCs w:val="22"/>
        </w:rPr>
        <w:t xml:space="preserve"> fonction</w:t>
      </w:r>
      <w:r w:rsidRPr="00E67652">
        <w:rPr>
          <w:rFonts w:ascii="Arial" w:hAnsi="Arial" w:cs="Arial"/>
          <w:color w:val="000000"/>
          <w:sz w:val="22"/>
          <w:szCs w:val="22"/>
        </w:rPr>
        <w:t xml:space="preserve">nement du pays dans lequel </w:t>
      </w:r>
      <w:r w:rsidR="001230C3" w:rsidRPr="00E67652">
        <w:rPr>
          <w:rFonts w:ascii="Arial" w:hAnsi="Arial" w:cs="Arial"/>
          <w:color w:val="000000"/>
          <w:sz w:val="22"/>
          <w:szCs w:val="22"/>
        </w:rPr>
        <w:t>nous vivons. Merci à vous toutes et tous</w:t>
      </w:r>
      <w:r w:rsidR="009C7625" w:rsidRPr="00E67652">
        <w:rPr>
          <w:rFonts w:ascii="Arial" w:hAnsi="Arial" w:cs="Arial"/>
          <w:color w:val="000000"/>
          <w:sz w:val="22"/>
          <w:szCs w:val="22"/>
        </w:rPr>
        <w:t xml:space="preserve"> qui vous êtes impliqués par des actions diverses à lutter contre le COVID 19</w:t>
      </w:r>
      <w:r w:rsidR="001230C3" w:rsidRPr="00E67652">
        <w:rPr>
          <w:rFonts w:ascii="Arial" w:hAnsi="Arial" w:cs="Arial"/>
          <w:color w:val="000000"/>
          <w:sz w:val="22"/>
          <w:szCs w:val="22"/>
        </w:rPr>
        <w:t>.</w:t>
      </w:r>
      <w:r w:rsidRPr="00E67652">
        <w:rPr>
          <w:rFonts w:ascii="Arial" w:hAnsi="Arial" w:cs="Arial"/>
          <w:color w:val="000000"/>
          <w:sz w:val="22"/>
          <w:szCs w:val="22"/>
        </w:rPr>
        <w:t xml:space="preserve"> Vous portez haut et fort nos va</w:t>
      </w:r>
      <w:r w:rsidR="001230C3" w:rsidRPr="00E67652">
        <w:rPr>
          <w:rFonts w:ascii="Arial" w:hAnsi="Arial" w:cs="Arial"/>
          <w:color w:val="000000"/>
          <w:sz w:val="22"/>
          <w:szCs w:val="22"/>
        </w:rPr>
        <w:t>leurs de solidarité</w:t>
      </w:r>
      <w:r w:rsidRPr="00E67652">
        <w:rPr>
          <w:rFonts w:ascii="Arial" w:hAnsi="Arial" w:cs="Arial"/>
          <w:color w:val="000000"/>
          <w:sz w:val="22"/>
          <w:szCs w:val="22"/>
        </w:rPr>
        <w:t>.</w:t>
      </w:r>
      <w:r w:rsidR="001230C3" w:rsidRPr="00E67652">
        <w:rPr>
          <w:rFonts w:ascii="Arial" w:hAnsi="Arial" w:cs="Arial"/>
          <w:color w:val="000000"/>
          <w:sz w:val="22"/>
          <w:szCs w:val="22"/>
        </w:rPr>
        <w:t xml:space="preserve"> Merci également à toutes celles et à tous ceux qui ont fait l’effort de respecter la règle du confinement et de respecter les gestes barrières. Le civisme est aussi un acte indispensable à la lutte contre la pandémie.</w:t>
      </w:r>
    </w:p>
    <w:p w14:paraId="112421C2" w14:textId="77777777" w:rsidR="00DE5799" w:rsidRPr="00E67652" w:rsidRDefault="00DE5799" w:rsidP="001230C3">
      <w:pPr>
        <w:jc w:val="both"/>
        <w:rPr>
          <w:rFonts w:ascii="Arial" w:hAnsi="Arial" w:cs="Arial"/>
          <w:color w:val="000000"/>
          <w:sz w:val="22"/>
          <w:szCs w:val="22"/>
        </w:rPr>
      </w:pPr>
    </w:p>
    <w:p w14:paraId="322FC101" w14:textId="77777777" w:rsidR="00DE5799" w:rsidRPr="00E67652" w:rsidRDefault="00DE5799" w:rsidP="00DE5799">
      <w:pPr>
        <w:autoSpaceDE w:val="0"/>
        <w:autoSpaceDN w:val="0"/>
        <w:adjustRightInd w:val="0"/>
        <w:jc w:val="both"/>
        <w:rPr>
          <w:rFonts w:ascii="Arial" w:hAnsi="Arial" w:cs="Arial"/>
          <w:sz w:val="22"/>
          <w:szCs w:val="22"/>
          <w:lang w:eastAsia="en-US"/>
        </w:rPr>
      </w:pPr>
      <w:r w:rsidRPr="00E67652">
        <w:rPr>
          <w:rFonts w:ascii="Arial" w:hAnsi="Arial" w:cs="Arial"/>
          <w:sz w:val="22"/>
          <w:szCs w:val="22"/>
          <w:lang w:eastAsia="en-US"/>
        </w:rPr>
        <w:t>Dans les circonstances inédites que nous avons traversé</w:t>
      </w:r>
      <w:r w:rsidR="009C7625" w:rsidRPr="00E67652">
        <w:rPr>
          <w:rFonts w:ascii="Arial" w:hAnsi="Arial" w:cs="Arial"/>
          <w:sz w:val="22"/>
          <w:szCs w:val="22"/>
          <w:lang w:eastAsia="en-US"/>
        </w:rPr>
        <w:t>es</w:t>
      </w:r>
      <w:r w:rsidR="00FC009F" w:rsidRPr="00E67652">
        <w:rPr>
          <w:rFonts w:ascii="Arial" w:hAnsi="Arial" w:cs="Arial"/>
          <w:sz w:val="22"/>
          <w:szCs w:val="22"/>
          <w:lang w:eastAsia="en-US"/>
        </w:rPr>
        <w:t xml:space="preserve"> </w:t>
      </w:r>
      <w:r w:rsidRPr="00E67652">
        <w:rPr>
          <w:rFonts w:ascii="Arial" w:hAnsi="Arial" w:cs="Arial"/>
          <w:sz w:val="22"/>
          <w:szCs w:val="22"/>
          <w:lang w:eastAsia="en-US"/>
        </w:rPr>
        <w:t xml:space="preserve">et traversons, le quotidien de chacun et celui de tout le pays se trouvent profondément bouleversés. Les activités se sont pratiquement trouvées à l’arrêt. Notre liberté de mouvement a été contrainte. Nous avons pu </w:t>
      </w:r>
      <w:r w:rsidR="00FC009F" w:rsidRPr="00E67652">
        <w:rPr>
          <w:rFonts w:ascii="Arial" w:hAnsi="Arial" w:cs="Arial"/>
          <w:sz w:val="22"/>
          <w:szCs w:val="22"/>
          <w:lang w:eastAsia="en-US"/>
        </w:rPr>
        <w:t xml:space="preserve">percevoir </w:t>
      </w:r>
      <w:r w:rsidRPr="00E67652">
        <w:rPr>
          <w:rFonts w:ascii="Arial" w:hAnsi="Arial" w:cs="Arial"/>
          <w:sz w:val="22"/>
          <w:szCs w:val="22"/>
          <w:lang w:eastAsia="en-US"/>
        </w:rPr>
        <w:t xml:space="preserve">la présence de l’anxiété individuelle et collective. Chacune et chacun se demandant de quoi </w:t>
      </w:r>
      <w:r w:rsidR="00FC009F" w:rsidRPr="00E67652">
        <w:rPr>
          <w:rFonts w:ascii="Arial" w:hAnsi="Arial" w:cs="Arial"/>
          <w:sz w:val="22"/>
          <w:szCs w:val="22"/>
          <w:lang w:eastAsia="en-US"/>
        </w:rPr>
        <w:t xml:space="preserve">notre </w:t>
      </w:r>
      <w:r w:rsidRPr="00E67652">
        <w:rPr>
          <w:rFonts w:ascii="Arial" w:hAnsi="Arial" w:cs="Arial"/>
          <w:sz w:val="22"/>
          <w:szCs w:val="22"/>
          <w:lang w:eastAsia="en-US"/>
        </w:rPr>
        <w:t>demain sera fait.</w:t>
      </w:r>
    </w:p>
    <w:p w14:paraId="6D0C1FAC" w14:textId="77777777" w:rsidR="00B3561F" w:rsidRPr="00E67652" w:rsidRDefault="00B3561F" w:rsidP="00DE5799">
      <w:pPr>
        <w:autoSpaceDE w:val="0"/>
        <w:autoSpaceDN w:val="0"/>
        <w:adjustRightInd w:val="0"/>
        <w:jc w:val="both"/>
        <w:rPr>
          <w:rFonts w:ascii="Arial" w:hAnsi="Arial" w:cs="Arial"/>
          <w:sz w:val="22"/>
          <w:szCs w:val="22"/>
          <w:lang w:eastAsia="en-US"/>
        </w:rPr>
      </w:pPr>
    </w:p>
    <w:p w14:paraId="0528014C" w14:textId="77777777" w:rsidR="00DE5799" w:rsidRPr="00E67652" w:rsidRDefault="00DE5799" w:rsidP="00FC009F">
      <w:pPr>
        <w:autoSpaceDE w:val="0"/>
        <w:autoSpaceDN w:val="0"/>
        <w:adjustRightInd w:val="0"/>
        <w:jc w:val="both"/>
        <w:rPr>
          <w:rFonts w:ascii="Arial" w:hAnsi="Arial" w:cs="Arial"/>
          <w:sz w:val="22"/>
          <w:szCs w:val="22"/>
          <w:lang w:eastAsia="en-US"/>
        </w:rPr>
      </w:pPr>
      <w:r w:rsidRPr="00E67652">
        <w:rPr>
          <w:rFonts w:ascii="Arial" w:hAnsi="Arial" w:cs="Arial"/>
          <w:sz w:val="22"/>
          <w:szCs w:val="22"/>
          <w:lang w:eastAsia="en-US"/>
        </w:rPr>
        <w:t xml:space="preserve">En </w:t>
      </w:r>
      <w:r w:rsidR="00B3561F" w:rsidRPr="00E67652">
        <w:rPr>
          <w:rFonts w:ascii="Arial" w:hAnsi="Arial" w:cs="Arial"/>
          <w:sz w:val="22"/>
          <w:szCs w:val="22"/>
          <w:lang w:eastAsia="en-US"/>
        </w:rPr>
        <w:t>quelques mois, le virus</w:t>
      </w:r>
      <w:r w:rsidRPr="00E67652">
        <w:rPr>
          <w:rFonts w:ascii="Arial" w:hAnsi="Arial" w:cs="Arial"/>
          <w:sz w:val="22"/>
          <w:szCs w:val="22"/>
          <w:lang w:eastAsia="en-US"/>
        </w:rPr>
        <w:t xml:space="preserve"> </w:t>
      </w:r>
      <w:r w:rsidR="00B3561F" w:rsidRPr="00E67652">
        <w:rPr>
          <w:rFonts w:ascii="Arial" w:hAnsi="Arial" w:cs="Arial"/>
          <w:sz w:val="22"/>
          <w:szCs w:val="22"/>
          <w:lang w:eastAsia="en-US"/>
        </w:rPr>
        <w:t>a r</w:t>
      </w:r>
      <w:r w:rsidRPr="00E67652">
        <w:rPr>
          <w:rFonts w:ascii="Arial" w:hAnsi="Arial" w:cs="Arial"/>
          <w:sz w:val="22"/>
          <w:szCs w:val="22"/>
          <w:lang w:eastAsia="en-US"/>
        </w:rPr>
        <w:t>éussi à réduire au confinement</w:t>
      </w:r>
      <w:r w:rsidR="00B3561F" w:rsidRPr="00E67652">
        <w:rPr>
          <w:rFonts w:ascii="Arial" w:hAnsi="Arial" w:cs="Arial"/>
          <w:sz w:val="22"/>
          <w:szCs w:val="22"/>
          <w:lang w:eastAsia="en-US"/>
        </w:rPr>
        <w:t xml:space="preserve"> </w:t>
      </w:r>
      <w:r w:rsidRPr="00E67652">
        <w:rPr>
          <w:rFonts w:ascii="Arial" w:hAnsi="Arial" w:cs="Arial"/>
          <w:sz w:val="22"/>
          <w:szCs w:val="22"/>
          <w:lang w:eastAsia="en-US"/>
        </w:rPr>
        <w:t>la moitié de l’humanité, révélant l’inimaginable fragilité</w:t>
      </w:r>
      <w:r w:rsidR="00B3561F" w:rsidRPr="00E67652">
        <w:rPr>
          <w:rFonts w:ascii="Arial" w:hAnsi="Arial" w:cs="Arial"/>
          <w:sz w:val="22"/>
          <w:szCs w:val="22"/>
          <w:lang w:eastAsia="en-US"/>
        </w:rPr>
        <w:t xml:space="preserve"> </w:t>
      </w:r>
      <w:r w:rsidRPr="00E67652">
        <w:rPr>
          <w:rFonts w:ascii="Arial" w:hAnsi="Arial" w:cs="Arial"/>
          <w:sz w:val="22"/>
          <w:szCs w:val="22"/>
          <w:lang w:eastAsia="en-US"/>
        </w:rPr>
        <w:t>d’un ordre mondial</w:t>
      </w:r>
      <w:r w:rsidR="00B3561F" w:rsidRPr="00E67652">
        <w:rPr>
          <w:rFonts w:ascii="Arial" w:hAnsi="Arial" w:cs="Arial"/>
          <w:sz w:val="22"/>
          <w:szCs w:val="22"/>
          <w:lang w:eastAsia="en-US"/>
        </w:rPr>
        <w:t>…Pourtant on assiste actuellement</w:t>
      </w:r>
      <w:r w:rsidR="00FC009F" w:rsidRPr="00E67652">
        <w:rPr>
          <w:rFonts w:ascii="Arial" w:hAnsi="Arial" w:cs="Arial"/>
          <w:sz w:val="22"/>
          <w:szCs w:val="22"/>
          <w:lang w:eastAsia="en-US"/>
        </w:rPr>
        <w:t xml:space="preserve"> à l’expression forte d’un nouveau désir commun de de mieux travailler à la chose publique. </w:t>
      </w:r>
      <w:r w:rsidR="00B5341B" w:rsidRPr="00E67652">
        <w:rPr>
          <w:rFonts w:ascii="Arial" w:hAnsi="Arial" w:cs="Arial"/>
          <w:sz w:val="22"/>
          <w:szCs w:val="22"/>
          <w:lang w:eastAsia="en-US"/>
        </w:rPr>
        <w:t>N</w:t>
      </w:r>
      <w:r w:rsidR="00FC009F" w:rsidRPr="00E67652">
        <w:rPr>
          <w:rFonts w:ascii="Arial" w:hAnsi="Arial" w:cs="Arial"/>
          <w:sz w:val="22"/>
          <w:szCs w:val="22"/>
          <w:lang w:eastAsia="en-US"/>
        </w:rPr>
        <w:t>ous</w:t>
      </w:r>
      <w:r w:rsidR="00B5341B" w:rsidRPr="00E67652">
        <w:rPr>
          <w:rFonts w:ascii="Arial" w:hAnsi="Arial" w:cs="Arial"/>
          <w:sz w:val="22"/>
          <w:szCs w:val="22"/>
          <w:lang w:eastAsia="en-US"/>
        </w:rPr>
        <w:t xml:space="preserve"> nous</w:t>
      </w:r>
      <w:r w:rsidR="00FC009F" w:rsidRPr="00E67652">
        <w:rPr>
          <w:rFonts w:ascii="Arial" w:hAnsi="Arial" w:cs="Arial"/>
          <w:sz w:val="22"/>
          <w:szCs w:val="22"/>
          <w:lang w:eastAsia="en-US"/>
        </w:rPr>
        <w:t xml:space="preserve"> devons, à cet instant de sortie de la pandémie, participer au questionnement sur le monde d’après</w:t>
      </w:r>
      <w:r w:rsidR="00B5341B" w:rsidRPr="00E67652">
        <w:rPr>
          <w:rFonts w:ascii="Arial" w:hAnsi="Arial" w:cs="Arial"/>
          <w:sz w:val="22"/>
          <w:szCs w:val="22"/>
          <w:lang w:eastAsia="en-US"/>
        </w:rPr>
        <w:t xml:space="preserve">, redonner substance à notre valeur fondamentale qu’est « la fraternité ». </w:t>
      </w:r>
      <w:r w:rsidR="00F1312F" w:rsidRPr="00E67652">
        <w:rPr>
          <w:rFonts w:ascii="Arial" w:hAnsi="Arial" w:cs="Arial"/>
          <w:sz w:val="22"/>
          <w:szCs w:val="22"/>
          <w:lang w:eastAsia="en-US"/>
        </w:rPr>
        <w:t xml:space="preserve">Notre engagement doit trouver son sens au cœur de nouvelles dynamiques capables de relier autrement économie, société et environnement afin de dessiner un nouveau « commun », plus juste, plus humain et plus vivable qui nous permette de faire de </w:t>
      </w:r>
      <w:r w:rsidR="003D699C" w:rsidRPr="00E67652">
        <w:rPr>
          <w:rFonts w:ascii="Arial" w:hAnsi="Arial" w:cs="Arial"/>
          <w:b/>
          <w:bCs/>
          <w:sz w:val="22"/>
          <w:szCs w:val="22"/>
          <w:lang w:eastAsia="en-US"/>
        </w:rPr>
        <w:t>la Fraternit</w:t>
      </w:r>
      <w:r w:rsidR="00F1312F" w:rsidRPr="00E67652">
        <w:rPr>
          <w:rFonts w:ascii="Arial" w:hAnsi="Arial" w:cs="Arial"/>
          <w:b/>
          <w:bCs/>
          <w:sz w:val="22"/>
          <w:szCs w:val="22"/>
          <w:lang w:eastAsia="en-US"/>
        </w:rPr>
        <w:t>é une réalité.</w:t>
      </w:r>
      <w:r w:rsidR="00B5341B" w:rsidRPr="00E67652">
        <w:rPr>
          <w:rFonts w:ascii="Arial" w:hAnsi="Arial" w:cs="Arial"/>
          <w:sz w:val="22"/>
          <w:szCs w:val="22"/>
          <w:lang w:eastAsia="en-US"/>
        </w:rPr>
        <w:t xml:space="preserve"> </w:t>
      </w:r>
    </w:p>
    <w:p w14:paraId="6AC6852B" w14:textId="429919AD" w:rsidR="009B1B08" w:rsidRDefault="009B1B08" w:rsidP="00FC009F">
      <w:pPr>
        <w:autoSpaceDE w:val="0"/>
        <w:autoSpaceDN w:val="0"/>
        <w:adjustRightInd w:val="0"/>
        <w:jc w:val="both"/>
        <w:rPr>
          <w:rFonts w:ascii="Arial" w:hAnsi="Arial" w:cs="Arial"/>
          <w:sz w:val="22"/>
          <w:szCs w:val="22"/>
          <w:lang w:eastAsia="en-US"/>
        </w:rPr>
      </w:pPr>
    </w:p>
    <w:p w14:paraId="067AE309" w14:textId="77777777" w:rsidR="00E75853" w:rsidRPr="00E67652" w:rsidRDefault="00E75853" w:rsidP="00FC009F">
      <w:pPr>
        <w:autoSpaceDE w:val="0"/>
        <w:autoSpaceDN w:val="0"/>
        <w:adjustRightInd w:val="0"/>
        <w:jc w:val="both"/>
        <w:rPr>
          <w:rFonts w:ascii="Arial" w:hAnsi="Arial" w:cs="Arial"/>
          <w:sz w:val="22"/>
          <w:szCs w:val="22"/>
          <w:lang w:eastAsia="en-US"/>
        </w:rPr>
      </w:pPr>
    </w:p>
    <w:p w14:paraId="5CEFA42D" w14:textId="77777777" w:rsidR="007A7826" w:rsidRPr="00E67652" w:rsidRDefault="00A63474" w:rsidP="007A7826">
      <w:pPr>
        <w:jc w:val="both"/>
        <w:rPr>
          <w:rFonts w:ascii="Arial" w:hAnsi="Arial" w:cs="Arial"/>
          <w:sz w:val="22"/>
          <w:szCs w:val="22"/>
        </w:rPr>
      </w:pPr>
      <w:r w:rsidRPr="00E67652">
        <w:rPr>
          <w:rFonts w:ascii="Arial" w:hAnsi="Arial" w:cs="Arial"/>
          <w:sz w:val="22"/>
          <w:szCs w:val="22"/>
          <w:lang w:eastAsia="en-US"/>
        </w:rPr>
        <w:t xml:space="preserve">Au cours du mois de Juillet, </w:t>
      </w:r>
      <w:r w:rsidRPr="00E67652">
        <w:rPr>
          <w:rFonts w:ascii="Arial" w:hAnsi="Arial" w:cs="Arial"/>
          <w:b/>
          <w:bCs/>
          <w:sz w:val="22"/>
          <w:szCs w:val="22"/>
          <w:lang w:eastAsia="en-US"/>
        </w:rPr>
        <w:t xml:space="preserve">Jacques Toubon </w:t>
      </w:r>
      <w:r w:rsidRPr="00E67652">
        <w:rPr>
          <w:rFonts w:ascii="Arial" w:hAnsi="Arial" w:cs="Arial"/>
          <w:sz w:val="22"/>
          <w:szCs w:val="22"/>
          <w:lang w:eastAsia="en-US"/>
        </w:rPr>
        <w:t xml:space="preserve">ne sera plus Défenseur des droits, </w:t>
      </w:r>
      <w:r w:rsidRPr="00E67652">
        <w:rPr>
          <w:rFonts w:ascii="Arial" w:hAnsi="Arial" w:cs="Arial"/>
          <w:sz w:val="22"/>
          <w:szCs w:val="22"/>
        </w:rPr>
        <w:t xml:space="preserve">après six ans à la tête de cette institution indépendante. Avant de quitter ses fonctions, il vient de publier son rapport annuel dans lequel il met l'accent sur la défense des droits des Ultramarins. Nous avons travaillé tout au long de cette année sur des questions qui sont en rapport avec ses conclusions. C’est pourquoi, nous désirons partager </w:t>
      </w:r>
      <w:r w:rsidR="007A7826" w:rsidRPr="00E67652">
        <w:rPr>
          <w:rFonts w:ascii="Arial" w:hAnsi="Arial" w:cs="Arial"/>
          <w:sz w:val="22"/>
          <w:szCs w:val="22"/>
        </w:rPr>
        <w:t>avec vous quelques éléments de ce rapport</w:t>
      </w:r>
      <w:r w:rsidR="009C7625" w:rsidRPr="00E67652">
        <w:rPr>
          <w:rFonts w:ascii="Arial" w:hAnsi="Arial" w:cs="Arial"/>
          <w:sz w:val="22"/>
          <w:szCs w:val="22"/>
        </w:rPr>
        <w:t>.</w:t>
      </w:r>
      <w:r w:rsidRPr="00E67652">
        <w:rPr>
          <w:rFonts w:ascii="Arial" w:hAnsi="Arial" w:cs="Arial"/>
          <w:sz w:val="22"/>
          <w:szCs w:val="22"/>
        </w:rPr>
        <w:t xml:space="preserve"> </w:t>
      </w:r>
    </w:p>
    <w:p w14:paraId="707A3F5E" w14:textId="77777777" w:rsidR="00A63474" w:rsidRPr="00E67652" w:rsidRDefault="00A63474" w:rsidP="007A7826">
      <w:pPr>
        <w:jc w:val="both"/>
        <w:rPr>
          <w:rFonts w:ascii="Arial" w:hAnsi="Arial" w:cs="Arial"/>
          <w:sz w:val="22"/>
          <w:szCs w:val="22"/>
        </w:rPr>
      </w:pPr>
      <w:r w:rsidRPr="00E67652">
        <w:rPr>
          <w:rFonts w:ascii="Arial" w:hAnsi="Arial" w:cs="Arial"/>
          <w:sz w:val="22"/>
          <w:szCs w:val="22"/>
        </w:rPr>
        <w:t>Pour ce dernier rapport, il s’est notamment concentré sur les discriminations, les violences faites aux enfants ou encore le difficile accès aux services publics</w:t>
      </w:r>
      <w:r w:rsidR="007A7826" w:rsidRPr="00E67652">
        <w:rPr>
          <w:rFonts w:ascii="Arial" w:hAnsi="Arial" w:cs="Arial"/>
          <w:sz w:val="22"/>
          <w:szCs w:val="22"/>
        </w:rPr>
        <w:t xml:space="preserve"> m</w:t>
      </w:r>
      <w:r w:rsidRPr="00E67652">
        <w:rPr>
          <w:rFonts w:ascii="Arial" w:hAnsi="Arial" w:cs="Arial"/>
          <w:sz w:val="22"/>
          <w:szCs w:val="22"/>
        </w:rPr>
        <w:t>ais aussi sur la Défense des droits des Ultramarins. Fin 2019, Jacques Toubon</w:t>
      </w:r>
      <w:r w:rsidRPr="00E67652">
        <w:rPr>
          <w:rStyle w:val="apple-converted-space"/>
          <w:rFonts w:ascii="Arial" w:hAnsi="Arial" w:cs="Arial"/>
          <w:sz w:val="22"/>
          <w:szCs w:val="22"/>
        </w:rPr>
        <w:t> </w:t>
      </w:r>
      <w:hyperlink r:id="rId10" w:tgtFrame="_blank" w:history="1">
        <w:r w:rsidRPr="00E67652">
          <w:rPr>
            <w:rStyle w:val="Lienhypertexte"/>
            <w:rFonts w:ascii="Arial" w:hAnsi="Arial" w:cs="Arial"/>
            <w:color w:val="auto"/>
            <w:sz w:val="22"/>
            <w:szCs w:val="22"/>
            <w:u w:val="none"/>
            <w:bdr w:val="none" w:sz="0" w:space="0" w:color="auto" w:frame="1"/>
          </w:rPr>
          <w:t>s'était déplacé aux Antilles, à La Réunion et Mayotte.</w:t>
        </w:r>
      </w:hyperlink>
    </w:p>
    <w:p w14:paraId="1CDDDE01" w14:textId="77777777" w:rsidR="007A7826" w:rsidRPr="00E67652" w:rsidRDefault="00A63474" w:rsidP="00FE277A">
      <w:pPr>
        <w:pStyle w:val="Titre2"/>
        <w:spacing w:before="0" w:line="480" w:lineRule="atLeast"/>
        <w:ind w:left="709"/>
        <w:textAlignment w:val="baseline"/>
        <w:rPr>
          <w:rFonts w:ascii="Arial" w:hAnsi="Arial" w:cs="Arial"/>
          <w:b/>
          <w:bCs/>
          <w:color w:val="auto"/>
          <w:sz w:val="22"/>
          <w:szCs w:val="22"/>
        </w:rPr>
      </w:pPr>
      <w:r w:rsidRPr="00E67652">
        <w:rPr>
          <w:rFonts w:ascii="Arial" w:hAnsi="Arial" w:cs="Arial"/>
          <w:b/>
          <w:bCs/>
          <w:color w:val="auto"/>
          <w:sz w:val="22"/>
          <w:szCs w:val="22"/>
        </w:rPr>
        <w:t>"Défendre les droits des Ultramarins"</w:t>
      </w:r>
    </w:p>
    <w:p w14:paraId="069A92BA" w14:textId="77777777" w:rsidR="002A0B44" w:rsidRPr="00E67652" w:rsidRDefault="00A63474" w:rsidP="007A7826">
      <w:pPr>
        <w:jc w:val="both"/>
        <w:textAlignment w:val="top"/>
        <w:rPr>
          <w:rFonts w:ascii="Arial" w:hAnsi="Arial" w:cs="Arial"/>
          <w:sz w:val="22"/>
          <w:szCs w:val="22"/>
        </w:rPr>
      </w:pPr>
      <w:r w:rsidRPr="00E67652">
        <w:rPr>
          <w:rFonts w:ascii="Arial" w:hAnsi="Arial" w:cs="Arial"/>
          <w:sz w:val="22"/>
          <w:szCs w:val="22"/>
        </w:rPr>
        <w:t>Ce sont deux chiffres-chocs issus de l’appel à témoins réalisé par le Défenseur des droit</w:t>
      </w:r>
      <w:r w:rsidR="007A7826" w:rsidRPr="00E67652">
        <w:rPr>
          <w:rFonts w:ascii="Arial" w:hAnsi="Arial" w:cs="Arial"/>
          <w:sz w:val="22"/>
          <w:szCs w:val="22"/>
        </w:rPr>
        <w:t xml:space="preserve">s </w:t>
      </w:r>
      <w:r w:rsidRPr="00E67652">
        <w:rPr>
          <w:rFonts w:ascii="Arial" w:hAnsi="Arial" w:cs="Arial"/>
          <w:sz w:val="22"/>
          <w:szCs w:val="22"/>
        </w:rPr>
        <w:t>en</w:t>
      </w:r>
      <w:r w:rsidR="007A7826" w:rsidRPr="00E67652">
        <w:rPr>
          <w:rFonts w:ascii="Arial" w:hAnsi="Arial" w:cs="Arial"/>
          <w:sz w:val="22"/>
          <w:szCs w:val="22"/>
        </w:rPr>
        <w:t xml:space="preserve"> </w:t>
      </w:r>
      <w:r w:rsidRPr="00E67652">
        <w:rPr>
          <w:rFonts w:ascii="Arial" w:hAnsi="Arial" w:cs="Arial"/>
          <w:sz w:val="22"/>
          <w:szCs w:val="22"/>
        </w:rPr>
        <w:t>Outre-mer. Selon son étude, près d’un Ultramarin sur deux, déclare rencontrer des difficultés à accomplir ses démarches administratives. Un sentiment particulièrement fort à Mayotte et en Guyane. Jacques Toubon pointe ici la diminution de la présence humaine au</w:t>
      </w:r>
      <w:r w:rsidR="002A0B44" w:rsidRPr="00E67652">
        <w:rPr>
          <w:rFonts w:ascii="Arial" w:hAnsi="Arial" w:cs="Arial"/>
          <w:sz w:val="22"/>
          <w:szCs w:val="22"/>
        </w:rPr>
        <w:t>x guichets des administrations.</w:t>
      </w:r>
    </w:p>
    <w:p w14:paraId="72FB8C2F" w14:textId="77777777" w:rsidR="00A63474" w:rsidRPr="00E67652" w:rsidRDefault="00A63474" w:rsidP="007A7826">
      <w:pPr>
        <w:jc w:val="both"/>
        <w:textAlignment w:val="top"/>
        <w:rPr>
          <w:rFonts w:ascii="Arial" w:hAnsi="Arial" w:cs="Arial"/>
          <w:sz w:val="22"/>
          <w:szCs w:val="22"/>
        </w:rPr>
      </w:pPr>
      <w:r w:rsidRPr="00E67652">
        <w:rPr>
          <w:rFonts w:ascii="Arial" w:hAnsi="Arial" w:cs="Arial"/>
          <w:sz w:val="22"/>
          <w:szCs w:val="22"/>
        </w:rPr>
        <w:t>Et 40% des personnes interrogées ont le sentiment que les Ultramarins sont souvent discriminés. Pour illustrer ce constat, il y a le témoignage des coupures d’eau récurrentes en Guadeloupe, desservies que la nuit dans certains secteurs.</w:t>
      </w:r>
    </w:p>
    <w:p w14:paraId="373DE421" w14:textId="77777777" w:rsidR="007A7826" w:rsidRPr="00E67652" w:rsidRDefault="00A63474" w:rsidP="00FE277A">
      <w:pPr>
        <w:pStyle w:val="Titre2"/>
        <w:spacing w:before="0" w:line="480" w:lineRule="atLeast"/>
        <w:ind w:left="709"/>
        <w:textAlignment w:val="baseline"/>
        <w:rPr>
          <w:rFonts w:ascii="Arial" w:hAnsi="Arial" w:cs="Arial"/>
          <w:b/>
          <w:bCs/>
          <w:color w:val="auto"/>
          <w:sz w:val="22"/>
          <w:szCs w:val="22"/>
        </w:rPr>
      </w:pPr>
      <w:r w:rsidRPr="00E67652">
        <w:rPr>
          <w:rFonts w:ascii="Arial" w:hAnsi="Arial" w:cs="Arial"/>
          <w:b/>
          <w:bCs/>
          <w:color w:val="auto"/>
          <w:sz w:val="22"/>
          <w:szCs w:val="22"/>
        </w:rPr>
        <w:t>La situation à Mayotte</w:t>
      </w:r>
    </w:p>
    <w:p w14:paraId="5C65A5F8" w14:textId="77777777" w:rsidR="00FE277A" w:rsidRPr="00E67652" w:rsidRDefault="00A63474" w:rsidP="005B272A">
      <w:pPr>
        <w:jc w:val="both"/>
        <w:textAlignment w:val="top"/>
        <w:rPr>
          <w:rFonts w:ascii="Arial" w:hAnsi="Arial" w:cs="Arial"/>
          <w:sz w:val="22"/>
          <w:szCs w:val="22"/>
        </w:rPr>
      </w:pPr>
      <w:r w:rsidRPr="00E67652">
        <w:rPr>
          <w:rFonts w:ascii="Arial" w:hAnsi="Arial" w:cs="Arial"/>
          <w:sz w:val="22"/>
          <w:szCs w:val="22"/>
        </w:rPr>
        <w:t xml:space="preserve">Et puis, il y a le cas de Mayotte. Avec la thématique omniprésente de l’immigration clandestine, qui empêche de regarder le sous-développement de l’île. </w:t>
      </w:r>
      <w:r w:rsidR="00EE4CAB" w:rsidRPr="00E67652">
        <w:rPr>
          <w:rFonts w:ascii="Arial" w:hAnsi="Arial" w:cs="Arial"/>
          <w:sz w:val="22"/>
          <w:szCs w:val="22"/>
        </w:rPr>
        <w:t>À</w:t>
      </w:r>
      <w:r w:rsidRPr="00E67652">
        <w:rPr>
          <w:rFonts w:ascii="Arial" w:hAnsi="Arial" w:cs="Arial"/>
          <w:sz w:val="22"/>
          <w:szCs w:val="22"/>
        </w:rPr>
        <w:t xml:space="preserve"> tel point que tout discours</w:t>
      </w:r>
      <w:r w:rsidR="000145CE" w:rsidRPr="00E67652">
        <w:rPr>
          <w:rFonts w:ascii="Arial" w:hAnsi="Arial" w:cs="Arial"/>
          <w:sz w:val="22"/>
          <w:szCs w:val="22"/>
        </w:rPr>
        <w:t xml:space="preserve"> </w:t>
      </w:r>
      <w:r w:rsidRPr="00E67652">
        <w:rPr>
          <w:rFonts w:ascii="Arial" w:hAnsi="Arial" w:cs="Arial"/>
          <w:sz w:val="22"/>
          <w:szCs w:val="22"/>
        </w:rPr>
        <w:t>sur les droits des étrangers semble inaudible, r</w:t>
      </w:r>
      <w:r w:rsidR="00FE277A" w:rsidRPr="00E67652">
        <w:rPr>
          <w:rFonts w:ascii="Arial" w:hAnsi="Arial" w:cs="Arial"/>
          <w:sz w:val="22"/>
          <w:szCs w:val="22"/>
        </w:rPr>
        <w:t>egrette le Défenseur des Droits</w:t>
      </w:r>
    </w:p>
    <w:p w14:paraId="429D0F15" w14:textId="77777777" w:rsidR="00A63474" w:rsidRPr="00E67652" w:rsidRDefault="00A63474" w:rsidP="005B272A">
      <w:pPr>
        <w:jc w:val="both"/>
        <w:textAlignment w:val="top"/>
        <w:rPr>
          <w:rFonts w:ascii="Arial" w:hAnsi="Arial" w:cs="Arial"/>
          <w:sz w:val="22"/>
          <w:szCs w:val="22"/>
        </w:rPr>
      </w:pPr>
      <w:r w:rsidRPr="00E67652">
        <w:rPr>
          <w:rFonts w:ascii="Arial" w:hAnsi="Arial" w:cs="Arial"/>
          <w:sz w:val="22"/>
          <w:szCs w:val="22"/>
        </w:rPr>
        <w:t>Un contexte sécuritaire qui a pourtant pour conséquence de maintenir les étrangers "</w:t>
      </w:r>
      <w:r w:rsidRPr="00E67652">
        <w:rPr>
          <w:rStyle w:val="Accentuation"/>
          <w:rFonts w:ascii="Arial" w:hAnsi="Arial" w:cs="Arial"/>
          <w:sz w:val="22"/>
          <w:szCs w:val="22"/>
        </w:rPr>
        <w:t>dans une situation d’insécurité juridique et de précarité administrative permanente</w:t>
      </w:r>
      <w:r w:rsidRPr="00E67652">
        <w:rPr>
          <w:rFonts w:ascii="Arial" w:hAnsi="Arial" w:cs="Arial"/>
          <w:sz w:val="22"/>
          <w:szCs w:val="22"/>
        </w:rPr>
        <w:t>". Pour Jacques Toubon, l’égalité dans l’accès aux droits n’est toujours pas une réalité pour tous.</w:t>
      </w:r>
    </w:p>
    <w:p w14:paraId="1E58795D" w14:textId="77777777" w:rsidR="00643AA7" w:rsidRPr="00E67652" w:rsidRDefault="00643AA7" w:rsidP="006F0A18">
      <w:pPr>
        <w:jc w:val="both"/>
        <w:textAlignment w:val="top"/>
        <w:rPr>
          <w:rFonts w:ascii="Arial" w:hAnsi="Arial" w:cs="Arial"/>
          <w:sz w:val="22"/>
          <w:szCs w:val="22"/>
        </w:rPr>
      </w:pPr>
    </w:p>
    <w:p w14:paraId="4334AB5E" w14:textId="77777777" w:rsidR="00F54216" w:rsidRPr="00E67652" w:rsidRDefault="008B28D6" w:rsidP="00FE277A">
      <w:pPr>
        <w:pStyle w:val="Titre3"/>
        <w:rPr>
          <w:rFonts w:ascii="Arial" w:hAnsi="Arial" w:cs="Arial"/>
          <w:sz w:val="22"/>
          <w:szCs w:val="22"/>
        </w:rPr>
      </w:pPr>
      <w:r w:rsidRPr="00E67652">
        <w:rPr>
          <w:rFonts w:ascii="Arial" w:hAnsi="Arial" w:cs="Arial"/>
          <w:sz w:val="22"/>
          <w:szCs w:val="22"/>
        </w:rPr>
        <w:t>Nos fondements</w:t>
      </w:r>
    </w:p>
    <w:p w14:paraId="569F1308" w14:textId="77777777" w:rsidR="00F54216" w:rsidRPr="00E67652" w:rsidRDefault="006F0A18" w:rsidP="00103E61">
      <w:pPr>
        <w:jc w:val="both"/>
        <w:rPr>
          <w:rFonts w:ascii="Arial" w:hAnsi="Arial" w:cs="Arial"/>
          <w:sz w:val="22"/>
          <w:szCs w:val="22"/>
        </w:rPr>
      </w:pPr>
      <w:r w:rsidRPr="00E67652">
        <w:rPr>
          <w:rFonts w:ascii="Arial" w:hAnsi="Arial" w:cs="Arial"/>
          <w:b/>
          <w:bCs/>
          <w:sz w:val="22"/>
          <w:szCs w:val="22"/>
        </w:rPr>
        <w:t>Rappel :</w:t>
      </w:r>
      <w:r w:rsidRPr="00E67652">
        <w:rPr>
          <w:rFonts w:ascii="Arial" w:hAnsi="Arial" w:cs="Arial"/>
          <w:sz w:val="22"/>
          <w:szCs w:val="22"/>
        </w:rPr>
        <w:t xml:space="preserve"> </w:t>
      </w:r>
      <w:r w:rsidR="00F54216" w:rsidRPr="00E67652">
        <w:rPr>
          <w:rFonts w:ascii="Arial" w:hAnsi="Arial" w:cs="Arial"/>
          <w:sz w:val="22"/>
          <w:szCs w:val="22"/>
        </w:rPr>
        <w:t>La source de notre action est le choix fait par la mairie de Seyssins en 1998</w:t>
      </w:r>
      <w:r w:rsidRPr="00E67652">
        <w:rPr>
          <w:rFonts w:ascii="Arial" w:hAnsi="Arial" w:cs="Arial"/>
          <w:sz w:val="22"/>
          <w:szCs w:val="22"/>
        </w:rPr>
        <w:t xml:space="preserve"> sur ma proposition en tant que maire adjoint</w:t>
      </w:r>
      <w:r w:rsidR="00F54216" w:rsidRPr="00E67652">
        <w:rPr>
          <w:rFonts w:ascii="Arial" w:hAnsi="Arial" w:cs="Arial"/>
          <w:sz w:val="22"/>
          <w:szCs w:val="22"/>
        </w:rPr>
        <w:t xml:space="preserve"> </w:t>
      </w:r>
      <w:r w:rsidR="00103E61" w:rsidRPr="00E67652">
        <w:rPr>
          <w:rFonts w:ascii="Arial" w:hAnsi="Arial" w:cs="Arial"/>
          <w:sz w:val="22"/>
          <w:szCs w:val="22"/>
        </w:rPr>
        <w:t xml:space="preserve">de militer pour la célébration </w:t>
      </w:r>
      <w:r w:rsidR="00F54216" w:rsidRPr="00E67652">
        <w:rPr>
          <w:rFonts w:ascii="Arial" w:hAnsi="Arial" w:cs="Arial"/>
          <w:sz w:val="22"/>
          <w:szCs w:val="22"/>
        </w:rPr>
        <w:t>de l’abolition de l’esc</w:t>
      </w:r>
      <w:r w:rsidR="00103E61" w:rsidRPr="00E67652">
        <w:rPr>
          <w:rFonts w:ascii="Arial" w:hAnsi="Arial" w:cs="Arial"/>
          <w:sz w:val="22"/>
          <w:szCs w:val="22"/>
        </w:rPr>
        <w:t xml:space="preserve">lavage et d’engager un travail éducatif </w:t>
      </w:r>
      <w:r w:rsidR="00F54216" w:rsidRPr="00E67652">
        <w:rPr>
          <w:rFonts w:ascii="Arial" w:hAnsi="Arial" w:cs="Arial"/>
          <w:sz w:val="22"/>
          <w:szCs w:val="22"/>
        </w:rPr>
        <w:t>sur la lutte contre toutes les discriminations</w:t>
      </w:r>
      <w:r w:rsidR="00772413" w:rsidRPr="00E67652">
        <w:rPr>
          <w:rFonts w:ascii="Arial" w:hAnsi="Arial" w:cs="Arial"/>
          <w:sz w:val="22"/>
          <w:szCs w:val="22"/>
        </w:rPr>
        <w:t xml:space="preserve"> en collaboration avec Philippe Claude </w:t>
      </w:r>
      <w:proofErr w:type="spellStart"/>
      <w:r w:rsidR="00772413" w:rsidRPr="00E67652">
        <w:rPr>
          <w:rFonts w:ascii="Arial" w:hAnsi="Arial" w:cs="Arial"/>
          <w:sz w:val="22"/>
          <w:szCs w:val="22"/>
        </w:rPr>
        <w:t>Ebroin</w:t>
      </w:r>
      <w:proofErr w:type="spellEnd"/>
      <w:r w:rsidR="00772413" w:rsidRPr="00E67652">
        <w:rPr>
          <w:rFonts w:ascii="Arial" w:hAnsi="Arial" w:cs="Arial"/>
          <w:sz w:val="22"/>
          <w:szCs w:val="22"/>
        </w:rPr>
        <w:t>, p</w:t>
      </w:r>
      <w:r w:rsidR="00FE277A" w:rsidRPr="00E67652">
        <w:rPr>
          <w:rFonts w:ascii="Arial" w:hAnsi="Arial" w:cs="Arial"/>
          <w:sz w:val="22"/>
          <w:szCs w:val="22"/>
        </w:rPr>
        <w:t>résident de l’association CASOM</w:t>
      </w:r>
      <w:r w:rsidR="00772413" w:rsidRPr="00E67652">
        <w:rPr>
          <w:rFonts w:ascii="Arial" w:hAnsi="Arial" w:cs="Arial"/>
          <w:sz w:val="22"/>
          <w:szCs w:val="22"/>
        </w:rPr>
        <w:t>I</w:t>
      </w:r>
      <w:r w:rsidR="00FE277A" w:rsidRPr="00E67652">
        <w:rPr>
          <w:rFonts w:ascii="Arial" w:hAnsi="Arial" w:cs="Arial"/>
          <w:sz w:val="22"/>
          <w:szCs w:val="22"/>
        </w:rPr>
        <w:t>.</w:t>
      </w:r>
    </w:p>
    <w:p w14:paraId="2FAA0A9A" w14:textId="77777777" w:rsidR="00F54216" w:rsidRPr="00E67652" w:rsidRDefault="00F54216" w:rsidP="00814275">
      <w:pPr>
        <w:jc w:val="both"/>
        <w:rPr>
          <w:rFonts w:ascii="Arial" w:hAnsi="Arial" w:cs="Arial"/>
          <w:b/>
          <w:sz w:val="22"/>
          <w:szCs w:val="22"/>
        </w:rPr>
      </w:pPr>
    </w:p>
    <w:p w14:paraId="2965709E" w14:textId="77777777" w:rsidR="00F54216" w:rsidRPr="00E67652" w:rsidRDefault="00F54216" w:rsidP="00103E61">
      <w:pPr>
        <w:jc w:val="both"/>
        <w:rPr>
          <w:rFonts w:ascii="Arial" w:hAnsi="Arial" w:cs="Arial"/>
          <w:sz w:val="22"/>
          <w:szCs w:val="22"/>
        </w:rPr>
      </w:pPr>
      <w:r w:rsidRPr="00E67652">
        <w:rPr>
          <w:rFonts w:ascii="Arial" w:hAnsi="Arial" w:cs="Arial"/>
          <w:sz w:val="22"/>
          <w:szCs w:val="22"/>
        </w:rPr>
        <w:t>En 2011, notre association, dénommée AlterÉgaux.28 (les</w:t>
      </w:r>
      <w:r w:rsidR="008B28D6" w:rsidRPr="00E67652">
        <w:rPr>
          <w:rFonts w:ascii="Arial" w:hAnsi="Arial" w:cs="Arial"/>
          <w:sz w:val="22"/>
          <w:szCs w:val="22"/>
        </w:rPr>
        <w:t xml:space="preserve"> </w:t>
      </w:r>
      <w:r w:rsidRPr="00E67652">
        <w:rPr>
          <w:rFonts w:ascii="Arial" w:hAnsi="Arial" w:cs="Arial"/>
          <w:sz w:val="22"/>
          <w:szCs w:val="22"/>
        </w:rPr>
        <w:t>28 premièr</w:t>
      </w:r>
      <w:r w:rsidR="00103E61" w:rsidRPr="00E67652">
        <w:rPr>
          <w:rFonts w:ascii="Arial" w:hAnsi="Arial" w:cs="Arial"/>
          <w:sz w:val="22"/>
          <w:szCs w:val="22"/>
        </w:rPr>
        <w:t xml:space="preserve">es communes de l’agglomération </w:t>
      </w:r>
      <w:r w:rsidRPr="00E67652">
        <w:rPr>
          <w:rFonts w:ascii="Arial" w:hAnsi="Arial" w:cs="Arial"/>
          <w:sz w:val="22"/>
          <w:szCs w:val="22"/>
        </w:rPr>
        <w:t>grenobloise) est créée</w:t>
      </w:r>
      <w:r w:rsidR="008B28D6" w:rsidRPr="00E67652">
        <w:rPr>
          <w:rFonts w:ascii="Arial" w:hAnsi="Arial" w:cs="Arial"/>
          <w:sz w:val="22"/>
          <w:szCs w:val="22"/>
        </w:rPr>
        <w:t xml:space="preserve"> en lien avec la pol</w:t>
      </w:r>
      <w:r w:rsidR="00F8596E" w:rsidRPr="00E67652">
        <w:rPr>
          <w:rFonts w:ascii="Arial" w:hAnsi="Arial" w:cs="Arial"/>
          <w:sz w:val="22"/>
          <w:szCs w:val="22"/>
        </w:rPr>
        <w:t>itique et les actions conduites</w:t>
      </w:r>
      <w:r w:rsidR="008B28D6" w:rsidRPr="00E67652">
        <w:rPr>
          <w:rFonts w:ascii="Arial" w:hAnsi="Arial" w:cs="Arial"/>
          <w:sz w:val="22"/>
          <w:szCs w:val="22"/>
        </w:rPr>
        <w:t xml:space="preserve"> par la communauté d’agglomération grenobloise (la Métro). </w:t>
      </w:r>
      <w:r w:rsidR="00103E61" w:rsidRPr="00E67652">
        <w:rPr>
          <w:rFonts w:ascii="Arial" w:hAnsi="Arial" w:cs="Arial"/>
          <w:sz w:val="22"/>
          <w:szCs w:val="22"/>
        </w:rPr>
        <w:t>Elle a pris le nom ensuite d’</w:t>
      </w:r>
      <w:proofErr w:type="spellStart"/>
      <w:r w:rsidRPr="00E67652">
        <w:rPr>
          <w:rFonts w:ascii="Arial" w:hAnsi="Arial" w:cs="Arial"/>
          <w:sz w:val="22"/>
          <w:szCs w:val="22"/>
        </w:rPr>
        <w:t>AlterÉgaux.Isère</w:t>
      </w:r>
      <w:proofErr w:type="spellEnd"/>
      <w:r w:rsidRPr="00E67652">
        <w:rPr>
          <w:rFonts w:ascii="Arial" w:hAnsi="Arial" w:cs="Arial"/>
          <w:sz w:val="22"/>
          <w:szCs w:val="22"/>
        </w:rPr>
        <w:t xml:space="preserve"> en 2014</w:t>
      </w:r>
      <w:r w:rsidR="00103E61" w:rsidRPr="00E67652">
        <w:rPr>
          <w:rFonts w:ascii="Arial" w:hAnsi="Arial" w:cs="Arial"/>
          <w:sz w:val="22"/>
          <w:szCs w:val="22"/>
        </w:rPr>
        <w:t xml:space="preserve"> à la de</w:t>
      </w:r>
      <w:r w:rsidR="00EB66F8" w:rsidRPr="00E67652">
        <w:rPr>
          <w:rFonts w:ascii="Arial" w:hAnsi="Arial" w:cs="Arial"/>
          <w:sz w:val="22"/>
          <w:szCs w:val="22"/>
        </w:rPr>
        <w:t>mande du Conseil Général.</w:t>
      </w:r>
    </w:p>
    <w:p w14:paraId="339E197E" w14:textId="77777777" w:rsidR="00F54216" w:rsidRPr="00E67652" w:rsidRDefault="00F54216" w:rsidP="00103E61">
      <w:pPr>
        <w:jc w:val="both"/>
        <w:rPr>
          <w:rFonts w:ascii="Arial" w:hAnsi="Arial" w:cs="Arial"/>
          <w:sz w:val="22"/>
          <w:szCs w:val="22"/>
        </w:rPr>
      </w:pPr>
    </w:p>
    <w:p w14:paraId="5344C42C" w14:textId="77777777" w:rsidR="00F54216" w:rsidRPr="00E67652" w:rsidRDefault="00F54216" w:rsidP="00103E61">
      <w:pPr>
        <w:jc w:val="both"/>
        <w:rPr>
          <w:rFonts w:ascii="Arial" w:hAnsi="Arial" w:cs="Arial"/>
          <w:sz w:val="22"/>
          <w:szCs w:val="22"/>
        </w:rPr>
      </w:pPr>
      <w:r w:rsidRPr="00E67652">
        <w:rPr>
          <w:rFonts w:ascii="Arial" w:hAnsi="Arial" w:cs="Arial"/>
          <w:sz w:val="22"/>
          <w:szCs w:val="22"/>
        </w:rPr>
        <w:t>Nous sommes à la disposition des communes, des établissements scolaires, des associations (dans le champ qui est le nôtre</w:t>
      </w:r>
      <w:r w:rsidR="00FE277A" w:rsidRPr="00E67652">
        <w:rPr>
          <w:rFonts w:ascii="Arial" w:hAnsi="Arial" w:cs="Arial"/>
          <w:sz w:val="22"/>
          <w:szCs w:val="22"/>
        </w:rPr>
        <w:t>,</w:t>
      </w:r>
      <w:r w:rsidRPr="00E67652">
        <w:rPr>
          <w:rFonts w:ascii="Arial" w:hAnsi="Arial" w:cs="Arial"/>
          <w:sz w:val="22"/>
          <w:szCs w:val="22"/>
        </w:rPr>
        <w:t xml:space="preserve"> celui de l’Éducation Populaire).</w:t>
      </w:r>
    </w:p>
    <w:p w14:paraId="1026BE2E" w14:textId="77777777" w:rsidR="00F54216" w:rsidRPr="00E67652" w:rsidRDefault="00F54216" w:rsidP="00103E61">
      <w:pPr>
        <w:jc w:val="both"/>
        <w:rPr>
          <w:rFonts w:ascii="Arial" w:hAnsi="Arial" w:cs="Arial"/>
          <w:sz w:val="22"/>
          <w:szCs w:val="22"/>
        </w:rPr>
      </w:pPr>
      <w:r w:rsidRPr="00E67652">
        <w:rPr>
          <w:rFonts w:ascii="Arial" w:hAnsi="Arial" w:cs="Arial"/>
          <w:sz w:val="22"/>
          <w:szCs w:val="22"/>
        </w:rPr>
        <w:t xml:space="preserve">Chacun des projets est à </w:t>
      </w:r>
      <w:proofErr w:type="spellStart"/>
      <w:r w:rsidRPr="00E67652">
        <w:rPr>
          <w:rFonts w:ascii="Arial" w:hAnsi="Arial" w:cs="Arial"/>
          <w:sz w:val="22"/>
          <w:szCs w:val="22"/>
        </w:rPr>
        <w:t>c</w:t>
      </w:r>
      <w:r w:rsidR="008B28D6" w:rsidRPr="00E67652">
        <w:rPr>
          <w:rFonts w:ascii="Arial" w:hAnsi="Arial" w:cs="Arial"/>
          <w:sz w:val="22"/>
          <w:szCs w:val="22"/>
        </w:rPr>
        <w:t>o</w:t>
      </w:r>
      <w:proofErr w:type="spellEnd"/>
      <w:r w:rsidR="008B28D6" w:rsidRPr="00E67652">
        <w:rPr>
          <w:rFonts w:ascii="Arial" w:hAnsi="Arial" w:cs="Arial"/>
          <w:sz w:val="22"/>
          <w:szCs w:val="22"/>
        </w:rPr>
        <w:t>-construire</w:t>
      </w:r>
      <w:r w:rsidRPr="00E67652">
        <w:rPr>
          <w:rFonts w:ascii="Arial" w:hAnsi="Arial" w:cs="Arial"/>
          <w:sz w:val="22"/>
          <w:szCs w:val="22"/>
        </w:rPr>
        <w:t>, d’autres</w:t>
      </w:r>
      <w:r w:rsidR="008B28D6" w:rsidRPr="00E67652">
        <w:rPr>
          <w:rFonts w:ascii="Arial" w:hAnsi="Arial" w:cs="Arial"/>
          <w:sz w:val="22"/>
          <w:szCs w:val="22"/>
        </w:rPr>
        <w:t xml:space="preserve"> élaborés</w:t>
      </w:r>
      <w:r w:rsidRPr="00E67652">
        <w:rPr>
          <w:rFonts w:ascii="Arial" w:hAnsi="Arial" w:cs="Arial"/>
          <w:sz w:val="22"/>
          <w:szCs w:val="22"/>
        </w:rPr>
        <w:t xml:space="preserve"> à votre initiative ont toute leur place et nous sommes à votre disposition pour vous apporter notre aide et accompagnement.</w:t>
      </w:r>
    </w:p>
    <w:p w14:paraId="395A974B" w14:textId="77777777" w:rsidR="00F54216" w:rsidRPr="00E67652" w:rsidRDefault="00F54216" w:rsidP="00103E61">
      <w:pPr>
        <w:jc w:val="both"/>
        <w:rPr>
          <w:rFonts w:ascii="Arial" w:hAnsi="Arial" w:cs="Arial"/>
          <w:sz w:val="22"/>
          <w:szCs w:val="22"/>
        </w:rPr>
      </w:pPr>
    </w:p>
    <w:p w14:paraId="636AF501" w14:textId="77777777" w:rsidR="00F54216" w:rsidRPr="00E67652" w:rsidRDefault="00F54216" w:rsidP="00103E61">
      <w:pPr>
        <w:jc w:val="both"/>
        <w:rPr>
          <w:rFonts w:ascii="Arial" w:hAnsi="Arial" w:cs="Arial"/>
          <w:sz w:val="22"/>
          <w:szCs w:val="22"/>
        </w:rPr>
      </w:pPr>
      <w:r w:rsidRPr="00E67652">
        <w:rPr>
          <w:rFonts w:ascii="Arial" w:hAnsi="Arial" w:cs="Arial"/>
          <w:sz w:val="22"/>
          <w:szCs w:val="22"/>
        </w:rPr>
        <w:t>À travers notre engagement, nos travaux, nous voulons participer à ce que chaque jeune de notre pays puisse croire dans son avenir.</w:t>
      </w:r>
    </w:p>
    <w:p w14:paraId="1946229F" w14:textId="77777777" w:rsidR="00F54216" w:rsidRPr="00E67652" w:rsidRDefault="00F54216" w:rsidP="00103E61">
      <w:pPr>
        <w:jc w:val="both"/>
        <w:rPr>
          <w:rFonts w:ascii="Arial" w:hAnsi="Arial" w:cs="Arial"/>
          <w:i/>
          <w:sz w:val="22"/>
          <w:szCs w:val="22"/>
        </w:rPr>
      </w:pPr>
      <w:r w:rsidRPr="00E67652">
        <w:rPr>
          <w:rFonts w:ascii="Arial" w:hAnsi="Arial" w:cs="Arial"/>
          <w:sz w:val="22"/>
          <w:szCs w:val="22"/>
        </w:rPr>
        <w:t>Nous souhaitons mettre nos savoirs, nos savoirs faire au service d’une l’École et d’une éducation partagée qui serviront effectivement aux enfants et aux jeunes de ce pays à fab</w:t>
      </w:r>
      <w:r w:rsidR="00103E61" w:rsidRPr="00E67652">
        <w:rPr>
          <w:rFonts w:ascii="Arial" w:hAnsi="Arial" w:cs="Arial"/>
          <w:sz w:val="22"/>
          <w:szCs w:val="22"/>
        </w:rPr>
        <w:t xml:space="preserve">riquer leurs propres réponses. </w:t>
      </w:r>
      <w:r w:rsidRPr="00E67652">
        <w:rPr>
          <w:rFonts w:ascii="Arial" w:hAnsi="Arial" w:cs="Arial"/>
          <w:b/>
          <w:i/>
          <w:sz w:val="22"/>
          <w:szCs w:val="22"/>
        </w:rPr>
        <w:t>Dire, affirmer n’est pas lutter contre les discriminations, il nous faut agir et former</w:t>
      </w:r>
      <w:r w:rsidRPr="00E67652">
        <w:rPr>
          <w:rFonts w:ascii="Arial" w:hAnsi="Arial" w:cs="Arial"/>
          <w:i/>
          <w:sz w:val="22"/>
          <w:szCs w:val="22"/>
        </w:rPr>
        <w:t> !</w:t>
      </w:r>
    </w:p>
    <w:p w14:paraId="32AAFFE2" w14:textId="77777777" w:rsidR="00F54216" w:rsidRPr="00E67652" w:rsidRDefault="00F54216" w:rsidP="00103E61">
      <w:pPr>
        <w:jc w:val="both"/>
        <w:rPr>
          <w:rFonts w:ascii="Arial" w:hAnsi="Arial" w:cs="Arial"/>
          <w:sz w:val="22"/>
          <w:szCs w:val="22"/>
        </w:rPr>
      </w:pPr>
    </w:p>
    <w:p w14:paraId="65275DF0" w14:textId="4D13AB87" w:rsidR="006F0A18" w:rsidRPr="00E67652" w:rsidRDefault="00B346CA" w:rsidP="00103E61">
      <w:pPr>
        <w:jc w:val="both"/>
        <w:rPr>
          <w:rFonts w:ascii="Arial" w:hAnsi="Arial" w:cs="Arial"/>
          <w:bCs/>
          <w:sz w:val="22"/>
          <w:szCs w:val="22"/>
        </w:rPr>
      </w:pPr>
      <w:r w:rsidRPr="00E67652">
        <w:rPr>
          <w:rFonts w:ascii="Arial" w:hAnsi="Arial" w:cs="Arial"/>
          <w:b/>
          <w:bCs/>
          <w:i/>
          <w:color w:val="E36C0A" w:themeColor="accent6" w:themeShade="BF"/>
          <w:sz w:val="22"/>
          <w:szCs w:val="22"/>
        </w:rPr>
        <w:t>Attention :</w:t>
      </w:r>
      <w:r w:rsidRPr="00E67652">
        <w:rPr>
          <w:rFonts w:ascii="Arial" w:hAnsi="Arial" w:cs="Arial"/>
          <w:bCs/>
          <w:color w:val="E36C0A" w:themeColor="accent6" w:themeShade="BF"/>
          <w:sz w:val="22"/>
          <w:szCs w:val="22"/>
        </w:rPr>
        <w:t xml:space="preserve"> </w:t>
      </w:r>
      <w:r w:rsidRPr="00E67652">
        <w:rPr>
          <w:rFonts w:ascii="Arial" w:hAnsi="Arial" w:cs="Arial"/>
          <w:bCs/>
          <w:i/>
          <w:sz w:val="22"/>
          <w:szCs w:val="22"/>
        </w:rPr>
        <w:t xml:space="preserve">Ce rapport est le reflet des actions réalisées mais </w:t>
      </w:r>
      <w:r w:rsidR="001F7A72" w:rsidRPr="00E67652">
        <w:rPr>
          <w:rFonts w:ascii="Arial" w:hAnsi="Arial" w:cs="Arial"/>
          <w:bCs/>
          <w:i/>
          <w:sz w:val="22"/>
          <w:szCs w:val="22"/>
        </w:rPr>
        <w:t xml:space="preserve">il n’est pas tenu </w:t>
      </w:r>
      <w:r w:rsidR="002A0B44" w:rsidRPr="00E67652">
        <w:rPr>
          <w:rFonts w:ascii="Arial" w:hAnsi="Arial" w:cs="Arial"/>
          <w:bCs/>
          <w:i/>
          <w:sz w:val="22"/>
          <w:szCs w:val="22"/>
        </w:rPr>
        <w:t xml:space="preserve">compte des temps de conception </w:t>
      </w:r>
      <w:r w:rsidR="001F7A72" w:rsidRPr="00E67652">
        <w:rPr>
          <w:rFonts w:ascii="Arial" w:hAnsi="Arial" w:cs="Arial"/>
          <w:bCs/>
          <w:i/>
          <w:sz w:val="22"/>
          <w:szCs w:val="22"/>
        </w:rPr>
        <w:t>ni des temps de préparation</w:t>
      </w:r>
      <w:r w:rsidR="001F7A72" w:rsidRPr="00E67652">
        <w:rPr>
          <w:rFonts w:ascii="Arial" w:hAnsi="Arial" w:cs="Arial"/>
          <w:bCs/>
          <w:sz w:val="22"/>
          <w:szCs w:val="22"/>
        </w:rPr>
        <w:t>.</w:t>
      </w:r>
    </w:p>
    <w:p w14:paraId="06A846D8" w14:textId="00B2760F" w:rsidR="00E67652" w:rsidRPr="00E67652" w:rsidRDefault="00E67652" w:rsidP="00103E61">
      <w:pPr>
        <w:jc w:val="both"/>
        <w:rPr>
          <w:rFonts w:ascii="Arial" w:hAnsi="Arial" w:cs="Arial"/>
          <w:bCs/>
          <w:sz w:val="22"/>
          <w:szCs w:val="22"/>
        </w:rPr>
      </w:pPr>
    </w:p>
    <w:p w14:paraId="6B8BC822" w14:textId="7DCA03D7" w:rsidR="00E67652" w:rsidRPr="00E75853" w:rsidRDefault="00E75853" w:rsidP="00103E61">
      <w:pPr>
        <w:jc w:val="both"/>
        <w:rPr>
          <w:rFonts w:ascii="Arial" w:hAnsi="Arial" w:cs="Arial"/>
          <w:b/>
          <w:sz w:val="26"/>
          <w:szCs w:val="26"/>
        </w:rPr>
      </w:pPr>
      <w:r w:rsidRPr="00E75853">
        <w:rPr>
          <w:rFonts w:ascii="Arial" w:hAnsi="Arial" w:cs="Arial"/>
          <w:b/>
          <w:sz w:val="26"/>
          <w:szCs w:val="26"/>
        </w:rPr>
        <w:t>Proc</w:t>
      </w:r>
      <w:r>
        <w:rPr>
          <w:rFonts w:ascii="Arial" w:hAnsi="Arial" w:cs="Arial"/>
          <w:b/>
          <w:sz w:val="26"/>
          <w:szCs w:val="26"/>
        </w:rPr>
        <w:t>è</w:t>
      </w:r>
      <w:r w:rsidRPr="00E75853">
        <w:rPr>
          <w:rFonts w:ascii="Arial" w:hAnsi="Arial" w:cs="Arial"/>
          <w:b/>
          <w:sz w:val="26"/>
          <w:szCs w:val="26"/>
        </w:rPr>
        <w:t>s verbal</w:t>
      </w:r>
      <w:r w:rsidR="00A504A8">
        <w:rPr>
          <w:rFonts w:ascii="Arial" w:hAnsi="Arial" w:cs="Arial"/>
          <w:b/>
          <w:sz w:val="26"/>
          <w:szCs w:val="26"/>
        </w:rPr>
        <w:t xml:space="preserve"> </w:t>
      </w:r>
      <w:r w:rsidRPr="00E75853">
        <w:rPr>
          <w:rFonts w:ascii="Arial" w:hAnsi="Arial" w:cs="Arial"/>
          <w:b/>
          <w:sz w:val="26"/>
          <w:szCs w:val="26"/>
        </w:rPr>
        <w:t>de l’Assemblée Générale du 15 Juillet 2020</w:t>
      </w:r>
    </w:p>
    <w:p w14:paraId="795FAAD8" w14:textId="662A1F05" w:rsidR="00E67652" w:rsidRDefault="00E67652" w:rsidP="00103E61">
      <w:pPr>
        <w:jc w:val="both"/>
        <w:rPr>
          <w:rFonts w:ascii="Arial" w:hAnsi="Arial" w:cs="Arial"/>
          <w:bCs/>
          <w:sz w:val="20"/>
          <w:szCs w:val="20"/>
        </w:rPr>
      </w:pPr>
    </w:p>
    <w:p w14:paraId="4502BF24" w14:textId="77777777" w:rsidR="00E75853" w:rsidRPr="00E75853" w:rsidRDefault="00E75853" w:rsidP="00E75853">
      <w:pPr>
        <w:jc w:val="both"/>
        <w:rPr>
          <w:rStyle w:val="lev"/>
          <w:rFonts w:ascii="Arial" w:hAnsi="Arial" w:cs="Arial"/>
          <w:b w:val="0"/>
          <w:sz w:val="22"/>
          <w:szCs w:val="22"/>
        </w:rPr>
      </w:pPr>
      <w:r w:rsidRPr="00E75853">
        <w:rPr>
          <w:rStyle w:val="lev"/>
          <w:rFonts w:ascii="Arial" w:hAnsi="Arial" w:cs="Arial"/>
          <w:b w:val="0"/>
          <w:bCs/>
          <w:sz w:val="22"/>
          <w:szCs w:val="22"/>
        </w:rPr>
        <w:t xml:space="preserve">Année exceptionnelle liée à la crise sanitaire. Notre assemblée générale est prévue statutairement avant 31 mars de chaque année. Conformément aux indications données par le Ministère nous avons tenu à tenir cette instance statutaire annuelle avant le 31 juillet. Nous avons fait le choix de </w:t>
      </w:r>
      <w:r w:rsidRPr="00E75853">
        <w:rPr>
          <w:rStyle w:val="lev"/>
          <w:rFonts w:ascii="Arial" w:hAnsi="Arial" w:cs="Arial"/>
          <w:b w:val="0"/>
          <w:bCs/>
          <w:sz w:val="22"/>
          <w:szCs w:val="22"/>
        </w:rPr>
        <w:lastRenderedPageBreak/>
        <w:t>tenir cette assemblée générale en visioconférence, une première pour</w:t>
      </w:r>
      <w:r>
        <w:rPr>
          <w:rStyle w:val="lev"/>
          <w:rFonts w:ascii="Arial" w:hAnsi="Arial" w:cs="Arial"/>
          <w:bCs/>
          <w:sz w:val="22"/>
          <w:szCs w:val="22"/>
        </w:rPr>
        <w:t xml:space="preserve"> </w:t>
      </w:r>
      <w:r w:rsidRPr="00E75853">
        <w:rPr>
          <w:rStyle w:val="lev"/>
          <w:rFonts w:ascii="Arial" w:hAnsi="Arial" w:cs="Arial"/>
          <w:b w:val="0"/>
          <w:sz w:val="22"/>
          <w:szCs w:val="22"/>
        </w:rPr>
        <w:t>notre association mais une adaptation nécessaire pour répondre aux injonctions de protections sanitaire.</w:t>
      </w:r>
    </w:p>
    <w:p w14:paraId="045735EE" w14:textId="77777777" w:rsidR="00E75853" w:rsidRPr="00E75853" w:rsidRDefault="00E75853" w:rsidP="00E75853">
      <w:pPr>
        <w:jc w:val="both"/>
        <w:rPr>
          <w:rStyle w:val="lev"/>
          <w:rFonts w:ascii="Arial" w:hAnsi="Arial" w:cs="Arial"/>
          <w:b w:val="0"/>
          <w:sz w:val="22"/>
          <w:szCs w:val="22"/>
        </w:rPr>
      </w:pPr>
      <w:r w:rsidRPr="00E75853">
        <w:rPr>
          <w:rStyle w:val="lev"/>
          <w:rFonts w:ascii="Arial" w:hAnsi="Arial" w:cs="Arial"/>
          <w:b w:val="0"/>
          <w:sz w:val="22"/>
          <w:szCs w:val="22"/>
        </w:rPr>
        <w:t>Anne Favier, utilisatrice de JITSI, a donc réalisé une fiche technique pour tous les adhérents afin qu’ils puissent être présents en présentiel à distance. Ceci a nécessité un grand écran, un rétroprojecteur, l’ordinateur de base…Expérience très réussie et qui nous laisse envisager son utilisation pour des réunions futures pour éviter de longs déplacements à certains de nos administrateurs ou correspondants.</w:t>
      </w:r>
    </w:p>
    <w:p w14:paraId="20BC91FA" w14:textId="056DEE57" w:rsidR="00E75853" w:rsidRDefault="00E75853" w:rsidP="00E75853">
      <w:pPr>
        <w:jc w:val="both"/>
        <w:rPr>
          <w:rStyle w:val="lev"/>
          <w:rFonts w:ascii="Arial" w:hAnsi="Arial" w:cs="Arial"/>
          <w:b w:val="0"/>
          <w:sz w:val="22"/>
          <w:szCs w:val="22"/>
        </w:rPr>
      </w:pPr>
      <w:r w:rsidRPr="00E75853">
        <w:rPr>
          <w:rStyle w:val="lev"/>
          <w:rFonts w:ascii="Arial" w:hAnsi="Arial" w:cs="Arial"/>
          <w:b w:val="0"/>
          <w:sz w:val="22"/>
          <w:szCs w:val="22"/>
        </w:rPr>
        <w:t xml:space="preserve">Il nous fallait aussi pouvoir compter sur les pouvoirs des adhérents dans l’impossibilité de se déplacer car au travail, en vacances ou en défaut de </w:t>
      </w:r>
      <w:proofErr w:type="spellStart"/>
      <w:r w:rsidRPr="00E75853">
        <w:rPr>
          <w:rStyle w:val="lev"/>
          <w:rFonts w:ascii="Arial" w:hAnsi="Arial" w:cs="Arial"/>
          <w:b w:val="0"/>
          <w:sz w:val="22"/>
          <w:szCs w:val="22"/>
        </w:rPr>
        <w:t>connextion</w:t>
      </w:r>
      <w:proofErr w:type="spellEnd"/>
      <w:r w:rsidRPr="00E75853">
        <w:rPr>
          <w:rStyle w:val="lev"/>
          <w:rFonts w:ascii="Arial" w:hAnsi="Arial" w:cs="Arial"/>
          <w:b w:val="0"/>
          <w:sz w:val="22"/>
          <w:szCs w:val="22"/>
        </w:rPr>
        <w:t>.</w:t>
      </w:r>
    </w:p>
    <w:p w14:paraId="655D41C4" w14:textId="45B0E4F4" w:rsidR="00E75853" w:rsidRDefault="00E75853" w:rsidP="00E75853">
      <w:pPr>
        <w:jc w:val="both"/>
        <w:rPr>
          <w:rStyle w:val="lev"/>
          <w:rFonts w:ascii="Arial" w:hAnsi="Arial" w:cs="Arial"/>
          <w:b w:val="0"/>
          <w:sz w:val="22"/>
          <w:szCs w:val="22"/>
        </w:rPr>
      </w:pPr>
    </w:p>
    <w:p w14:paraId="3DA40AC1" w14:textId="77777777" w:rsidR="00E75853" w:rsidRPr="002B7A5A" w:rsidRDefault="00E75853" w:rsidP="00E75853">
      <w:pPr>
        <w:jc w:val="both"/>
        <w:rPr>
          <w:rStyle w:val="lev"/>
          <w:rFonts w:ascii="Arial" w:hAnsi="Arial" w:cs="Arial"/>
          <w:b w:val="0"/>
          <w:sz w:val="22"/>
          <w:szCs w:val="22"/>
        </w:rPr>
      </w:pPr>
      <w:r>
        <w:rPr>
          <w:rStyle w:val="lev"/>
          <w:rFonts w:ascii="Arial" w:hAnsi="Arial" w:cs="Arial"/>
          <w:sz w:val="22"/>
          <w:szCs w:val="22"/>
        </w:rPr>
        <w:t>L’o</w:t>
      </w:r>
      <w:r w:rsidRPr="002B7A5A">
        <w:rPr>
          <w:rStyle w:val="lev"/>
          <w:rFonts w:ascii="Arial" w:hAnsi="Arial" w:cs="Arial"/>
          <w:sz w:val="22"/>
          <w:szCs w:val="22"/>
        </w:rPr>
        <w:t>uverture de l'assemblée générale ordinaire par Michel BAFFERT (président)</w:t>
      </w:r>
      <w:r>
        <w:rPr>
          <w:rStyle w:val="lev"/>
          <w:rFonts w:ascii="Arial" w:hAnsi="Arial" w:cs="Arial"/>
          <w:sz w:val="22"/>
          <w:szCs w:val="22"/>
        </w:rPr>
        <w:t xml:space="preserve"> s’est faite un quart d’heure plus tard le temps que les présents à distance puissent faire les réglages nécessaires.</w:t>
      </w:r>
      <w:r w:rsidRPr="002B7A5A">
        <w:rPr>
          <w:rStyle w:val="lev"/>
          <w:rFonts w:ascii="Arial" w:hAnsi="Arial" w:cs="Arial"/>
          <w:sz w:val="22"/>
          <w:szCs w:val="22"/>
        </w:rPr>
        <w:t xml:space="preserve"> </w:t>
      </w:r>
      <w:r w:rsidRPr="00E75853">
        <w:rPr>
          <w:rStyle w:val="lev"/>
          <w:rFonts w:ascii="Arial" w:hAnsi="Arial" w:cs="Arial"/>
          <w:b w:val="0"/>
          <w:bCs/>
          <w:sz w:val="22"/>
          <w:szCs w:val="22"/>
        </w:rPr>
        <w:t>Il a prononcé les mots d’accueil et de remerciements en direction de toutes et tous. Il a fait un rappel des conditions particulières qui font que l’assemblée générale se déroule dans des conditions particulières pour respecter les règles qui s’imposent à nous</w:t>
      </w:r>
      <w:r>
        <w:rPr>
          <w:rStyle w:val="lev"/>
          <w:rFonts w:ascii="Arial" w:hAnsi="Arial" w:cs="Arial"/>
          <w:sz w:val="22"/>
          <w:szCs w:val="22"/>
        </w:rPr>
        <w:t>.</w:t>
      </w:r>
    </w:p>
    <w:p w14:paraId="593D5A2A" w14:textId="77777777" w:rsidR="00E75853" w:rsidRDefault="00E75853" w:rsidP="00E75853">
      <w:pPr>
        <w:pStyle w:val="Paragraphedeliste"/>
        <w:numPr>
          <w:ilvl w:val="0"/>
          <w:numId w:val="22"/>
        </w:numPr>
        <w:tabs>
          <w:tab w:val="clear" w:pos="708"/>
        </w:tabs>
        <w:suppressAutoHyphens w:val="0"/>
        <w:contextualSpacing/>
        <w:jc w:val="both"/>
        <w:rPr>
          <w:rStyle w:val="lev"/>
          <w:rFonts w:ascii="Arial" w:hAnsi="Arial" w:cs="Arial"/>
          <w:sz w:val="22"/>
          <w:szCs w:val="22"/>
        </w:rPr>
      </w:pPr>
      <w:r w:rsidRPr="00275412">
        <w:rPr>
          <w:rStyle w:val="lev"/>
          <w:rFonts w:ascii="Arial" w:hAnsi="Arial" w:cs="Arial"/>
          <w:sz w:val="22"/>
          <w:szCs w:val="22"/>
        </w:rPr>
        <w:t xml:space="preserve">Aucun partenaire institutionnel n’a pu être invité </w:t>
      </w:r>
      <w:r w:rsidRPr="00E75853">
        <w:rPr>
          <w:rStyle w:val="lev"/>
          <w:rFonts w:ascii="Arial" w:hAnsi="Arial" w:cs="Arial"/>
          <w:b w:val="0"/>
          <w:sz w:val="22"/>
          <w:szCs w:val="22"/>
        </w:rPr>
        <w:t>car nous n’étions pas sûr de réussir notre innovation de tenir l’’assemblée générale en visioconférence.</w:t>
      </w:r>
    </w:p>
    <w:p w14:paraId="21B8E51C" w14:textId="77777777" w:rsidR="00E75853" w:rsidRDefault="00E75853" w:rsidP="00E75853">
      <w:pPr>
        <w:pStyle w:val="Paragraphedeliste"/>
        <w:numPr>
          <w:ilvl w:val="0"/>
          <w:numId w:val="22"/>
        </w:numPr>
        <w:tabs>
          <w:tab w:val="clear" w:pos="708"/>
        </w:tabs>
        <w:suppressAutoHyphens w:val="0"/>
        <w:contextualSpacing/>
        <w:jc w:val="both"/>
        <w:rPr>
          <w:rStyle w:val="lev"/>
          <w:rFonts w:ascii="Arial" w:hAnsi="Arial" w:cs="Arial"/>
          <w:sz w:val="22"/>
          <w:szCs w:val="22"/>
        </w:rPr>
      </w:pPr>
      <w:r>
        <w:rPr>
          <w:rStyle w:val="lev"/>
          <w:rFonts w:ascii="Arial" w:hAnsi="Arial" w:cs="Arial"/>
          <w:sz w:val="22"/>
          <w:szCs w:val="22"/>
        </w:rPr>
        <w:t xml:space="preserve">Nous avions des interrogations sur le présentiel. </w:t>
      </w:r>
    </w:p>
    <w:p w14:paraId="4D3A3392" w14:textId="77777777" w:rsidR="00E75853" w:rsidRPr="00E75853" w:rsidRDefault="00E75853" w:rsidP="00E75853">
      <w:pPr>
        <w:pStyle w:val="Paragraphedeliste"/>
        <w:numPr>
          <w:ilvl w:val="1"/>
          <w:numId w:val="22"/>
        </w:numPr>
        <w:tabs>
          <w:tab w:val="clear" w:pos="708"/>
        </w:tabs>
        <w:suppressAutoHyphens w:val="0"/>
        <w:contextualSpacing/>
        <w:jc w:val="both"/>
        <w:rPr>
          <w:rStyle w:val="lev"/>
          <w:rFonts w:ascii="Arial" w:hAnsi="Arial" w:cs="Arial"/>
          <w:b w:val="0"/>
          <w:sz w:val="22"/>
          <w:szCs w:val="22"/>
        </w:rPr>
      </w:pPr>
      <w:r w:rsidRPr="00E75853">
        <w:rPr>
          <w:rStyle w:val="lev"/>
          <w:rFonts w:ascii="Arial" w:hAnsi="Arial" w:cs="Arial"/>
          <w:b w:val="0"/>
          <w:sz w:val="22"/>
          <w:szCs w:val="22"/>
        </w:rPr>
        <w:t>Finalement, au siège étaient présents le cabinet d’expertise comptable en la personne de Martin SAMSON, le Président, le Trésorier adjoint, le Directeur de la programmation, la Responsable de formations, trois adhérents soit 8 personnes.</w:t>
      </w:r>
    </w:p>
    <w:p w14:paraId="4CD93E0E" w14:textId="77777777" w:rsidR="00E75853" w:rsidRPr="00EA3990" w:rsidRDefault="00E75853" w:rsidP="00E75853">
      <w:pPr>
        <w:pStyle w:val="Paragraphedeliste"/>
        <w:numPr>
          <w:ilvl w:val="1"/>
          <w:numId w:val="22"/>
        </w:numPr>
        <w:tabs>
          <w:tab w:val="clear" w:pos="708"/>
        </w:tabs>
        <w:suppressAutoHyphens w:val="0"/>
        <w:contextualSpacing/>
        <w:jc w:val="both"/>
        <w:rPr>
          <w:rStyle w:val="lev"/>
          <w:rFonts w:ascii="Arial" w:hAnsi="Arial" w:cs="Arial"/>
          <w:sz w:val="22"/>
          <w:szCs w:val="22"/>
        </w:rPr>
      </w:pPr>
      <w:r w:rsidRPr="00E75853">
        <w:rPr>
          <w:rStyle w:val="lev"/>
          <w:rFonts w:ascii="Arial" w:hAnsi="Arial" w:cs="Arial"/>
          <w:b w:val="0"/>
          <w:sz w:val="22"/>
          <w:szCs w:val="22"/>
        </w:rPr>
        <w:t>3 associations en présentiel JITSI et un échec la 4</w:t>
      </w:r>
      <w:r w:rsidRPr="00E75853">
        <w:rPr>
          <w:rStyle w:val="lev"/>
          <w:rFonts w:ascii="Arial" w:hAnsi="Arial" w:cs="Arial"/>
          <w:b w:val="0"/>
          <w:sz w:val="22"/>
          <w:szCs w:val="22"/>
          <w:vertAlign w:val="superscript"/>
        </w:rPr>
        <w:t>e</w:t>
      </w:r>
      <w:r w:rsidRPr="00E75853">
        <w:rPr>
          <w:rStyle w:val="lev"/>
          <w:rFonts w:ascii="Arial" w:hAnsi="Arial" w:cs="Arial"/>
          <w:b w:val="0"/>
          <w:sz w:val="22"/>
          <w:szCs w:val="22"/>
        </w:rPr>
        <w:t xml:space="preserve"> n’a pu se brancher</w:t>
      </w:r>
      <w:r>
        <w:rPr>
          <w:rStyle w:val="lev"/>
          <w:rFonts w:ascii="Arial" w:hAnsi="Arial" w:cs="Arial"/>
          <w:bCs/>
          <w:sz w:val="22"/>
          <w:szCs w:val="22"/>
        </w:rPr>
        <w:t>.</w:t>
      </w:r>
    </w:p>
    <w:p w14:paraId="2E4C3BEF" w14:textId="77777777" w:rsidR="00E75853" w:rsidRPr="00E75853" w:rsidRDefault="00E75853" w:rsidP="00E75853">
      <w:pPr>
        <w:jc w:val="both"/>
        <w:rPr>
          <w:rStyle w:val="lev"/>
          <w:rFonts w:ascii="Arial" w:hAnsi="Arial" w:cs="Arial"/>
          <w:b w:val="0"/>
          <w:sz w:val="22"/>
          <w:szCs w:val="22"/>
        </w:rPr>
      </w:pPr>
    </w:p>
    <w:p w14:paraId="785C6238" w14:textId="77777777" w:rsidR="00E75853" w:rsidRDefault="00E75853" w:rsidP="00E75853">
      <w:pPr>
        <w:autoSpaceDE w:val="0"/>
        <w:autoSpaceDN w:val="0"/>
        <w:adjustRightInd w:val="0"/>
        <w:rPr>
          <w:rStyle w:val="lev"/>
          <w:rFonts w:ascii="Arial" w:hAnsi="Arial" w:cs="Arial"/>
          <w:b w:val="0"/>
          <w:sz w:val="22"/>
          <w:szCs w:val="22"/>
        </w:rPr>
      </w:pPr>
      <w:r w:rsidRPr="002B7A5A">
        <w:rPr>
          <w:rStyle w:val="lev"/>
          <w:rFonts w:ascii="Arial" w:hAnsi="Arial" w:cs="Arial"/>
          <w:sz w:val="22"/>
          <w:szCs w:val="22"/>
        </w:rPr>
        <w:t xml:space="preserve">Le quorum est atteint </w:t>
      </w:r>
      <w:r>
        <w:rPr>
          <w:rStyle w:val="lev"/>
          <w:rFonts w:ascii="Arial" w:hAnsi="Arial" w:cs="Arial"/>
          <w:sz w:val="22"/>
          <w:szCs w:val="22"/>
        </w:rPr>
        <w:t xml:space="preserve">48 présents ou représentés </w:t>
      </w:r>
      <w:r w:rsidRPr="002B7A5A">
        <w:rPr>
          <w:rStyle w:val="lev"/>
          <w:rFonts w:ascii="Arial" w:hAnsi="Arial" w:cs="Arial"/>
          <w:sz w:val="22"/>
          <w:szCs w:val="22"/>
        </w:rPr>
        <w:t>(</w:t>
      </w:r>
      <w:r>
        <w:rPr>
          <w:rStyle w:val="lev"/>
          <w:rFonts w:ascii="Arial" w:hAnsi="Arial" w:cs="Arial"/>
          <w:sz w:val="22"/>
          <w:szCs w:val="22"/>
        </w:rPr>
        <w:t xml:space="preserve">4 </w:t>
      </w:r>
      <w:r w:rsidRPr="002B7A5A">
        <w:rPr>
          <w:rStyle w:val="lev"/>
          <w:rFonts w:ascii="Arial" w:hAnsi="Arial" w:cs="Arial"/>
          <w:sz w:val="22"/>
          <w:szCs w:val="22"/>
        </w:rPr>
        <w:t xml:space="preserve">associations et </w:t>
      </w:r>
      <w:r>
        <w:rPr>
          <w:rStyle w:val="lev"/>
          <w:rFonts w:ascii="Arial" w:hAnsi="Arial" w:cs="Arial"/>
          <w:sz w:val="22"/>
          <w:szCs w:val="22"/>
        </w:rPr>
        <w:t>9</w:t>
      </w:r>
      <w:r w:rsidRPr="002B7A5A">
        <w:rPr>
          <w:rStyle w:val="lev"/>
          <w:rFonts w:ascii="Arial" w:hAnsi="Arial" w:cs="Arial"/>
          <w:sz w:val="22"/>
          <w:szCs w:val="22"/>
        </w:rPr>
        <w:t xml:space="preserve"> adhérents individuels) et </w:t>
      </w:r>
      <w:r>
        <w:rPr>
          <w:rStyle w:val="lev"/>
          <w:rFonts w:ascii="Arial" w:hAnsi="Arial" w:cs="Arial"/>
          <w:sz w:val="22"/>
          <w:szCs w:val="22"/>
        </w:rPr>
        <w:t>35</w:t>
      </w:r>
      <w:r w:rsidRPr="002B7A5A">
        <w:rPr>
          <w:rStyle w:val="lev"/>
          <w:rFonts w:ascii="Arial" w:hAnsi="Arial" w:cs="Arial"/>
          <w:sz w:val="22"/>
          <w:szCs w:val="22"/>
        </w:rPr>
        <w:t xml:space="preserve"> pouvoirs</w:t>
      </w:r>
      <w:r>
        <w:rPr>
          <w:rStyle w:val="lev"/>
          <w:rFonts w:ascii="Arial" w:hAnsi="Arial" w:cs="Arial"/>
          <w:sz w:val="22"/>
          <w:szCs w:val="22"/>
        </w:rPr>
        <w:t xml:space="preserve"> (adhérents collectifs </w:t>
      </w:r>
    </w:p>
    <w:p w14:paraId="0B30E3F3" w14:textId="77777777" w:rsidR="00E75853" w:rsidRDefault="00E75853" w:rsidP="00E75853">
      <w:pPr>
        <w:autoSpaceDE w:val="0"/>
        <w:autoSpaceDN w:val="0"/>
        <w:adjustRightInd w:val="0"/>
        <w:rPr>
          <w:rFonts w:ascii="Arial" w:hAnsi="Arial" w:cs="Arial"/>
          <w:sz w:val="22"/>
          <w:szCs w:val="22"/>
          <w:lang w:eastAsia="en-US"/>
        </w:rPr>
      </w:pPr>
      <w:r w:rsidRPr="00183647">
        <w:rPr>
          <w:rStyle w:val="lev"/>
          <w:rFonts w:ascii="Arial" w:hAnsi="Arial" w:cs="Arial"/>
          <w:sz w:val="22"/>
          <w:szCs w:val="22"/>
        </w:rPr>
        <w:t>Rappel statutaire article XII des statuts «</w:t>
      </w:r>
      <w:r>
        <w:rPr>
          <w:rStyle w:val="lev"/>
          <w:rFonts w:ascii="Arial" w:hAnsi="Arial" w:cs="Arial"/>
          <w:sz w:val="22"/>
          <w:szCs w:val="22"/>
        </w:rPr>
        <w:t xml:space="preserve"> </w:t>
      </w:r>
      <w:r w:rsidRPr="00183647">
        <w:rPr>
          <w:rFonts w:ascii="Arial" w:hAnsi="Arial" w:cs="Arial"/>
          <w:sz w:val="22"/>
          <w:szCs w:val="22"/>
          <w:lang w:eastAsia="en-US"/>
        </w:rPr>
        <w:t>L’assemblée générale requiert pour sa validité la présence (ou la représentation) d’au moins un cinquième de ses membres ».</w:t>
      </w:r>
      <w:r>
        <w:rPr>
          <w:rFonts w:ascii="Arial" w:hAnsi="Arial" w:cs="Arial"/>
          <w:sz w:val="22"/>
          <w:szCs w:val="22"/>
          <w:lang w:eastAsia="en-US"/>
        </w:rPr>
        <w:t xml:space="preserve"> </w:t>
      </w:r>
      <w:r w:rsidRPr="00183647">
        <w:rPr>
          <w:rFonts w:ascii="Arial" w:hAnsi="Arial" w:cs="Arial"/>
          <w:sz w:val="22"/>
          <w:szCs w:val="22"/>
          <w:lang w:eastAsia="en-US"/>
        </w:rPr>
        <w:t>Nous avions po</w:t>
      </w:r>
      <w:r>
        <w:rPr>
          <w:rFonts w:ascii="Arial" w:hAnsi="Arial" w:cs="Arial"/>
          <w:sz w:val="22"/>
          <w:szCs w:val="22"/>
          <w:lang w:eastAsia="en-US"/>
        </w:rPr>
        <w:t xml:space="preserve">tentiellement 125 adhérents l’an dernier le quorum est de 25. </w:t>
      </w:r>
    </w:p>
    <w:p w14:paraId="6DA5A070" w14:textId="77777777" w:rsidR="00E75853" w:rsidRDefault="00E75853" w:rsidP="00E75853">
      <w:pPr>
        <w:autoSpaceDE w:val="0"/>
        <w:autoSpaceDN w:val="0"/>
        <w:adjustRightInd w:val="0"/>
        <w:rPr>
          <w:rFonts w:ascii="Arial" w:hAnsi="Arial" w:cs="Arial"/>
          <w:sz w:val="22"/>
          <w:szCs w:val="22"/>
          <w:lang w:eastAsia="en-US"/>
        </w:rPr>
      </w:pPr>
      <w:r>
        <w:rPr>
          <w:rFonts w:ascii="Arial" w:hAnsi="Arial" w:cs="Arial"/>
          <w:sz w:val="22"/>
          <w:szCs w:val="22"/>
          <w:lang w:eastAsia="en-US"/>
        </w:rPr>
        <w:t xml:space="preserve">L’assemblée générale peut donc se tenir et </w:t>
      </w:r>
      <w:r w:rsidRPr="00183647">
        <w:rPr>
          <w:rFonts w:ascii="Arial" w:hAnsi="Arial" w:cs="Arial"/>
          <w:b/>
          <w:bCs/>
          <w:sz w:val="22"/>
          <w:szCs w:val="22"/>
          <w:lang w:eastAsia="en-US"/>
        </w:rPr>
        <w:t>le Président déclare la séance ouverte</w:t>
      </w:r>
      <w:r>
        <w:rPr>
          <w:rFonts w:ascii="Arial" w:hAnsi="Arial" w:cs="Arial"/>
          <w:sz w:val="22"/>
          <w:szCs w:val="22"/>
          <w:lang w:eastAsia="en-US"/>
        </w:rPr>
        <w:t>.</w:t>
      </w:r>
    </w:p>
    <w:p w14:paraId="0608ED9D" w14:textId="77777777" w:rsidR="00E75853" w:rsidRPr="001B22EB" w:rsidRDefault="00E75853" w:rsidP="00E75853">
      <w:pPr>
        <w:pStyle w:val="Paragraphedeliste"/>
        <w:numPr>
          <w:ilvl w:val="0"/>
          <w:numId w:val="23"/>
        </w:numPr>
        <w:tabs>
          <w:tab w:val="clear" w:pos="708"/>
        </w:tabs>
        <w:suppressAutoHyphens w:val="0"/>
        <w:autoSpaceDE w:val="0"/>
        <w:autoSpaceDN w:val="0"/>
        <w:adjustRightInd w:val="0"/>
        <w:contextualSpacing/>
        <w:rPr>
          <w:rStyle w:val="Accentua"/>
          <w:rFonts w:ascii="Arial" w:hAnsi="Arial" w:cs="Arial"/>
          <w:i w:val="0"/>
          <w:sz w:val="22"/>
          <w:szCs w:val="22"/>
          <w:lang w:eastAsia="en-US"/>
        </w:rPr>
      </w:pPr>
      <w:r w:rsidRPr="001B22EB">
        <w:rPr>
          <w:rStyle w:val="lev"/>
          <w:rFonts w:ascii="Arial" w:hAnsi="Arial" w:cs="Arial"/>
          <w:bCs/>
          <w:sz w:val="22"/>
          <w:szCs w:val="22"/>
          <w:lang w:eastAsia="en-US"/>
        </w:rPr>
        <w:t>Rapport moral</w:t>
      </w:r>
      <w:r>
        <w:rPr>
          <w:rStyle w:val="lev"/>
          <w:rFonts w:ascii="Arial" w:hAnsi="Arial" w:cs="Arial"/>
          <w:sz w:val="22"/>
          <w:szCs w:val="22"/>
          <w:lang w:eastAsia="en-US"/>
        </w:rPr>
        <w:t xml:space="preserve"> introductif prenant en compte les raisons du retard de notre assemblée générale, l’actualité sur les discriminations</w:t>
      </w:r>
    </w:p>
    <w:p w14:paraId="1F905C81" w14:textId="77777777" w:rsidR="00E75853" w:rsidRPr="001B22EB" w:rsidRDefault="00E75853" w:rsidP="00E75853">
      <w:pPr>
        <w:numPr>
          <w:ilvl w:val="0"/>
          <w:numId w:val="9"/>
        </w:numPr>
        <w:jc w:val="both"/>
        <w:rPr>
          <w:rStyle w:val="Accentua"/>
          <w:rFonts w:ascii="Arial" w:hAnsi="Arial" w:cs="Arial"/>
          <w:sz w:val="22"/>
          <w:szCs w:val="22"/>
        </w:rPr>
      </w:pPr>
      <w:r w:rsidRPr="002B7A5A">
        <w:rPr>
          <w:rStyle w:val="Accentua"/>
          <w:rFonts w:ascii="Arial" w:hAnsi="Arial" w:cs="Arial"/>
          <w:b/>
          <w:color w:val="000000"/>
          <w:sz w:val="22"/>
          <w:szCs w:val="22"/>
        </w:rPr>
        <w:t>Le rapport d’activités</w:t>
      </w:r>
      <w:r w:rsidRPr="002B7A5A">
        <w:rPr>
          <w:rStyle w:val="Accentua"/>
          <w:rFonts w:ascii="Arial" w:hAnsi="Arial" w:cs="Arial"/>
          <w:color w:val="000000"/>
          <w:sz w:val="22"/>
          <w:szCs w:val="22"/>
        </w:rPr>
        <w:t xml:space="preserve"> de l’association a été présenté à travers des </w:t>
      </w:r>
      <w:r>
        <w:rPr>
          <w:rStyle w:val="Accentua"/>
          <w:rFonts w:ascii="Arial" w:hAnsi="Arial" w:cs="Arial"/>
          <w:color w:val="000000"/>
          <w:sz w:val="22"/>
          <w:szCs w:val="22"/>
        </w:rPr>
        <w:t>points forts présentés</w:t>
      </w:r>
      <w:r w:rsidRPr="002B7A5A">
        <w:rPr>
          <w:rStyle w:val="Accentua"/>
          <w:rFonts w:ascii="Arial" w:hAnsi="Arial" w:cs="Arial"/>
          <w:color w:val="000000"/>
          <w:sz w:val="22"/>
          <w:szCs w:val="22"/>
        </w:rPr>
        <w:t xml:space="preserve"> par Ali</w:t>
      </w:r>
      <w:r>
        <w:rPr>
          <w:rStyle w:val="Accentua"/>
          <w:rFonts w:ascii="Arial" w:hAnsi="Arial" w:cs="Arial"/>
          <w:color w:val="000000"/>
          <w:sz w:val="22"/>
          <w:szCs w:val="22"/>
        </w:rPr>
        <w:t>,</w:t>
      </w:r>
      <w:r w:rsidRPr="002B7A5A">
        <w:rPr>
          <w:rStyle w:val="Accentua"/>
          <w:rFonts w:ascii="Arial" w:hAnsi="Arial" w:cs="Arial"/>
          <w:color w:val="000000"/>
          <w:sz w:val="22"/>
          <w:szCs w:val="22"/>
        </w:rPr>
        <w:t xml:space="preserve"> directeur</w:t>
      </w:r>
      <w:r>
        <w:rPr>
          <w:rStyle w:val="Accentua"/>
          <w:rFonts w:ascii="Arial" w:hAnsi="Arial" w:cs="Arial"/>
          <w:color w:val="000000"/>
          <w:sz w:val="22"/>
          <w:szCs w:val="22"/>
        </w:rPr>
        <w:t xml:space="preserve"> de la programmation</w:t>
      </w:r>
      <w:r w:rsidRPr="002B7A5A">
        <w:rPr>
          <w:rStyle w:val="Accentua"/>
          <w:rFonts w:ascii="Arial" w:hAnsi="Arial" w:cs="Arial"/>
          <w:color w:val="000000"/>
          <w:sz w:val="22"/>
          <w:szCs w:val="22"/>
        </w:rPr>
        <w:t xml:space="preserve"> </w:t>
      </w:r>
      <w:r>
        <w:rPr>
          <w:rStyle w:val="Accentua"/>
          <w:rFonts w:ascii="Arial" w:hAnsi="Arial" w:cs="Arial"/>
          <w:color w:val="000000"/>
          <w:sz w:val="22"/>
          <w:szCs w:val="22"/>
        </w:rPr>
        <w:t>(</w:t>
      </w:r>
      <w:r w:rsidRPr="002B7A5A">
        <w:rPr>
          <w:rStyle w:val="Accentua"/>
          <w:rFonts w:ascii="Arial" w:hAnsi="Arial" w:cs="Arial"/>
          <w:color w:val="000000"/>
          <w:sz w:val="22"/>
          <w:szCs w:val="22"/>
        </w:rPr>
        <w:t>bénévole de l’association</w:t>
      </w:r>
      <w:r>
        <w:rPr>
          <w:rStyle w:val="Accentua"/>
          <w:rFonts w:ascii="Arial" w:hAnsi="Arial" w:cs="Arial"/>
          <w:color w:val="000000"/>
          <w:sz w:val="22"/>
          <w:szCs w:val="22"/>
        </w:rPr>
        <w:t>) et Anne en responsabilité du secteur de la formation :</w:t>
      </w:r>
    </w:p>
    <w:p w14:paraId="00398ABF" w14:textId="77777777" w:rsidR="00E75853" w:rsidRPr="001B22EB" w:rsidRDefault="00E75853" w:rsidP="00E75853">
      <w:pPr>
        <w:numPr>
          <w:ilvl w:val="1"/>
          <w:numId w:val="9"/>
        </w:numPr>
        <w:jc w:val="both"/>
        <w:rPr>
          <w:rStyle w:val="Accentua"/>
          <w:rFonts w:ascii="Arial" w:hAnsi="Arial" w:cs="Arial"/>
          <w:bCs/>
          <w:sz w:val="22"/>
          <w:szCs w:val="22"/>
        </w:rPr>
      </w:pPr>
      <w:r w:rsidRPr="001B22EB">
        <w:rPr>
          <w:rStyle w:val="Accentua"/>
          <w:rFonts w:ascii="Arial" w:hAnsi="Arial" w:cs="Arial"/>
          <w:bCs/>
          <w:color w:val="000000"/>
          <w:sz w:val="22"/>
          <w:szCs w:val="22"/>
        </w:rPr>
        <w:t>Des questions</w:t>
      </w:r>
      <w:r>
        <w:rPr>
          <w:rStyle w:val="Accentua"/>
          <w:rFonts w:ascii="Arial" w:hAnsi="Arial" w:cs="Arial"/>
          <w:bCs/>
          <w:color w:val="000000"/>
          <w:sz w:val="22"/>
          <w:szCs w:val="22"/>
        </w:rPr>
        <w:t xml:space="preserve"> sont posées, les réponses apportées qui donnent satisfactions</w:t>
      </w:r>
    </w:p>
    <w:p w14:paraId="3A8C789C" w14:textId="77777777" w:rsidR="00E75853" w:rsidRPr="002B7A5A" w:rsidRDefault="00E75853" w:rsidP="00E75853">
      <w:pPr>
        <w:numPr>
          <w:ilvl w:val="0"/>
          <w:numId w:val="9"/>
        </w:numPr>
        <w:jc w:val="both"/>
        <w:rPr>
          <w:rFonts w:ascii="Arial" w:hAnsi="Arial" w:cs="Arial"/>
          <w:color w:val="000000"/>
          <w:sz w:val="22"/>
          <w:szCs w:val="22"/>
        </w:rPr>
      </w:pPr>
      <w:r w:rsidRPr="002B7A5A">
        <w:rPr>
          <w:rStyle w:val="lev"/>
          <w:rFonts w:ascii="Arial" w:hAnsi="Arial" w:cs="Arial"/>
          <w:sz w:val="22"/>
          <w:szCs w:val="22"/>
        </w:rPr>
        <w:t>Le rapport financier imagé,</w:t>
      </w:r>
      <w:r w:rsidRPr="002B7A5A">
        <w:rPr>
          <w:rFonts w:ascii="Arial" w:hAnsi="Arial" w:cs="Arial"/>
          <w:sz w:val="22"/>
          <w:szCs w:val="22"/>
        </w:rPr>
        <w:t xml:space="preserve"> année 201</w:t>
      </w:r>
      <w:r>
        <w:rPr>
          <w:rFonts w:ascii="Arial" w:hAnsi="Arial" w:cs="Arial"/>
          <w:sz w:val="22"/>
          <w:szCs w:val="22"/>
        </w:rPr>
        <w:t>9</w:t>
      </w:r>
      <w:r w:rsidRPr="002B7A5A">
        <w:rPr>
          <w:rFonts w:ascii="Arial" w:hAnsi="Arial" w:cs="Arial"/>
          <w:sz w:val="22"/>
          <w:szCs w:val="22"/>
        </w:rPr>
        <w:t xml:space="preserve"> est présenté par le cabinet AGORI (monsieur</w:t>
      </w:r>
      <w:r>
        <w:rPr>
          <w:rFonts w:ascii="Arial" w:hAnsi="Arial" w:cs="Arial"/>
          <w:sz w:val="22"/>
          <w:szCs w:val="22"/>
        </w:rPr>
        <w:t xml:space="preserve"> Martin SAMSON</w:t>
      </w:r>
      <w:r w:rsidRPr="002B7A5A">
        <w:rPr>
          <w:rFonts w:ascii="Arial" w:hAnsi="Arial" w:cs="Arial"/>
          <w:sz w:val="22"/>
          <w:szCs w:val="22"/>
        </w:rPr>
        <w:t>, expert-comptable),</w:t>
      </w:r>
      <w:r>
        <w:rPr>
          <w:rFonts w:ascii="Arial" w:hAnsi="Arial" w:cs="Arial"/>
          <w:sz w:val="22"/>
          <w:szCs w:val="22"/>
        </w:rPr>
        <w:t xml:space="preserve"> </w:t>
      </w:r>
      <w:r w:rsidRPr="002B7A5A">
        <w:rPr>
          <w:rFonts w:ascii="Arial" w:hAnsi="Arial" w:cs="Arial"/>
          <w:sz w:val="22"/>
          <w:szCs w:val="22"/>
        </w:rPr>
        <w:t xml:space="preserve">c’est </w:t>
      </w:r>
      <w:r>
        <w:rPr>
          <w:rFonts w:ascii="Arial" w:hAnsi="Arial" w:cs="Arial"/>
          <w:sz w:val="22"/>
          <w:szCs w:val="22"/>
        </w:rPr>
        <w:t>Hocine</w:t>
      </w:r>
      <w:r w:rsidRPr="002B7A5A">
        <w:rPr>
          <w:rFonts w:ascii="Arial" w:hAnsi="Arial" w:cs="Arial"/>
          <w:sz w:val="22"/>
          <w:szCs w:val="22"/>
        </w:rPr>
        <w:t xml:space="preserve"> </w:t>
      </w:r>
      <w:r>
        <w:rPr>
          <w:rFonts w:ascii="Arial" w:hAnsi="Arial" w:cs="Arial"/>
          <w:sz w:val="22"/>
          <w:szCs w:val="22"/>
        </w:rPr>
        <w:t>MAHNANE trésorier adjoint</w:t>
      </w:r>
      <w:r w:rsidRPr="002B7A5A">
        <w:rPr>
          <w:rFonts w:ascii="Arial" w:hAnsi="Arial" w:cs="Arial"/>
          <w:sz w:val="22"/>
          <w:szCs w:val="22"/>
        </w:rPr>
        <w:t xml:space="preserve"> qui lit le rapport du trésorier. Satisfaction</w:t>
      </w:r>
      <w:r>
        <w:rPr>
          <w:rFonts w:ascii="Arial" w:hAnsi="Arial" w:cs="Arial"/>
          <w:sz w:val="22"/>
          <w:szCs w:val="22"/>
        </w:rPr>
        <w:t xml:space="preserve"> </w:t>
      </w:r>
      <w:r w:rsidRPr="002B7A5A">
        <w:rPr>
          <w:rFonts w:ascii="Arial" w:hAnsi="Arial" w:cs="Arial"/>
          <w:sz w:val="22"/>
          <w:szCs w:val="22"/>
        </w:rPr>
        <w:t>après la forme de présentation faite.</w:t>
      </w:r>
    </w:p>
    <w:p w14:paraId="39FBCD7E" w14:textId="77777777" w:rsidR="00E75853" w:rsidRPr="002B7A5A" w:rsidRDefault="00E75853" w:rsidP="00E75853">
      <w:pPr>
        <w:numPr>
          <w:ilvl w:val="1"/>
          <w:numId w:val="9"/>
        </w:numPr>
        <w:jc w:val="both"/>
        <w:rPr>
          <w:rFonts w:ascii="Arial" w:hAnsi="Arial" w:cs="Arial"/>
          <w:color w:val="000000"/>
          <w:sz w:val="22"/>
          <w:szCs w:val="22"/>
        </w:rPr>
      </w:pPr>
      <w:r w:rsidRPr="002B7A5A">
        <w:rPr>
          <w:rFonts w:ascii="Arial" w:hAnsi="Arial" w:cs="Arial"/>
          <w:color w:val="000000"/>
          <w:sz w:val="22"/>
          <w:szCs w:val="22"/>
        </w:rPr>
        <w:t xml:space="preserve">La situation financière de l’association </w:t>
      </w:r>
      <w:r>
        <w:rPr>
          <w:rFonts w:ascii="Arial" w:hAnsi="Arial" w:cs="Arial"/>
          <w:color w:val="000000"/>
          <w:sz w:val="22"/>
          <w:szCs w:val="22"/>
        </w:rPr>
        <w:t>s’est améliorée car des efforts ont été faits</w:t>
      </w:r>
      <w:r w:rsidRPr="002B7A5A">
        <w:rPr>
          <w:rFonts w:ascii="Arial" w:hAnsi="Arial" w:cs="Arial"/>
          <w:color w:val="000000"/>
          <w:sz w:val="22"/>
          <w:szCs w:val="22"/>
        </w:rPr>
        <w:t xml:space="preserve"> </w:t>
      </w:r>
      <w:r>
        <w:rPr>
          <w:rFonts w:ascii="Arial" w:hAnsi="Arial" w:cs="Arial"/>
          <w:color w:val="000000"/>
          <w:sz w:val="22"/>
          <w:szCs w:val="22"/>
        </w:rPr>
        <w:t>pour reconstituer le « fonds associatif ».</w:t>
      </w:r>
      <w:r w:rsidRPr="002B7A5A">
        <w:rPr>
          <w:rFonts w:ascii="Arial" w:hAnsi="Arial" w:cs="Arial"/>
          <w:color w:val="000000"/>
          <w:sz w:val="22"/>
          <w:szCs w:val="22"/>
        </w:rPr>
        <w:t xml:space="preserve"> </w:t>
      </w:r>
      <w:r>
        <w:rPr>
          <w:rFonts w:ascii="Arial" w:hAnsi="Arial" w:cs="Arial"/>
          <w:color w:val="000000"/>
          <w:sz w:val="22"/>
          <w:szCs w:val="22"/>
        </w:rPr>
        <w:t>Nombreuses questions sur le fonds associatif et réponses appropriées.</w:t>
      </w:r>
    </w:p>
    <w:p w14:paraId="72F00B6E" w14:textId="77777777" w:rsidR="00E75853" w:rsidRPr="00E75853" w:rsidRDefault="00E75853" w:rsidP="00E75853">
      <w:pPr>
        <w:numPr>
          <w:ilvl w:val="1"/>
          <w:numId w:val="9"/>
        </w:numPr>
        <w:tabs>
          <w:tab w:val="clear" w:pos="1440"/>
        </w:tabs>
        <w:jc w:val="both"/>
        <w:rPr>
          <w:rStyle w:val="lev"/>
          <w:rFonts w:ascii="Arial" w:hAnsi="Arial" w:cs="Arial"/>
          <w:b w:val="0"/>
          <w:bCs/>
          <w:sz w:val="22"/>
          <w:szCs w:val="22"/>
        </w:rPr>
      </w:pPr>
      <w:r w:rsidRPr="00E75853">
        <w:rPr>
          <w:rStyle w:val="lev"/>
          <w:rFonts w:ascii="Arial" w:hAnsi="Arial" w:cs="Arial"/>
          <w:b w:val="0"/>
          <w:bCs/>
          <w:sz w:val="22"/>
          <w:szCs w:val="22"/>
        </w:rPr>
        <w:t>Le débat s’est engagé sur la subvention de la Métro qui est de l’investissement pour 5600 € mais qui vont servir à couvrir la réalisation d’un film sur les conseils municipaux d’enfants et de jeunes. L’écriture qui sera faite dans le cadre de l’exercice comptable tiendra compte de cette situation. C’est la notification qui est prise dans les comptes de 2019 or la subvention pour moitié a été versée en mars 2020.</w:t>
      </w:r>
    </w:p>
    <w:p w14:paraId="7DF3825A" w14:textId="77777777" w:rsidR="00E75853" w:rsidRPr="00E75853" w:rsidRDefault="00E75853" w:rsidP="00E75853">
      <w:pPr>
        <w:numPr>
          <w:ilvl w:val="1"/>
          <w:numId w:val="9"/>
        </w:numPr>
        <w:tabs>
          <w:tab w:val="clear" w:pos="1440"/>
        </w:tabs>
        <w:jc w:val="both"/>
        <w:rPr>
          <w:rStyle w:val="lev"/>
          <w:rFonts w:ascii="Arial" w:hAnsi="Arial" w:cs="Arial"/>
          <w:b w:val="0"/>
          <w:bCs/>
          <w:sz w:val="22"/>
          <w:szCs w:val="22"/>
        </w:rPr>
      </w:pPr>
      <w:r w:rsidRPr="00E75853">
        <w:rPr>
          <w:rStyle w:val="lev"/>
          <w:rFonts w:ascii="Arial" w:hAnsi="Arial" w:cs="Arial"/>
          <w:b w:val="0"/>
          <w:bCs/>
          <w:sz w:val="22"/>
          <w:szCs w:val="22"/>
        </w:rPr>
        <w:t>Les cotisations. « Campagne calamiteuse l’an dernier »</w:t>
      </w:r>
    </w:p>
    <w:p w14:paraId="01DCBF98" w14:textId="77777777" w:rsidR="00E75853" w:rsidRPr="0081058F" w:rsidRDefault="00E75853" w:rsidP="00E75853">
      <w:pPr>
        <w:numPr>
          <w:ilvl w:val="2"/>
          <w:numId w:val="9"/>
        </w:numPr>
        <w:rPr>
          <w:rStyle w:val="lev"/>
          <w:rFonts w:ascii="Arial" w:hAnsi="Arial"/>
          <w:b w:val="0"/>
        </w:rPr>
      </w:pPr>
      <w:r>
        <w:rPr>
          <w:rStyle w:val="lev"/>
          <w:rFonts w:ascii="Arial" w:hAnsi="Arial" w:cs="Arial"/>
          <w:sz w:val="22"/>
          <w:szCs w:val="22"/>
        </w:rPr>
        <w:t>Désormais les cotisations seront prises au titre de l’année civile et non de date à date.</w:t>
      </w:r>
    </w:p>
    <w:p w14:paraId="0CAED84E" w14:textId="77777777" w:rsidR="00E75853" w:rsidRPr="00E75853" w:rsidRDefault="00E75853" w:rsidP="00E75853">
      <w:pPr>
        <w:numPr>
          <w:ilvl w:val="2"/>
          <w:numId w:val="9"/>
        </w:numPr>
        <w:rPr>
          <w:rStyle w:val="lev"/>
          <w:rFonts w:ascii="Arial" w:hAnsi="Arial"/>
          <w:b w:val="0"/>
          <w:sz w:val="22"/>
          <w:szCs w:val="22"/>
        </w:rPr>
      </w:pPr>
      <w:r w:rsidRPr="002B7A5A">
        <w:rPr>
          <w:rStyle w:val="lev"/>
          <w:rFonts w:ascii="Arial" w:hAnsi="Arial" w:cs="Arial"/>
          <w:sz w:val="22"/>
          <w:szCs w:val="22"/>
        </w:rPr>
        <w:t>Tarif des cotisations</w:t>
      </w:r>
      <w:r>
        <w:rPr>
          <w:rStyle w:val="lev"/>
          <w:rFonts w:ascii="Arial" w:hAnsi="Arial" w:cs="Arial"/>
          <w:sz w:val="22"/>
          <w:szCs w:val="22"/>
        </w:rPr>
        <w:t>, il est maintenu mais il faut faire plus d’adhérents, la charge incombe à chacune et chacun des élu-e-s.</w:t>
      </w:r>
      <w:r w:rsidRPr="004008C3">
        <w:rPr>
          <w:rFonts w:ascii="Arial" w:hAnsi="Arial"/>
        </w:rPr>
        <w:t xml:space="preserve"> </w:t>
      </w:r>
      <w:r w:rsidRPr="00E75853">
        <w:rPr>
          <w:rFonts w:ascii="Arial" w:hAnsi="Arial"/>
          <w:sz w:val="22"/>
          <w:szCs w:val="22"/>
        </w:rPr>
        <w:t>Renforcer notre nombre d’adhérents, démarche volontaire, une campagne d’adhésions.</w:t>
      </w:r>
    </w:p>
    <w:p w14:paraId="2AACD0A7" w14:textId="77777777" w:rsidR="00E75853" w:rsidRPr="00E75853" w:rsidRDefault="00E75853" w:rsidP="00E75853">
      <w:pPr>
        <w:numPr>
          <w:ilvl w:val="2"/>
          <w:numId w:val="9"/>
        </w:numPr>
        <w:jc w:val="both"/>
        <w:rPr>
          <w:rStyle w:val="lev"/>
          <w:rFonts w:ascii="Arial" w:hAnsi="Arial" w:cs="Arial"/>
          <w:b w:val="0"/>
          <w:bCs/>
          <w:sz w:val="22"/>
          <w:szCs w:val="22"/>
        </w:rPr>
      </w:pPr>
      <w:r w:rsidRPr="00E75853">
        <w:rPr>
          <w:rStyle w:val="lev"/>
          <w:rFonts w:ascii="Arial" w:hAnsi="Arial" w:cs="Arial"/>
          <w:b w:val="0"/>
          <w:bCs/>
          <w:sz w:val="22"/>
          <w:szCs w:val="22"/>
        </w:rPr>
        <w:t xml:space="preserve">Cotisation association ou entreprise ou collectivité : 30 € + 15 € (1cotisation </w:t>
      </w:r>
      <w:proofErr w:type="spellStart"/>
      <w:proofErr w:type="gramStart"/>
      <w:r w:rsidRPr="00E75853">
        <w:rPr>
          <w:rStyle w:val="lev"/>
          <w:rFonts w:ascii="Arial" w:hAnsi="Arial" w:cs="Arial"/>
          <w:b w:val="0"/>
          <w:bCs/>
          <w:sz w:val="22"/>
          <w:szCs w:val="22"/>
        </w:rPr>
        <w:t>individuellle</w:t>
      </w:r>
      <w:proofErr w:type="spellEnd"/>
      <w:r w:rsidRPr="00E75853">
        <w:rPr>
          <w:rStyle w:val="lev"/>
          <w:rFonts w:ascii="Arial" w:hAnsi="Arial" w:cs="Arial"/>
          <w:b w:val="0"/>
          <w:bCs/>
          <w:sz w:val="22"/>
          <w:szCs w:val="22"/>
        </w:rPr>
        <w:t xml:space="preserve"> )</w:t>
      </w:r>
      <w:proofErr w:type="gramEnd"/>
      <w:r w:rsidRPr="00E75853">
        <w:rPr>
          <w:rStyle w:val="lev"/>
          <w:rFonts w:ascii="Arial" w:hAnsi="Arial" w:cs="Arial"/>
          <w:b w:val="0"/>
          <w:bCs/>
          <w:sz w:val="22"/>
          <w:szCs w:val="22"/>
        </w:rPr>
        <w:t xml:space="preserve"> = 45 €</w:t>
      </w:r>
    </w:p>
    <w:p w14:paraId="42CD567F" w14:textId="77777777" w:rsidR="00E75853" w:rsidRPr="00E75853" w:rsidRDefault="00E75853" w:rsidP="00E75853">
      <w:pPr>
        <w:numPr>
          <w:ilvl w:val="2"/>
          <w:numId w:val="9"/>
        </w:numPr>
        <w:jc w:val="both"/>
        <w:rPr>
          <w:rStyle w:val="lev"/>
          <w:rFonts w:ascii="Arial" w:hAnsi="Arial" w:cs="Arial"/>
          <w:b w:val="0"/>
          <w:bCs/>
          <w:sz w:val="22"/>
          <w:szCs w:val="22"/>
        </w:rPr>
      </w:pPr>
      <w:r w:rsidRPr="00E75853">
        <w:rPr>
          <w:rStyle w:val="lev"/>
          <w:rFonts w:ascii="Arial" w:hAnsi="Arial" w:cs="Arial"/>
          <w:b w:val="0"/>
          <w:bCs/>
          <w:sz w:val="22"/>
          <w:szCs w:val="22"/>
        </w:rPr>
        <w:t>Cotisation individuelle= 15 €</w:t>
      </w:r>
    </w:p>
    <w:p w14:paraId="5A7C2DCC" w14:textId="77777777" w:rsidR="00E75853" w:rsidRPr="00E75853" w:rsidRDefault="00E75853" w:rsidP="00E75853">
      <w:pPr>
        <w:numPr>
          <w:ilvl w:val="2"/>
          <w:numId w:val="9"/>
        </w:numPr>
        <w:jc w:val="both"/>
        <w:rPr>
          <w:rStyle w:val="lev"/>
          <w:rFonts w:ascii="Arial" w:hAnsi="Arial" w:cs="Arial"/>
          <w:b w:val="0"/>
          <w:bCs/>
          <w:sz w:val="22"/>
          <w:szCs w:val="22"/>
        </w:rPr>
      </w:pPr>
      <w:r w:rsidRPr="00E75853">
        <w:rPr>
          <w:rStyle w:val="lev"/>
          <w:rFonts w:ascii="Arial" w:hAnsi="Arial" w:cs="Arial"/>
          <w:b w:val="0"/>
          <w:bCs/>
          <w:sz w:val="22"/>
          <w:szCs w:val="22"/>
        </w:rPr>
        <w:t>Don = 50 € et plus</w:t>
      </w:r>
    </w:p>
    <w:p w14:paraId="2A0FF401" w14:textId="77777777" w:rsidR="00E75853" w:rsidRPr="00CD4AC7" w:rsidRDefault="00E75853" w:rsidP="00E75853">
      <w:pPr>
        <w:numPr>
          <w:ilvl w:val="0"/>
          <w:numId w:val="9"/>
        </w:numPr>
        <w:jc w:val="both"/>
        <w:rPr>
          <w:rFonts w:ascii="Arial" w:hAnsi="Arial"/>
          <w:sz w:val="28"/>
        </w:rPr>
      </w:pPr>
      <w:r w:rsidRPr="00CD4AC7">
        <w:rPr>
          <w:rFonts w:ascii="Arial" w:hAnsi="Arial"/>
          <w:b/>
          <w:color w:val="000000"/>
        </w:rPr>
        <w:lastRenderedPageBreak/>
        <w:t>Débats riches et fructueux et approbation des rapports, à l’unanimité</w:t>
      </w:r>
      <w:r w:rsidRPr="00CD4AC7">
        <w:rPr>
          <w:rFonts w:ascii="Arial" w:hAnsi="Arial"/>
        </w:rPr>
        <w:t xml:space="preserve">. </w:t>
      </w:r>
    </w:p>
    <w:p w14:paraId="4110A2B4" w14:textId="77777777" w:rsidR="00E75853" w:rsidRPr="00CD4AC7" w:rsidRDefault="00E75853" w:rsidP="00E75853">
      <w:pPr>
        <w:numPr>
          <w:ilvl w:val="0"/>
          <w:numId w:val="9"/>
        </w:numPr>
        <w:jc w:val="both"/>
        <w:rPr>
          <w:rFonts w:ascii="Arial" w:hAnsi="Arial"/>
          <w:b/>
        </w:rPr>
      </w:pPr>
      <w:r w:rsidRPr="00CD4AC7">
        <w:rPr>
          <w:rFonts w:ascii="Arial" w:hAnsi="Arial"/>
          <w:b/>
        </w:rPr>
        <w:t>Vote du quitus au trésorier</w:t>
      </w:r>
      <w:r>
        <w:rPr>
          <w:rFonts w:ascii="Arial" w:hAnsi="Arial"/>
          <w:b/>
        </w:rPr>
        <w:t xml:space="preserve"> </w:t>
      </w:r>
      <w:r w:rsidRPr="00CD4AC7">
        <w:rPr>
          <w:rFonts w:ascii="Arial" w:hAnsi="Arial"/>
          <w:b/>
        </w:rPr>
        <w:t>à l’unanimité</w:t>
      </w:r>
    </w:p>
    <w:p w14:paraId="78F4FB13" w14:textId="6950F632" w:rsidR="00E67652" w:rsidRDefault="00E67652" w:rsidP="00103E61">
      <w:pPr>
        <w:jc w:val="both"/>
        <w:rPr>
          <w:rFonts w:ascii="Arial" w:hAnsi="Arial" w:cs="Arial"/>
          <w:bCs/>
          <w:sz w:val="20"/>
          <w:szCs w:val="20"/>
        </w:rPr>
      </w:pPr>
    </w:p>
    <w:p w14:paraId="03BF0AFD" w14:textId="77777777" w:rsidR="00E75853" w:rsidRPr="006D2921" w:rsidRDefault="00E75853" w:rsidP="00E75853">
      <w:pPr>
        <w:rPr>
          <w:rStyle w:val="lev"/>
          <w:rFonts w:ascii="Arial" w:hAnsi="Arial"/>
          <w:b w:val="0"/>
        </w:rPr>
      </w:pPr>
      <w:r w:rsidRPr="006D2921">
        <w:rPr>
          <w:rStyle w:val="Accentua"/>
        </w:rPr>
        <w:t>Le 2</w:t>
      </w:r>
      <w:r w:rsidRPr="006D2921">
        <w:rPr>
          <w:rStyle w:val="Accentua"/>
          <w:vertAlign w:val="superscript"/>
        </w:rPr>
        <w:t>e</w:t>
      </w:r>
      <w:r w:rsidRPr="006D2921">
        <w:rPr>
          <w:rStyle w:val="Accentua"/>
        </w:rPr>
        <w:t xml:space="preserve"> temps de l’assemblée a porté sur </w:t>
      </w:r>
      <w:r w:rsidRPr="006D2921">
        <w:rPr>
          <w:rStyle w:val="lev"/>
          <w:rFonts w:ascii="Arial" w:hAnsi="Arial"/>
        </w:rPr>
        <w:t>les orientations 20</w:t>
      </w:r>
      <w:r>
        <w:rPr>
          <w:rStyle w:val="lev"/>
          <w:rFonts w:ascii="Arial" w:hAnsi="Arial"/>
        </w:rPr>
        <w:t>20</w:t>
      </w:r>
      <w:r w:rsidRPr="006D2921">
        <w:rPr>
          <w:rStyle w:val="lev"/>
          <w:rFonts w:ascii="Arial" w:hAnsi="Arial"/>
        </w:rPr>
        <w:t>/2</w:t>
      </w:r>
      <w:r>
        <w:rPr>
          <w:rStyle w:val="lev"/>
          <w:rFonts w:ascii="Arial" w:hAnsi="Arial"/>
        </w:rPr>
        <w:t>1</w:t>
      </w:r>
    </w:p>
    <w:p w14:paraId="53152DB4" w14:textId="06E20F83" w:rsidR="00E75853" w:rsidRDefault="00E75853" w:rsidP="00E75853">
      <w:pPr>
        <w:rPr>
          <w:rFonts w:ascii="Arial" w:hAnsi="Arial"/>
        </w:rPr>
      </w:pPr>
      <w:r w:rsidRPr="006D2921">
        <w:rPr>
          <w:rFonts w:ascii="Arial" w:hAnsi="Arial"/>
        </w:rPr>
        <w:t>Les projets pour les deux ans</w:t>
      </w:r>
      <w:r w:rsidR="00B7210F">
        <w:rPr>
          <w:rFonts w:ascii="Arial" w:hAnsi="Arial"/>
        </w:rPr>
        <w:t>.</w:t>
      </w:r>
    </w:p>
    <w:p w14:paraId="2979D63B" w14:textId="421C4D68" w:rsidR="00B7210F" w:rsidRDefault="00B7210F" w:rsidP="00E75853">
      <w:pPr>
        <w:rPr>
          <w:rFonts w:ascii="Arial" w:hAnsi="Arial"/>
        </w:rPr>
      </w:pPr>
    </w:p>
    <w:p w14:paraId="49B48680" w14:textId="77777777" w:rsidR="00B7210F" w:rsidRDefault="00B7210F" w:rsidP="00B7210F">
      <w:pPr>
        <w:pStyle w:val="Titre1"/>
      </w:pPr>
      <w:r w:rsidRPr="00B346CA">
        <w:t>PERSPECTIVES 2020</w:t>
      </w:r>
    </w:p>
    <w:p w14:paraId="2D98C913" w14:textId="77777777" w:rsidR="00B7210F" w:rsidRPr="00DD107E" w:rsidRDefault="00B7210F" w:rsidP="00B7210F">
      <w:pPr>
        <w:jc w:val="both"/>
        <w:rPr>
          <w:rFonts w:ascii="Arial" w:hAnsi="Arial" w:cs="Arial"/>
          <w:bCs/>
          <w:i/>
          <w:sz w:val="20"/>
          <w:szCs w:val="20"/>
        </w:rPr>
      </w:pPr>
      <w:r w:rsidRPr="00DD107E">
        <w:rPr>
          <w:rFonts w:ascii="Arial" w:hAnsi="Arial" w:cs="Arial"/>
          <w:bCs/>
          <w:i/>
          <w:sz w:val="20"/>
          <w:szCs w:val="20"/>
        </w:rPr>
        <w:t>Nombre</w:t>
      </w:r>
      <w:r>
        <w:rPr>
          <w:rFonts w:ascii="Arial" w:hAnsi="Arial" w:cs="Arial"/>
          <w:bCs/>
          <w:i/>
          <w:sz w:val="20"/>
          <w:szCs w:val="20"/>
        </w:rPr>
        <w:t>s</w:t>
      </w:r>
      <w:r w:rsidRPr="00DD107E">
        <w:rPr>
          <w:rFonts w:ascii="Arial" w:hAnsi="Arial" w:cs="Arial"/>
          <w:bCs/>
          <w:i/>
          <w:sz w:val="20"/>
          <w:szCs w:val="20"/>
        </w:rPr>
        <w:t xml:space="preserve"> de projets sont en retard à cause de la crise sanitaire. </w:t>
      </w:r>
    </w:p>
    <w:p w14:paraId="596698F2" w14:textId="77777777" w:rsidR="00B7210F" w:rsidRPr="00473480" w:rsidRDefault="00B7210F" w:rsidP="00B7210F">
      <w:pPr>
        <w:pStyle w:val="Paragraphedeliste"/>
        <w:numPr>
          <w:ilvl w:val="0"/>
          <w:numId w:val="4"/>
        </w:numPr>
        <w:jc w:val="both"/>
        <w:rPr>
          <w:rFonts w:ascii="-webkit-standard" w:hAnsi="-webkit-standard"/>
          <w:sz w:val="20"/>
          <w:szCs w:val="20"/>
        </w:rPr>
      </w:pPr>
      <w:r w:rsidRPr="00473480">
        <w:rPr>
          <w:rFonts w:ascii="Arial" w:hAnsi="Arial" w:cs="Arial"/>
          <w:bCs/>
          <w:sz w:val="20"/>
          <w:szCs w:val="20"/>
        </w:rPr>
        <w:t>Les suites de</w:t>
      </w:r>
      <w:r w:rsidRPr="00473480">
        <w:rPr>
          <w:rFonts w:ascii="Arial" w:hAnsi="Arial" w:cs="Arial"/>
          <w:b/>
          <w:bCs/>
          <w:sz w:val="20"/>
          <w:szCs w:val="20"/>
        </w:rPr>
        <w:t xml:space="preserve"> « Jeunes </w:t>
      </w:r>
      <w:proofErr w:type="spellStart"/>
      <w:r w:rsidRPr="00473480">
        <w:rPr>
          <w:rFonts w:ascii="Arial" w:hAnsi="Arial" w:cs="Arial"/>
          <w:b/>
          <w:bCs/>
          <w:sz w:val="20"/>
          <w:szCs w:val="20"/>
        </w:rPr>
        <w:t>citoyen.ne.s</w:t>
      </w:r>
      <w:proofErr w:type="spellEnd"/>
      <w:r w:rsidRPr="00473480">
        <w:rPr>
          <w:rFonts w:ascii="Arial" w:hAnsi="Arial" w:cs="Arial"/>
          <w:b/>
          <w:bCs/>
          <w:sz w:val="20"/>
          <w:szCs w:val="20"/>
        </w:rPr>
        <w:t>, exprimez-vous ! ».</w:t>
      </w:r>
    </w:p>
    <w:p w14:paraId="50065AD9" w14:textId="77777777" w:rsidR="00B7210F" w:rsidRPr="00473480" w:rsidRDefault="00B7210F" w:rsidP="00B7210F">
      <w:pPr>
        <w:pStyle w:val="Paragraphedeliste"/>
        <w:numPr>
          <w:ilvl w:val="1"/>
          <w:numId w:val="4"/>
        </w:numPr>
        <w:jc w:val="both"/>
        <w:rPr>
          <w:rFonts w:ascii="-webkit-standard" w:hAnsi="-webkit-standard"/>
          <w:sz w:val="20"/>
          <w:szCs w:val="20"/>
        </w:rPr>
      </w:pPr>
      <w:r w:rsidRPr="00473480">
        <w:rPr>
          <w:rFonts w:ascii="Arial" w:hAnsi="Arial" w:cs="Arial"/>
          <w:bCs/>
          <w:sz w:val="20"/>
          <w:szCs w:val="20"/>
        </w:rPr>
        <w:t>Réalisation de films</w:t>
      </w:r>
      <w:r w:rsidRPr="00473480">
        <w:rPr>
          <w:rStyle w:val="apple-converted-space"/>
          <w:rFonts w:ascii="Arial" w:hAnsi="Arial" w:cs="Arial"/>
          <w:sz w:val="20"/>
          <w:szCs w:val="20"/>
        </w:rPr>
        <w:t xml:space="preserve"> </w:t>
      </w:r>
      <w:r w:rsidRPr="00473480">
        <w:rPr>
          <w:rFonts w:ascii="Arial" w:hAnsi="Arial" w:cs="Arial"/>
          <w:sz w:val="20"/>
          <w:szCs w:val="20"/>
        </w:rPr>
        <w:t>sur les Conseils Municipaux Enfants/Jeunes</w:t>
      </w:r>
      <w:r w:rsidRPr="00DC79C9">
        <w:rPr>
          <w:rFonts w:ascii="Arial" w:hAnsi="Arial" w:cs="Arial"/>
          <w:sz w:val="20"/>
          <w:szCs w:val="20"/>
        </w:rPr>
        <w:t xml:space="preserve"> dans l’agglomération grenobloise et de quelques communes et cantons du département</w:t>
      </w:r>
      <w:r w:rsidRPr="00DC79C9">
        <w:rPr>
          <w:rStyle w:val="apple-converted-space"/>
          <w:rFonts w:ascii="Arial" w:hAnsi="Arial" w:cs="Arial"/>
          <w:sz w:val="20"/>
          <w:szCs w:val="20"/>
        </w:rPr>
        <w:t> </w:t>
      </w:r>
      <w:r w:rsidRPr="00DC79C9">
        <w:rPr>
          <w:rFonts w:ascii="Arial" w:hAnsi="Arial" w:cs="Arial"/>
          <w:b/>
          <w:bCs/>
          <w:sz w:val="20"/>
          <w:szCs w:val="20"/>
        </w:rPr>
        <w:t>«</w:t>
      </w:r>
      <w:r w:rsidRPr="00DC79C9">
        <w:rPr>
          <w:rStyle w:val="apple-converted-space"/>
          <w:rFonts w:ascii="Arial" w:hAnsi="Arial" w:cs="Arial"/>
          <w:sz w:val="20"/>
          <w:szCs w:val="20"/>
        </w:rPr>
        <w:t> </w:t>
      </w:r>
      <w:r w:rsidRPr="00DC79C9">
        <w:rPr>
          <w:rFonts w:ascii="Arial" w:hAnsi="Arial" w:cs="Arial"/>
          <w:b/>
          <w:bCs/>
          <w:sz w:val="20"/>
          <w:szCs w:val="20"/>
        </w:rPr>
        <w:t>Paroles, expressions et initiatives des jeunes dans les conseils municipaux de jeunes »,</w:t>
      </w:r>
      <w:r w:rsidRPr="00DC79C9">
        <w:rPr>
          <w:rStyle w:val="apple-converted-space"/>
          <w:rFonts w:ascii="Arial" w:hAnsi="Arial" w:cs="Arial"/>
          <w:b/>
          <w:bCs/>
          <w:sz w:val="20"/>
          <w:szCs w:val="20"/>
        </w:rPr>
        <w:t> </w:t>
      </w:r>
      <w:r w:rsidRPr="00DC79C9">
        <w:rPr>
          <w:rFonts w:ascii="Arial" w:hAnsi="Arial" w:cs="Arial"/>
          <w:sz w:val="20"/>
          <w:szCs w:val="20"/>
        </w:rPr>
        <w:t>réalisateur</w:t>
      </w:r>
      <w:r w:rsidRPr="00DC79C9">
        <w:rPr>
          <w:rStyle w:val="apple-converted-space"/>
          <w:rFonts w:ascii="Arial" w:hAnsi="Arial" w:cs="Arial"/>
          <w:sz w:val="20"/>
          <w:szCs w:val="20"/>
        </w:rPr>
        <w:t> </w:t>
      </w:r>
      <w:r w:rsidRPr="00DC79C9">
        <w:rPr>
          <w:rFonts w:ascii="Arial" w:hAnsi="Arial" w:cs="Arial"/>
          <w:b/>
          <w:bCs/>
          <w:sz w:val="20"/>
          <w:szCs w:val="20"/>
        </w:rPr>
        <w:t xml:space="preserve">Mohamed </w:t>
      </w:r>
      <w:proofErr w:type="spellStart"/>
      <w:r w:rsidRPr="00DC79C9">
        <w:rPr>
          <w:rFonts w:ascii="Arial" w:hAnsi="Arial" w:cs="Arial"/>
          <w:b/>
          <w:bCs/>
          <w:sz w:val="20"/>
          <w:szCs w:val="20"/>
        </w:rPr>
        <w:t>Djellal</w:t>
      </w:r>
      <w:proofErr w:type="spellEnd"/>
      <w:r w:rsidRPr="00DC79C9">
        <w:rPr>
          <w:rFonts w:ascii="Arial" w:hAnsi="Arial" w:cs="Arial"/>
          <w:b/>
          <w:bCs/>
          <w:sz w:val="20"/>
          <w:szCs w:val="20"/>
        </w:rPr>
        <w:t>.</w:t>
      </w:r>
    </w:p>
    <w:p w14:paraId="1ED815FE" w14:textId="77777777" w:rsidR="00B7210F" w:rsidRPr="00473480" w:rsidRDefault="00B7210F" w:rsidP="00B7210F">
      <w:pPr>
        <w:pStyle w:val="Paragraphedeliste"/>
        <w:numPr>
          <w:ilvl w:val="1"/>
          <w:numId w:val="4"/>
        </w:numPr>
        <w:jc w:val="both"/>
        <w:rPr>
          <w:rFonts w:ascii="-webkit-standard" w:hAnsi="-webkit-standard"/>
          <w:sz w:val="20"/>
          <w:szCs w:val="20"/>
        </w:rPr>
      </w:pPr>
      <w:r w:rsidRPr="00473480">
        <w:rPr>
          <w:rFonts w:ascii="Arial" w:hAnsi="Arial" w:cs="Arial"/>
          <w:bCs/>
          <w:sz w:val="20"/>
          <w:szCs w:val="20"/>
        </w:rPr>
        <w:t>Publication</w:t>
      </w:r>
      <w:r w:rsidRPr="00473480">
        <w:rPr>
          <w:rStyle w:val="apple-converted-space"/>
          <w:rFonts w:ascii="Arial" w:hAnsi="Arial" w:cs="Arial"/>
          <w:bCs/>
          <w:sz w:val="20"/>
          <w:szCs w:val="20"/>
        </w:rPr>
        <w:t xml:space="preserve"> </w:t>
      </w:r>
      <w:r w:rsidRPr="00473480">
        <w:rPr>
          <w:rFonts w:ascii="Arial" w:hAnsi="Arial" w:cs="Arial"/>
          <w:sz w:val="20"/>
          <w:szCs w:val="20"/>
        </w:rPr>
        <w:t xml:space="preserve">de textes, de créations musicales, de la BD « </w:t>
      </w:r>
      <w:r w:rsidRPr="00473480">
        <w:rPr>
          <w:rFonts w:ascii="Arial" w:hAnsi="Arial" w:cs="Arial"/>
          <w:b/>
          <w:sz w:val="20"/>
          <w:szCs w:val="20"/>
        </w:rPr>
        <w:t>Trace ton chemin vers l’emploi</w:t>
      </w:r>
      <w:r w:rsidRPr="00473480">
        <w:rPr>
          <w:rFonts w:ascii="Arial" w:hAnsi="Arial" w:cs="Arial"/>
          <w:sz w:val="20"/>
          <w:szCs w:val="20"/>
        </w:rPr>
        <w:t xml:space="preserve"> » création de 25 jeunes inscrits à la mission locale de la Rive gauche du Drac accompagnés par</w:t>
      </w:r>
      <w:r>
        <w:rPr>
          <w:rStyle w:val="apple-converted-space"/>
          <w:rFonts w:ascii="Arial" w:hAnsi="Arial" w:cs="Arial"/>
          <w:b/>
          <w:bCs/>
          <w:sz w:val="20"/>
          <w:szCs w:val="20"/>
        </w:rPr>
        <w:t xml:space="preserve"> </w:t>
      </w:r>
      <w:r w:rsidRPr="00473480">
        <w:rPr>
          <w:rFonts w:ascii="Arial" w:hAnsi="Arial" w:cs="Arial"/>
          <w:b/>
          <w:bCs/>
          <w:sz w:val="20"/>
          <w:szCs w:val="20"/>
        </w:rPr>
        <w:t xml:space="preserve">Nicolas d’Orazio </w:t>
      </w:r>
      <w:r w:rsidRPr="00473480">
        <w:rPr>
          <w:rFonts w:ascii="Arial" w:hAnsi="Arial" w:cs="Arial"/>
          <w:bCs/>
          <w:sz w:val="20"/>
          <w:szCs w:val="20"/>
        </w:rPr>
        <w:t xml:space="preserve">et </w:t>
      </w:r>
      <w:r w:rsidRPr="00473480">
        <w:rPr>
          <w:rFonts w:ascii="Arial" w:hAnsi="Arial" w:cs="Arial"/>
          <w:b/>
          <w:bCs/>
          <w:sz w:val="20"/>
          <w:szCs w:val="20"/>
        </w:rPr>
        <w:t xml:space="preserve">Maxime </w:t>
      </w:r>
      <w:proofErr w:type="spellStart"/>
      <w:r w:rsidRPr="00473480">
        <w:rPr>
          <w:rFonts w:ascii="Arial" w:hAnsi="Arial" w:cs="Arial"/>
          <w:b/>
          <w:bCs/>
          <w:sz w:val="20"/>
          <w:szCs w:val="20"/>
        </w:rPr>
        <w:t>Ducret</w:t>
      </w:r>
      <w:proofErr w:type="spellEnd"/>
      <w:r w:rsidRPr="00473480">
        <w:rPr>
          <w:rFonts w:ascii="Arial" w:hAnsi="Arial" w:cs="Arial"/>
          <w:b/>
          <w:bCs/>
          <w:sz w:val="20"/>
          <w:szCs w:val="20"/>
        </w:rPr>
        <w:t>.</w:t>
      </w:r>
    </w:p>
    <w:p w14:paraId="62D07EF9" w14:textId="77777777" w:rsidR="00B7210F" w:rsidRPr="00473480" w:rsidRDefault="00B7210F" w:rsidP="00B7210F">
      <w:pPr>
        <w:pStyle w:val="Paragraphedeliste"/>
        <w:numPr>
          <w:ilvl w:val="1"/>
          <w:numId w:val="4"/>
        </w:numPr>
        <w:jc w:val="both"/>
        <w:rPr>
          <w:rFonts w:ascii="-webkit-standard" w:hAnsi="-webkit-standard"/>
          <w:sz w:val="20"/>
          <w:szCs w:val="20"/>
        </w:rPr>
      </w:pPr>
      <w:r w:rsidRPr="00473480">
        <w:rPr>
          <w:rFonts w:ascii="Arial" w:hAnsi="Arial" w:cs="Arial"/>
          <w:b/>
          <w:bCs/>
          <w:sz w:val="20"/>
          <w:szCs w:val="20"/>
        </w:rPr>
        <w:t>Réalisation d’un livre témoin</w:t>
      </w:r>
      <w:r w:rsidRPr="00473480">
        <w:rPr>
          <w:rStyle w:val="apple-converted-space"/>
          <w:rFonts w:ascii="Arial" w:hAnsi="Arial" w:cs="Arial"/>
          <w:b/>
          <w:bCs/>
          <w:sz w:val="20"/>
          <w:szCs w:val="20"/>
        </w:rPr>
        <w:t> </w:t>
      </w:r>
      <w:r w:rsidRPr="00473480">
        <w:rPr>
          <w:rFonts w:ascii="Arial" w:hAnsi="Arial" w:cs="Arial"/>
          <w:sz w:val="20"/>
          <w:szCs w:val="20"/>
        </w:rPr>
        <w:t>sur la journée «</w:t>
      </w:r>
      <w:r w:rsidRPr="00473480">
        <w:rPr>
          <w:rStyle w:val="apple-converted-space"/>
          <w:rFonts w:ascii="Arial" w:hAnsi="Arial" w:cs="Arial"/>
          <w:b/>
          <w:bCs/>
          <w:sz w:val="20"/>
          <w:szCs w:val="20"/>
        </w:rPr>
        <w:t> </w:t>
      </w:r>
      <w:r>
        <w:rPr>
          <w:rFonts w:ascii="Arial" w:hAnsi="Arial" w:cs="Arial"/>
          <w:b/>
          <w:bCs/>
          <w:sz w:val="20"/>
          <w:szCs w:val="20"/>
        </w:rPr>
        <w:t xml:space="preserve">Jeunes </w:t>
      </w:r>
      <w:proofErr w:type="spellStart"/>
      <w:r>
        <w:rPr>
          <w:rFonts w:ascii="Arial" w:hAnsi="Arial" w:cs="Arial"/>
          <w:b/>
          <w:bCs/>
          <w:sz w:val="20"/>
          <w:szCs w:val="20"/>
        </w:rPr>
        <w:t>Citoyen.ne.</w:t>
      </w:r>
      <w:r w:rsidRPr="00473480">
        <w:rPr>
          <w:rFonts w:ascii="Arial" w:hAnsi="Arial" w:cs="Arial"/>
          <w:b/>
          <w:bCs/>
          <w:sz w:val="20"/>
          <w:szCs w:val="20"/>
        </w:rPr>
        <w:t>s</w:t>
      </w:r>
      <w:proofErr w:type="spellEnd"/>
      <w:r w:rsidRPr="00473480">
        <w:rPr>
          <w:rFonts w:ascii="Arial" w:hAnsi="Arial" w:cs="Arial"/>
          <w:b/>
          <w:bCs/>
          <w:sz w:val="20"/>
          <w:szCs w:val="20"/>
        </w:rPr>
        <w:t xml:space="preserve">, exprimez-vous !» </w:t>
      </w:r>
      <w:r w:rsidRPr="00DD107E">
        <w:rPr>
          <w:rFonts w:ascii="Arial" w:hAnsi="Arial" w:cs="Arial"/>
          <w:bCs/>
          <w:sz w:val="20"/>
          <w:szCs w:val="20"/>
        </w:rPr>
        <w:t>du 23 mai 2018,</w:t>
      </w:r>
      <w:r w:rsidRPr="00DD107E">
        <w:rPr>
          <w:rStyle w:val="apple-converted-space"/>
          <w:rFonts w:ascii="Arial" w:hAnsi="Arial" w:cs="Arial"/>
          <w:sz w:val="20"/>
          <w:szCs w:val="20"/>
        </w:rPr>
        <w:t> </w:t>
      </w:r>
      <w:r w:rsidRPr="00473480">
        <w:rPr>
          <w:rFonts w:ascii="Arial" w:hAnsi="Arial" w:cs="Arial"/>
          <w:sz w:val="20"/>
          <w:szCs w:val="20"/>
        </w:rPr>
        <w:t>écrivaine</w:t>
      </w:r>
      <w:r w:rsidRPr="00473480">
        <w:rPr>
          <w:rStyle w:val="apple-converted-space"/>
          <w:rFonts w:ascii="Arial" w:hAnsi="Arial" w:cs="Arial"/>
          <w:sz w:val="20"/>
          <w:szCs w:val="20"/>
        </w:rPr>
        <w:t> </w:t>
      </w:r>
      <w:r w:rsidRPr="00473480">
        <w:rPr>
          <w:rFonts w:ascii="Arial" w:hAnsi="Arial" w:cs="Arial"/>
          <w:b/>
          <w:bCs/>
          <w:sz w:val="20"/>
          <w:szCs w:val="20"/>
        </w:rPr>
        <w:t xml:space="preserve">Ségolène </w:t>
      </w:r>
      <w:proofErr w:type="spellStart"/>
      <w:r w:rsidRPr="00473480">
        <w:rPr>
          <w:rFonts w:ascii="Arial" w:hAnsi="Arial" w:cs="Arial"/>
          <w:b/>
          <w:bCs/>
          <w:sz w:val="20"/>
          <w:szCs w:val="20"/>
        </w:rPr>
        <w:t>Poinas</w:t>
      </w:r>
      <w:proofErr w:type="spellEnd"/>
    </w:p>
    <w:p w14:paraId="73A3FE28" w14:textId="77777777" w:rsidR="00B7210F" w:rsidRPr="00473480" w:rsidRDefault="00B7210F" w:rsidP="00B7210F">
      <w:pPr>
        <w:pStyle w:val="Paragraphedeliste"/>
        <w:numPr>
          <w:ilvl w:val="0"/>
          <w:numId w:val="4"/>
        </w:numPr>
        <w:jc w:val="both"/>
        <w:rPr>
          <w:rFonts w:ascii="Arial" w:hAnsi="Arial" w:cs="Arial"/>
          <w:sz w:val="20"/>
          <w:szCs w:val="20"/>
        </w:rPr>
      </w:pPr>
      <w:r w:rsidRPr="00473480">
        <w:rPr>
          <w:rFonts w:ascii="Arial" w:hAnsi="Arial" w:cs="Arial"/>
          <w:bCs/>
          <w:sz w:val="20"/>
          <w:szCs w:val="20"/>
        </w:rPr>
        <w:t>Reprise à venir</w:t>
      </w:r>
      <w:r w:rsidRPr="00473480">
        <w:rPr>
          <w:rFonts w:ascii="Arial" w:hAnsi="Arial" w:cs="Arial"/>
          <w:b/>
          <w:bCs/>
          <w:sz w:val="20"/>
          <w:szCs w:val="20"/>
        </w:rPr>
        <w:t xml:space="preserve"> « LE JARDIN DE MON PÈRE »</w:t>
      </w:r>
      <w:r w:rsidRPr="00473480">
        <w:rPr>
          <w:rStyle w:val="apple-converted-space"/>
          <w:rFonts w:ascii="Arial" w:hAnsi="Arial" w:cs="Arial"/>
          <w:sz w:val="20"/>
          <w:szCs w:val="20"/>
        </w:rPr>
        <w:t> </w:t>
      </w:r>
      <w:r>
        <w:rPr>
          <w:rFonts w:ascii="Arial" w:hAnsi="Arial" w:cs="Arial"/>
          <w:sz w:val="20"/>
          <w:szCs w:val="20"/>
        </w:rPr>
        <w:t>d’</w:t>
      </w:r>
      <w:r w:rsidRPr="00473480">
        <w:rPr>
          <w:rFonts w:ascii="Arial" w:hAnsi="Arial" w:cs="Arial"/>
          <w:sz w:val="20"/>
          <w:szCs w:val="20"/>
        </w:rPr>
        <w:t xml:space="preserve">Ali Djilali (compagnie </w:t>
      </w:r>
      <w:proofErr w:type="spellStart"/>
      <w:r w:rsidRPr="00473480">
        <w:rPr>
          <w:rFonts w:ascii="Arial" w:hAnsi="Arial" w:cs="Arial"/>
          <w:sz w:val="20"/>
          <w:szCs w:val="20"/>
        </w:rPr>
        <w:t>Kalem</w:t>
      </w:r>
      <w:proofErr w:type="spellEnd"/>
      <w:r w:rsidRPr="00473480">
        <w:rPr>
          <w:rFonts w:ascii="Arial" w:hAnsi="Arial" w:cs="Arial"/>
          <w:sz w:val="20"/>
          <w:szCs w:val="20"/>
        </w:rPr>
        <w:t>)</w:t>
      </w:r>
    </w:p>
    <w:p w14:paraId="755A2D5A" w14:textId="77777777" w:rsidR="00B7210F" w:rsidRPr="00473480" w:rsidRDefault="00B7210F" w:rsidP="00B7210F">
      <w:pPr>
        <w:pStyle w:val="Paragraphedeliste"/>
        <w:numPr>
          <w:ilvl w:val="0"/>
          <w:numId w:val="4"/>
        </w:numPr>
        <w:jc w:val="both"/>
        <w:rPr>
          <w:rFonts w:ascii="Arial" w:hAnsi="Arial" w:cs="Arial"/>
          <w:sz w:val="20"/>
          <w:szCs w:val="20"/>
        </w:rPr>
      </w:pPr>
      <w:r w:rsidRPr="00473480">
        <w:rPr>
          <w:rFonts w:ascii="Arial" w:hAnsi="Arial" w:cs="Arial"/>
          <w:bCs/>
          <w:sz w:val="20"/>
          <w:szCs w:val="20"/>
        </w:rPr>
        <w:t>Octobre-</w:t>
      </w:r>
      <w:r w:rsidRPr="00473480">
        <w:rPr>
          <w:rFonts w:ascii="Arial" w:hAnsi="Arial" w:cs="Arial"/>
          <w:b/>
          <w:bCs/>
          <w:sz w:val="20"/>
          <w:szCs w:val="20"/>
        </w:rPr>
        <w:t xml:space="preserve"> journée de la Non-Violence, </w:t>
      </w:r>
      <w:r w:rsidRPr="00473480">
        <w:rPr>
          <w:rFonts w:ascii="Arial" w:hAnsi="Arial" w:cs="Arial"/>
          <w:bCs/>
          <w:sz w:val="20"/>
          <w:szCs w:val="20"/>
        </w:rPr>
        <w:t>organisée en coordination avec</w:t>
      </w:r>
      <w:r w:rsidRPr="00473480">
        <w:rPr>
          <w:rFonts w:ascii="Arial" w:hAnsi="Arial" w:cs="Arial"/>
          <w:b/>
          <w:bCs/>
          <w:sz w:val="20"/>
          <w:szCs w:val="20"/>
        </w:rPr>
        <w:t xml:space="preserve"> la MJC Desnos </w:t>
      </w:r>
      <w:r w:rsidRPr="00473480">
        <w:rPr>
          <w:rFonts w:ascii="Arial" w:hAnsi="Arial" w:cs="Arial"/>
          <w:bCs/>
          <w:sz w:val="20"/>
          <w:szCs w:val="20"/>
        </w:rPr>
        <w:t xml:space="preserve">à </w:t>
      </w:r>
      <w:r w:rsidRPr="00473480">
        <w:rPr>
          <w:rFonts w:ascii="Arial" w:hAnsi="Arial" w:cs="Arial"/>
          <w:sz w:val="20"/>
          <w:szCs w:val="20"/>
        </w:rPr>
        <w:t>É</w:t>
      </w:r>
      <w:r>
        <w:rPr>
          <w:rFonts w:ascii="Arial" w:hAnsi="Arial" w:cs="Arial"/>
          <w:sz w:val="20"/>
          <w:szCs w:val="20"/>
        </w:rPr>
        <w:t>chirolles</w:t>
      </w:r>
    </w:p>
    <w:p w14:paraId="1F8ADA65" w14:textId="77777777" w:rsidR="00B7210F" w:rsidRPr="007410E1" w:rsidRDefault="00B7210F" w:rsidP="00B7210F">
      <w:pPr>
        <w:pStyle w:val="Paragraphedeliste"/>
        <w:numPr>
          <w:ilvl w:val="0"/>
          <w:numId w:val="4"/>
        </w:numPr>
        <w:jc w:val="both"/>
        <w:rPr>
          <w:rFonts w:ascii="Arial" w:hAnsi="Arial" w:cs="Arial"/>
          <w:sz w:val="20"/>
          <w:szCs w:val="20"/>
        </w:rPr>
      </w:pPr>
      <w:r w:rsidRPr="00473480">
        <w:rPr>
          <w:rFonts w:ascii="Arial" w:hAnsi="Arial" w:cs="Arial"/>
          <w:b/>
          <w:bCs/>
          <w:sz w:val="20"/>
          <w:szCs w:val="20"/>
        </w:rPr>
        <w:t xml:space="preserve">« Handicap, vieillissement et réciproquement » </w:t>
      </w:r>
      <w:r w:rsidRPr="00473480">
        <w:rPr>
          <w:rFonts w:ascii="Arial" w:hAnsi="Arial" w:cs="Arial"/>
          <w:bCs/>
          <w:sz w:val="20"/>
          <w:szCs w:val="20"/>
        </w:rPr>
        <w:t>film réalisé par</w:t>
      </w:r>
      <w:r w:rsidRPr="00473480">
        <w:rPr>
          <w:rFonts w:ascii="Arial" w:hAnsi="Arial" w:cs="Arial"/>
          <w:b/>
          <w:bCs/>
          <w:sz w:val="20"/>
          <w:szCs w:val="20"/>
        </w:rPr>
        <w:t xml:space="preserve"> Michel SZEMPRUCH</w:t>
      </w:r>
      <w:r w:rsidRPr="00473480">
        <w:rPr>
          <w:rStyle w:val="apple-converted-space"/>
          <w:rFonts w:ascii="Arial" w:hAnsi="Arial" w:cs="Arial"/>
          <w:sz w:val="20"/>
          <w:szCs w:val="20"/>
        </w:rPr>
        <w:t> </w:t>
      </w:r>
      <w:r w:rsidRPr="00473480">
        <w:rPr>
          <w:rFonts w:ascii="Arial" w:hAnsi="Arial" w:cs="Arial"/>
          <w:sz w:val="20"/>
          <w:szCs w:val="20"/>
        </w:rPr>
        <w:t xml:space="preserve">(association Le Fil Rouge). </w:t>
      </w:r>
      <w:r w:rsidRPr="007410E1">
        <w:rPr>
          <w:rFonts w:ascii="Arial" w:hAnsi="Arial" w:cs="Arial"/>
          <w:sz w:val="20"/>
          <w:szCs w:val="20"/>
        </w:rPr>
        <w:t xml:space="preserve">Le nouveau film documentaire de la collection en accès libre : « Approches sensibles, pratiques et théoriques du handicap ». Nous sommes membres du comité de pilotage aux côtés du Conseil Départemental, </w:t>
      </w:r>
      <w:proofErr w:type="spellStart"/>
      <w:r w:rsidRPr="007410E1">
        <w:rPr>
          <w:rFonts w:ascii="Arial" w:hAnsi="Arial" w:cs="Arial"/>
          <w:sz w:val="20"/>
          <w:szCs w:val="20"/>
        </w:rPr>
        <w:t>HandiRéseaux</w:t>
      </w:r>
      <w:proofErr w:type="spellEnd"/>
      <w:r w:rsidRPr="007410E1">
        <w:rPr>
          <w:rFonts w:ascii="Arial" w:hAnsi="Arial" w:cs="Arial"/>
          <w:sz w:val="20"/>
          <w:szCs w:val="20"/>
        </w:rPr>
        <w:t xml:space="preserve"> 38, CDG38, Ville de Grenoble, FIPHFP, ARS, APF, AGEFIPH</w:t>
      </w:r>
    </w:p>
    <w:p w14:paraId="2CE9228B" w14:textId="77777777" w:rsidR="00B7210F" w:rsidRPr="00473480" w:rsidRDefault="00B7210F" w:rsidP="00B7210F">
      <w:pPr>
        <w:pStyle w:val="Paragraphedeliste"/>
        <w:numPr>
          <w:ilvl w:val="0"/>
          <w:numId w:val="16"/>
        </w:numPr>
        <w:jc w:val="both"/>
        <w:rPr>
          <w:rFonts w:ascii="Arial" w:hAnsi="Arial" w:cs="Arial"/>
          <w:sz w:val="20"/>
          <w:szCs w:val="20"/>
        </w:rPr>
      </w:pPr>
      <w:r w:rsidRPr="00473480">
        <w:rPr>
          <w:rFonts w:ascii="Arial" w:hAnsi="Arial" w:cs="Arial"/>
          <w:bCs/>
          <w:sz w:val="20"/>
          <w:szCs w:val="20"/>
        </w:rPr>
        <w:t>Rendez-vous annuel</w:t>
      </w:r>
      <w:r>
        <w:rPr>
          <w:rStyle w:val="apple-converted-space"/>
          <w:rFonts w:ascii="Arial" w:hAnsi="Arial" w:cs="Arial"/>
          <w:sz w:val="20"/>
          <w:szCs w:val="20"/>
        </w:rPr>
        <w:t xml:space="preserve"> </w:t>
      </w:r>
      <w:r w:rsidRPr="00473480">
        <w:rPr>
          <w:rFonts w:ascii="Arial" w:hAnsi="Arial" w:cs="Arial"/>
          <w:sz w:val="20"/>
          <w:szCs w:val="20"/>
        </w:rPr>
        <w:t>pendant le mois de l’accessibilité prévu entre le 25/10 et le 15/11</w:t>
      </w:r>
      <w:r>
        <w:rPr>
          <w:rStyle w:val="apple-converted-space"/>
          <w:rFonts w:ascii="Arial" w:hAnsi="Arial" w:cs="Arial"/>
          <w:b/>
          <w:bCs/>
          <w:sz w:val="20"/>
          <w:szCs w:val="20"/>
        </w:rPr>
        <w:t xml:space="preserve"> </w:t>
      </w:r>
      <w:r w:rsidRPr="00473480">
        <w:rPr>
          <w:rFonts w:ascii="Arial" w:hAnsi="Arial" w:cs="Arial"/>
          <w:b/>
          <w:bCs/>
          <w:sz w:val="20"/>
          <w:szCs w:val="20"/>
        </w:rPr>
        <w:t>« HANDI</w:t>
      </w:r>
      <w:r>
        <w:rPr>
          <w:rFonts w:ascii="Arial" w:hAnsi="Arial" w:cs="Arial"/>
          <w:b/>
          <w:bCs/>
          <w:sz w:val="20"/>
          <w:szCs w:val="20"/>
        </w:rPr>
        <w:t>’PLACE à</w:t>
      </w:r>
      <w:r w:rsidRPr="00473480">
        <w:rPr>
          <w:rFonts w:ascii="Arial" w:hAnsi="Arial" w:cs="Arial"/>
          <w:b/>
          <w:bCs/>
          <w:sz w:val="20"/>
          <w:szCs w:val="20"/>
        </w:rPr>
        <w:t xml:space="preserve"> </w:t>
      </w:r>
      <w:proofErr w:type="spellStart"/>
      <w:r w:rsidRPr="00473480">
        <w:rPr>
          <w:rFonts w:ascii="Arial" w:hAnsi="Arial" w:cs="Arial"/>
          <w:b/>
          <w:bCs/>
          <w:sz w:val="20"/>
          <w:szCs w:val="20"/>
        </w:rPr>
        <w:t>G</w:t>
      </w:r>
      <w:r>
        <w:rPr>
          <w:rFonts w:ascii="Arial" w:hAnsi="Arial" w:cs="Arial"/>
          <w:b/>
          <w:bCs/>
          <w:sz w:val="20"/>
          <w:szCs w:val="20"/>
        </w:rPr>
        <w:t>rand’Place</w:t>
      </w:r>
      <w:proofErr w:type="spellEnd"/>
      <w:r w:rsidRPr="00473480">
        <w:rPr>
          <w:rFonts w:ascii="Arial" w:hAnsi="Arial" w:cs="Arial"/>
          <w:b/>
          <w:bCs/>
          <w:sz w:val="20"/>
          <w:szCs w:val="20"/>
        </w:rPr>
        <w:t xml:space="preserve"> »</w:t>
      </w:r>
      <w:r w:rsidRPr="00473480">
        <w:rPr>
          <w:rFonts w:ascii="Arial" w:hAnsi="Arial" w:cs="Arial"/>
          <w:sz w:val="20"/>
          <w:szCs w:val="20"/>
        </w:rPr>
        <w:t>. Date à convenir avec la direction de Grand Place.</w:t>
      </w:r>
    </w:p>
    <w:p w14:paraId="06DEFDC6" w14:textId="77777777" w:rsidR="00B7210F" w:rsidRPr="00473480" w:rsidRDefault="00B7210F" w:rsidP="00B7210F">
      <w:pPr>
        <w:pStyle w:val="Paragraphedeliste"/>
        <w:numPr>
          <w:ilvl w:val="0"/>
          <w:numId w:val="16"/>
        </w:numPr>
        <w:jc w:val="both"/>
        <w:rPr>
          <w:rFonts w:ascii="Arial" w:hAnsi="Arial" w:cs="Arial"/>
          <w:sz w:val="20"/>
          <w:szCs w:val="20"/>
        </w:rPr>
      </w:pPr>
      <w:r w:rsidRPr="00473480">
        <w:rPr>
          <w:rFonts w:ascii="Arial" w:hAnsi="Arial" w:cs="Arial"/>
          <w:b/>
          <w:bCs/>
          <w:sz w:val="20"/>
          <w:szCs w:val="20"/>
        </w:rPr>
        <w:t>Droits de l’enfant.</w:t>
      </w:r>
      <w:r>
        <w:rPr>
          <w:rStyle w:val="apple-converted-space"/>
          <w:rFonts w:ascii="Arial" w:hAnsi="Arial" w:cs="Arial"/>
          <w:sz w:val="20"/>
          <w:szCs w:val="20"/>
        </w:rPr>
        <w:t xml:space="preserve"> </w:t>
      </w:r>
      <w:r w:rsidRPr="00473480">
        <w:rPr>
          <w:rFonts w:ascii="Arial" w:hAnsi="Arial" w:cs="Arial"/>
          <w:sz w:val="20"/>
          <w:szCs w:val="20"/>
        </w:rPr>
        <w:t xml:space="preserve">Comme chaque année, un événement de valorisation des actions </w:t>
      </w:r>
      <w:r>
        <w:rPr>
          <w:rFonts w:ascii="Arial" w:hAnsi="Arial" w:cs="Arial"/>
          <w:sz w:val="20"/>
          <w:szCs w:val="20"/>
        </w:rPr>
        <w:t>est mené</w:t>
      </w:r>
      <w:r w:rsidRPr="00473480">
        <w:rPr>
          <w:rFonts w:ascii="Arial" w:hAnsi="Arial" w:cs="Arial"/>
          <w:sz w:val="20"/>
          <w:szCs w:val="20"/>
        </w:rPr>
        <w:t xml:space="preserve"> sur le département en faveur des droits de l'enfant. Cette action entre dans le cadre de notre action</w:t>
      </w:r>
      <w:r w:rsidRPr="00473480">
        <w:rPr>
          <w:rStyle w:val="apple-converted-space"/>
          <w:rFonts w:ascii="Arial" w:hAnsi="Arial" w:cs="Arial"/>
          <w:sz w:val="20"/>
          <w:szCs w:val="20"/>
        </w:rPr>
        <w:t> </w:t>
      </w:r>
      <w:r>
        <w:rPr>
          <w:rFonts w:ascii="Arial" w:hAnsi="Arial" w:cs="Arial"/>
          <w:b/>
          <w:bCs/>
          <w:sz w:val="20"/>
          <w:szCs w:val="20"/>
        </w:rPr>
        <w:t xml:space="preserve">"Jeunes </w:t>
      </w:r>
      <w:proofErr w:type="spellStart"/>
      <w:r>
        <w:rPr>
          <w:rFonts w:ascii="Arial" w:hAnsi="Arial" w:cs="Arial"/>
          <w:b/>
          <w:bCs/>
          <w:sz w:val="20"/>
          <w:szCs w:val="20"/>
        </w:rPr>
        <w:t>citoyen.ne.</w:t>
      </w:r>
      <w:r w:rsidRPr="00473480">
        <w:rPr>
          <w:rFonts w:ascii="Arial" w:hAnsi="Arial" w:cs="Arial"/>
          <w:b/>
          <w:bCs/>
          <w:sz w:val="20"/>
          <w:szCs w:val="20"/>
        </w:rPr>
        <w:t>s</w:t>
      </w:r>
      <w:proofErr w:type="spellEnd"/>
      <w:r w:rsidRPr="00473480">
        <w:rPr>
          <w:rFonts w:ascii="Arial" w:hAnsi="Arial" w:cs="Arial"/>
          <w:b/>
          <w:bCs/>
          <w:sz w:val="20"/>
          <w:szCs w:val="20"/>
        </w:rPr>
        <w:t>, exprimez-vous !"</w:t>
      </w:r>
      <w:r w:rsidRPr="00473480">
        <w:rPr>
          <w:rStyle w:val="apple-converted-space"/>
          <w:rFonts w:ascii="Arial" w:hAnsi="Arial" w:cs="Arial"/>
          <w:sz w:val="20"/>
          <w:szCs w:val="20"/>
        </w:rPr>
        <w:t> </w:t>
      </w:r>
      <w:r w:rsidRPr="00473480">
        <w:rPr>
          <w:rFonts w:ascii="Arial" w:hAnsi="Arial" w:cs="Arial"/>
          <w:sz w:val="20"/>
          <w:szCs w:val="20"/>
        </w:rPr>
        <w:t xml:space="preserve">et se déroulera à l'occasion de l'anniversaire de la </w:t>
      </w:r>
      <w:r>
        <w:rPr>
          <w:rFonts w:ascii="Arial" w:hAnsi="Arial" w:cs="Arial"/>
          <w:sz w:val="20"/>
          <w:szCs w:val="20"/>
        </w:rPr>
        <w:t>convention internationale des droits de l’enfant (</w:t>
      </w:r>
      <w:r w:rsidRPr="00473480">
        <w:rPr>
          <w:rFonts w:ascii="Arial" w:hAnsi="Arial" w:cs="Arial"/>
          <w:sz w:val="20"/>
          <w:szCs w:val="20"/>
        </w:rPr>
        <w:t>CIDE</w:t>
      </w:r>
      <w:r>
        <w:rPr>
          <w:rFonts w:ascii="Arial" w:hAnsi="Arial" w:cs="Arial"/>
          <w:sz w:val="20"/>
          <w:szCs w:val="20"/>
        </w:rPr>
        <w:t>)</w:t>
      </w:r>
      <w:r w:rsidRPr="00473480">
        <w:rPr>
          <w:rFonts w:ascii="Arial" w:hAnsi="Arial" w:cs="Arial"/>
          <w:sz w:val="20"/>
          <w:szCs w:val="20"/>
        </w:rPr>
        <w:t>, mi-novembre. Cet événement est organisé en partenariat afin de mutualiser les ressources et ainsi avoir une plus grande communication et valorisation des droits de l'enfant en lien avec les fédérations de l’éducation populaire.</w:t>
      </w:r>
    </w:p>
    <w:p w14:paraId="33BA4F26" w14:textId="77777777" w:rsidR="00B7210F" w:rsidRPr="00473480" w:rsidRDefault="00B7210F" w:rsidP="00B7210F">
      <w:pPr>
        <w:pStyle w:val="Paragraphedeliste"/>
        <w:numPr>
          <w:ilvl w:val="0"/>
          <w:numId w:val="16"/>
        </w:numPr>
        <w:jc w:val="both"/>
        <w:rPr>
          <w:rFonts w:ascii="Arial" w:hAnsi="Arial" w:cs="Arial"/>
          <w:sz w:val="20"/>
          <w:szCs w:val="20"/>
        </w:rPr>
      </w:pPr>
      <w:r>
        <w:rPr>
          <w:rFonts w:ascii="Arial" w:hAnsi="Arial" w:cs="Arial"/>
          <w:bCs/>
          <w:sz w:val="20"/>
          <w:szCs w:val="20"/>
        </w:rPr>
        <w:t>Tout au long de l’année, des p</w:t>
      </w:r>
      <w:r w:rsidRPr="00473480">
        <w:rPr>
          <w:rFonts w:ascii="Arial" w:hAnsi="Arial" w:cs="Arial"/>
          <w:sz w:val="20"/>
          <w:szCs w:val="20"/>
        </w:rPr>
        <w:t>rojets élaborés et actions conduites localement avec des collectivités et des associations sur sollicitation. Interventions dans les établissements scolaires : écoles, collèges, lycées, IMT, établissements spécialisés.</w:t>
      </w:r>
    </w:p>
    <w:p w14:paraId="0D7B43D1" w14:textId="77777777" w:rsidR="00B7210F" w:rsidRPr="00473480" w:rsidRDefault="00B7210F" w:rsidP="00B7210F">
      <w:pPr>
        <w:pStyle w:val="Paragraphedeliste"/>
        <w:numPr>
          <w:ilvl w:val="0"/>
          <w:numId w:val="16"/>
        </w:numPr>
        <w:jc w:val="both"/>
        <w:rPr>
          <w:rFonts w:ascii="Arial" w:hAnsi="Arial" w:cs="Arial"/>
          <w:sz w:val="20"/>
          <w:szCs w:val="20"/>
        </w:rPr>
      </w:pPr>
      <w:r w:rsidRPr="00473480">
        <w:rPr>
          <w:rFonts w:ascii="Arial" w:hAnsi="Arial" w:cs="Arial"/>
          <w:bCs/>
          <w:sz w:val="20"/>
          <w:szCs w:val="20"/>
        </w:rPr>
        <w:t>Tout au long de l’année</w:t>
      </w:r>
      <w:r>
        <w:rPr>
          <w:rFonts w:ascii="Arial" w:hAnsi="Arial" w:cs="Arial"/>
          <w:b/>
          <w:bCs/>
          <w:sz w:val="20"/>
          <w:szCs w:val="20"/>
        </w:rPr>
        <w:t>,</w:t>
      </w:r>
      <w:r w:rsidRPr="00473480">
        <w:rPr>
          <w:rStyle w:val="apple-converted-space"/>
          <w:rFonts w:ascii="Arial" w:hAnsi="Arial" w:cs="Arial"/>
          <w:sz w:val="20"/>
          <w:szCs w:val="20"/>
        </w:rPr>
        <w:t> </w:t>
      </w:r>
      <w:proofErr w:type="spellStart"/>
      <w:r w:rsidRPr="00473480">
        <w:rPr>
          <w:rFonts w:ascii="Arial" w:hAnsi="Arial" w:cs="Arial"/>
          <w:sz w:val="20"/>
          <w:szCs w:val="20"/>
        </w:rPr>
        <w:t>AlterÉgaux</w:t>
      </w:r>
      <w:r>
        <w:rPr>
          <w:rFonts w:ascii="Arial" w:hAnsi="Arial" w:cs="Arial"/>
          <w:sz w:val="20"/>
          <w:szCs w:val="20"/>
        </w:rPr>
        <w:t>.</w:t>
      </w:r>
      <w:r w:rsidRPr="00473480">
        <w:rPr>
          <w:rFonts w:ascii="Arial" w:hAnsi="Arial" w:cs="Arial"/>
          <w:sz w:val="20"/>
          <w:szCs w:val="20"/>
        </w:rPr>
        <w:t>Isère</w:t>
      </w:r>
      <w:proofErr w:type="spellEnd"/>
      <w:r>
        <w:rPr>
          <w:rFonts w:ascii="Arial" w:hAnsi="Arial" w:cs="Arial"/>
          <w:sz w:val="20"/>
          <w:szCs w:val="20"/>
        </w:rPr>
        <w:t xml:space="preserve"> œuvre pour des</w:t>
      </w:r>
      <w:r w:rsidRPr="00473480">
        <w:rPr>
          <w:rFonts w:ascii="Arial" w:hAnsi="Arial" w:cs="Arial"/>
          <w:sz w:val="20"/>
          <w:szCs w:val="20"/>
        </w:rPr>
        <w:t xml:space="preserve"> service</w:t>
      </w:r>
      <w:r>
        <w:rPr>
          <w:rFonts w:ascii="Arial" w:hAnsi="Arial" w:cs="Arial"/>
          <w:sz w:val="20"/>
          <w:szCs w:val="20"/>
        </w:rPr>
        <w:t>s</w:t>
      </w:r>
      <w:r w:rsidRPr="00473480">
        <w:rPr>
          <w:rFonts w:ascii="Arial" w:hAnsi="Arial" w:cs="Arial"/>
          <w:sz w:val="20"/>
          <w:szCs w:val="20"/>
        </w:rPr>
        <w:t xml:space="preserve"> conseils et médiations en lien avec SOS</w:t>
      </w:r>
      <w:r>
        <w:rPr>
          <w:rFonts w:ascii="Arial" w:hAnsi="Arial" w:cs="Arial"/>
          <w:sz w:val="20"/>
          <w:szCs w:val="20"/>
        </w:rPr>
        <w:t xml:space="preserve"> </w:t>
      </w:r>
      <w:r w:rsidRPr="00473480">
        <w:rPr>
          <w:rFonts w:ascii="Arial" w:hAnsi="Arial" w:cs="Arial"/>
          <w:sz w:val="20"/>
          <w:szCs w:val="20"/>
        </w:rPr>
        <w:t>Racisme et APARDAP.</w:t>
      </w:r>
    </w:p>
    <w:p w14:paraId="4CE568B0" w14:textId="77777777" w:rsidR="00B7210F" w:rsidRPr="0018660D" w:rsidRDefault="00B7210F" w:rsidP="00B7210F">
      <w:pPr>
        <w:pStyle w:val="Paragraphedeliste"/>
        <w:numPr>
          <w:ilvl w:val="0"/>
          <w:numId w:val="16"/>
        </w:numPr>
        <w:jc w:val="both"/>
        <w:rPr>
          <w:rFonts w:ascii="-webkit-standard" w:hAnsi="-webkit-standard"/>
          <w:sz w:val="20"/>
          <w:szCs w:val="20"/>
        </w:rPr>
      </w:pPr>
      <w:r w:rsidRPr="0018660D">
        <w:rPr>
          <w:rFonts w:ascii="Arial" w:hAnsi="Arial" w:cs="Arial"/>
          <w:b/>
          <w:bCs/>
          <w:sz w:val="20"/>
          <w:szCs w:val="20"/>
        </w:rPr>
        <w:t>Formation</w:t>
      </w:r>
      <w:r>
        <w:rPr>
          <w:rFonts w:ascii="Arial" w:hAnsi="Arial" w:cs="Arial"/>
          <w:b/>
          <w:bCs/>
          <w:sz w:val="20"/>
          <w:szCs w:val="20"/>
        </w:rPr>
        <w:t>s :</w:t>
      </w:r>
      <w:r w:rsidRPr="0018660D">
        <w:rPr>
          <w:rStyle w:val="apple-converted-space"/>
          <w:rFonts w:ascii="Arial" w:hAnsi="Arial" w:cs="Arial"/>
          <w:sz w:val="20"/>
          <w:szCs w:val="20"/>
        </w:rPr>
        <w:t> </w:t>
      </w:r>
      <w:r>
        <w:rPr>
          <w:rFonts w:ascii="Arial" w:hAnsi="Arial" w:cs="Arial"/>
          <w:sz w:val="20"/>
          <w:szCs w:val="20"/>
        </w:rPr>
        <w:t>v</w:t>
      </w:r>
      <w:r w:rsidRPr="0018660D">
        <w:rPr>
          <w:rFonts w:ascii="Arial" w:hAnsi="Arial" w:cs="Arial"/>
          <w:sz w:val="20"/>
          <w:szCs w:val="20"/>
        </w:rPr>
        <w:t>ous allez découvrir notre plan de formation, il nous reste à</w:t>
      </w:r>
      <w:r w:rsidRPr="0018660D">
        <w:rPr>
          <w:rStyle w:val="apple-converted-space"/>
          <w:rFonts w:ascii="Arial" w:hAnsi="Arial" w:cs="Arial"/>
          <w:sz w:val="20"/>
          <w:szCs w:val="20"/>
        </w:rPr>
        <w:t xml:space="preserve"> </w:t>
      </w:r>
      <w:r w:rsidRPr="0018660D">
        <w:rPr>
          <w:rFonts w:ascii="Arial" w:hAnsi="Arial" w:cs="Arial"/>
          <w:b/>
          <w:bCs/>
          <w:sz w:val="20"/>
          <w:szCs w:val="20"/>
        </w:rPr>
        <w:t>modifier</w:t>
      </w:r>
      <w:r w:rsidRPr="0018660D">
        <w:rPr>
          <w:rStyle w:val="apple-converted-space"/>
          <w:rFonts w:ascii="Arial" w:hAnsi="Arial" w:cs="Arial"/>
          <w:sz w:val="20"/>
          <w:szCs w:val="20"/>
        </w:rPr>
        <w:t xml:space="preserve"> </w:t>
      </w:r>
      <w:r w:rsidRPr="0018660D">
        <w:rPr>
          <w:rFonts w:ascii="Arial" w:hAnsi="Arial" w:cs="Arial"/>
          <w:sz w:val="20"/>
          <w:szCs w:val="20"/>
        </w:rPr>
        <w:t>les dates pour la rentrée prochaine en fonction des informations sanitaires dont nous disposerons.</w:t>
      </w:r>
    </w:p>
    <w:p w14:paraId="6CEA75C5" w14:textId="6A223E22" w:rsidR="00E75853" w:rsidRPr="00B7210F" w:rsidRDefault="00B7210F" w:rsidP="00B7210F">
      <w:pPr>
        <w:pStyle w:val="Paragraphedeliste"/>
        <w:numPr>
          <w:ilvl w:val="0"/>
          <w:numId w:val="16"/>
        </w:numPr>
        <w:jc w:val="both"/>
        <w:rPr>
          <w:rFonts w:ascii="-webkit-standard" w:hAnsi="-webkit-standard"/>
          <w:sz w:val="20"/>
          <w:szCs w:val="20"/>
        </w:rPr>
      </w:pPr>
      <w:r w:rsidRPr="0018660D">
        <w:rPr>
          <w:rFonts w:ascii="Arial" w:hAnsi="Arial" w:cs="Arial"/>
          <w:sz w:val="20"/>
          <w:szCs w:val="20"/>
        </w:rPr>
        <w:t>En cours d’élaboration une charte d’inclusion des enfants porteurs de handicap sur les temps périscolaires…Avec le concours de tous les partenaires complémentaires de l’école publique.</w:t>
      </w:r>
    </w:p>
    <w:p w14:paraId="6EC37048" w14:textId="77777777" w:rsidR="00B7210F" w:rsidRPr="00DD107E" w:rsidRDefault="00B7210F" w:rsidP="00B7210F">
      <w:pPr>
        <w:pStyle w:val="Titre1"/>
      </w:pPr>
      <w:r>
        <w:t xml:space="preserve">PROJETS </w:t>
      </w:r>
      <w:r w:rsidRPr="00664CBC">
        <w:t>2021</w:t>
      </w:r>
    </w:p>
    <w:p w14:paraId="5AB7636E" w14:textId="77777777" w:rsidR="00B7210F" w:rsidRPr="00B7210F" w:rsidRDefault="00B7210F" w:rsidP="00B7210F">
      <w:pPr>
        <w:pStyle w:val="Paragraphedeliste"/>
        <w:numPr>
          <w:ilvl w:val="0"/>
          <w:numId w:val="17"/>
        </w:numPr>
        <w:rPr>
          <w:rStyle w:val="apple-converted-space"/>
          <w:rFonts w:ascii="Arial" w:hAnsi="Arial" w:cs="Arial"/>
          <w:sz w:val="22"/>
          <w:szCs w:val="22"/>
        </w:rPr>
      </w:pPr>
      <w:r w:rsidRPr="00B7210F">
        <w:rPr>
          <w:rFonts w:ascii="Arial" w:hAnsi="Arial" w:cs="Arial"/>
          <w:sz w:val="22"/>
          <w:szCs w:val="22"/>
        </w:rPr>
        <w:t>Février/mars-</w:t>
      </w:r>
      <w:r w:rsidRPr="00B7210F">
        <w:rPr>
          <w:rFonts w:ascii="Arial" w:hAnsi="Arial" w:cs="Arial"/>
          <w:b/>
          <w:bCs/>
          <w:sz w:val="22"/>
          <w:szCs w:val="22"/>
        </w:rPr>
        <w:t>Rendez-vous annuel du Festival du film africain</w:t>
      </w:r>
      <w:r w:rsidRPr="00B7210F">
        <w:rPr>
          <w:rStyle w:val="apple-converted-space"/>
          <w:rFonts w:ascii="Arial" w:hAnsi="Arial" w:cs="Arial"/>
          <w:sz w:val="22"/>
          <w:szCs w:val="22"/>
        </w:rPr>
        <w:t> </w:t>
      </w:r>
      <w:r w:rsidRPr="00B7210F">
        <w:rPr>
          <w:rFonts w:ascii="Arial" w:hAnsi="Arial" w:cs="Arial"/>
          <w:sz w:val="22"/>
          <w:szCs w:val="22"/>
        </w:rPr>
        <w:t>par Mon Ciné à Saint Martin d'Hères</w:t>
      </w:r>
      <w:r w:rsidRPr="00B7210F">
        <w:rPr>
          <w:rStyle w:val="apple-converted-space"/>
          <w:rFonts w:ascii="Arial" w:hAnsi="Arial" w:cs="Arial"/>
          <w:sz w:val="22"/>
          <w:szCs w:val="22"/>
        </w:rPr>
        <w:t> </w:t>
      </w:r>
    </w:p>
    <w:p w14:paraId="486E54BE" w14:textId="77777777" w:rsidR="00B7210F" w:rsidRPr="00B7210F" w:rsidRDefault="00B7210F" w:rsidP="00B7210F">
      <w:pPr>
        <w:pStyle w:val="Paragraphedeliste"/>
        <w:numPr>
          <w:ilvl w:val="0"/>
          <w:numId w:val="17"/>
        </w:numPr>
        <w:rPr>
          <w:rFonts w:ascii="Arial" w:hAnsi="Arial" w:cs="Arial"/>
          <w:sz w:val="22"/>
          <w:szCs w:val="22"/>
        </w:rPr>
      </w:pPr>
      <w:r w:rsidRPr="00B7210F">
        <w:rPr>
          <w:rFonts w:ascii="Arial" w:hAnsi="Arial" w:cs="Arial"/>
          <w:sz w:val="22"/>
          <w:szCs w:val="22"/>
        </w:rPr>
        <w:t>Mars-</w:t>
      </w:r>
      <w:r w:rsidRPr="00B7210F">
        <w:rPr>
          <w:rFonts w:ascii="Arial" w:hAnsi="Arial" w:cs="Arial"/>
          <w:b/>
          <w:bCs/>
          <w:sz w:val="22"/>
          <w:szCs w:val="22"/>
        </w:rPr>
        <w:t>SEMAINE MÉMOIRES &amp; RÉSISTANCES</w:t>
      </w:r>
      <w:r w:rsidRPr="00B7210F">
        <w:rPr>
          <w:rFonts w:ascii="Arial" w:hAnsi="Arial" w:cs="Arial"/>
          <w:sz w:val="22"/>
          <w:szCs w:val="22"/>
        </w:rPr>
        <w:t xml:space="preserve">, </w:t>
      </w:r>
    </w:p>
    <w:p w14:paraId="4BB5D870" w14:textId="0EE15D0B" w:rsidR="00B7210F" w:rsidRPr="00B7210F" w:rsidRDefault="00B7210F" w:rsidP="00B7210F">
      <w:pPr>
        <w:pStyle w:val="Paragraphedeliste"/>
        <w:numPr>
          <w:ilvl w:val="0"/>
          <w:numId w:val="18"/>
        </w:numPr>
        <w:jc w:val="both"/>
        <w:rPr>
          <w:rFonts w:ascii="Arial" w:hAnsi="Arial" w:cs="Arial"/>
          <w:sz w:val="22"/>
          <w:szCs w:val="22"/>
        </w:rPr>
      </w:pPr>
      <w:r w:rsidRPr="00B7210F">
        <w:rPr>
          <w:rFonts w:ascii="Arial" w:hAnsi="Arial" w:cs="Arial"/>
          <w:b/>
          <w:bCs/>
          <w:sz w:val="22"/>
          <w:szCs w:val="22"/>
        </w:rPr>
        <w:t>2021, 20ème anniversaire</w:t>
      </w:r>
      <w:r w:rsidRPr="00B7210F">
        <w:rPr>
          <w:rStyle w:val="apple-converted-space"/>
          <w:rFonts w:ascii="Arial" w:hAnsi="Arial" w:cs="Arial"/>
          <w:b/>
          <w:bCs/>
          <w:sz w:val="22"/>
          <w:szCs w:val="22"/>
        </w:rPr>
        <w:t xml:space="preserve"> </w:t>
      </w:r>
      <w:r w:rsidRPr="00B7210F">
        <w:rPr>
          <w:rFonts w:ascii="Arial" w:hAnsi="Arial" w:cs="Arial"/>
          <w:sz w:val="22"/>
          <w:szCs w:val="22"/>
        </w:rPr>
        <w:t xml:space="preserve">de la loi du 21 mai 2001 tendant à la </w:t>
      </w:r>
      <w:r w:rsidRPr="00B7210F">
        <w:rPr>
          <w:rFonts w:ascii="Arial" w:hAnsi="Arial" w:cs="Arial"/>
          <w:b/>
          <w:sz w:val="22"/>
          <w:szCs w:val="22"/>
        </w:rPr>
        <w:t>reconnaissance de la traite et de l’esclavage</w:t>
      </w:r>
      <w:r w:rsidRPr="00B7210F">
        <w:rPr>
          <w:rFonts w:ascii="Arial" w:hAnsi="Arial" w:cs="Arial"/>
          <w:sz w:val="22"/>
          <w:szCs w:val="22"/>
        </w:rPr>
        <w:t xml:space="preserve"> en tant que crime contre l’humanité dite loi </w:t>
      </w:r>
      <w:proofErr w:type="spellStart"/>
      <w:r w:rsidRPr="00B7210F">
        <w:rPr>
          <w:rFonts w:ascii="Arial" w:hAnsi="Arial" w:cs="Arial"/>
          <w:sz w:val="22"/>
          <w:szCs w:val="22"/>
        </w:rPr>
        <w:t>Taubira</w:t>
      </w:r>
      <w:proofErr w:type="spellEnd"/>
      <w:r w:rsidRPr="00B7210F">
        <w:rPr>
          <w:rFonts w:ascii="Arial" w:hAnsi="Arial" w:cs="Arial"/>
          <w:sz w:val="22"/>
          <w:szCs w:val="22"/>
        </w:rPr>
        <w:t xml:space="preserve">. </w:t>
      </w:r>
      <w:r w:rsidRPr="00B7210F">
        <w:rPr>
          <w:rFonts w:ascii="Arial" w:hAnsi="Arial" w:cs="Arial"/>
          <w:bCs/>
          <w:sz w:val="22"/>
          <w:szCs w:val="22"/>
        </w:rPr>
        <w:t>Nous souhaitons s</w:t>
      </w:r>
      <w:r w:rsidR="00103B1E">
        <w:rPr>
          <w:rFonts w:ascii="Arial" w:hAnsi="Arial" w:cs="Arial"/>
          <w:bCs/>
          <w:sz w:val="22"/>
          <w:szCs w:val="22"/>
        </w:rPr>
        <w:t xml:space="preserve">olliciter la venue de Christiane </w:t>
      </w:r>
      <w:proofErr w:type="spellStart"/>
      <w:r w:rsidRPr="00B7210F">
        <w:rPr>
          <w:rFonts w:ascii="Arial" w:hAnsi="Arial" w:cs="Arial"/>
          <w:bCs/>
          <w:sz w:val="22"/>
          <w:szCs w:val="22"/>
        </w:rPr>
        <w:t>Taubira</w:t>
      </w:r>
      <w:proofErr w:type="spellEnd"/>
      <w:r w:rsidRPr="00B7210F">
        <w:rPr>
          <w:rFonts w:ascii="Arial" w:hAnsi="Arial" w:cs="Arial"/>
          <w:bCs/>
          <w:sz w:val="22"/>
          <w:szCs w:val="22"/>
        </w:rPr>
        <w:t xml:space="preserve"> à l’échelle de l’agglomération de Grenoble ainsi que celle d’Éloi </w:t>
      </w:r>
      <w:proofErr w:type="spellStart"/>
      <w:r w:rsidRPr="00B7210F">
        <w:rPr>
          <w:rFonts w:ascii="Arial" w:hAnsi="Arial" w:cs="Arial"/>
          <w:bCs/>
          <w:sz w:val="22"/>
          <w:szCs w:val="22"/>
        </w:rPr>
        <w:t>Coly</w:t>
      </w:r>
      <w:proofErr w:type="spellEnd"/>
      <w:r w:rsidRPr="00B7210F">
        <w:rPr>
          <w:rFonts w:ascii="Arial" w:hAnsi="Arial" w:cs="Arial"/>
          <w:bCs/>
          <w:sz w:val="22"/>
          <w:szCs w:val="22"/>
        </w:rPr>
        <w:t>, conservateur de la maison des esclaves et du maire de Gorée</w:t>
      </w:r>
      <w:r w:rsidRPr="00B7210F">
        <w:rPr>
          <w:rFonts w:ascii="Arial" w:hAnsi="Arial" w:cs="Arial"/>
          <w:sz w:val="22"/>
          <w:szCs w:val="22"/>
        </w:rPr>
        <w:t xml:space="preserve">. Projets à construire avec la Métropole, les collectivités, les associations et les établissements scolaires. Un </w:t>
      </w:r>
      <w:r w:rsidRPr="00B7210F">
        <w:rPr>
          <w:rFonts w:ascii="Arial" w:hAnsi="Arial" w:cs="Arial"/>
          <w:bCs/>
          <w:sz w:val="22"/>
          <w:szCs w:val="22"/>
        </w:rPr>
        <w:t>comité de pilotage est à mettre en place dès à présent.</w:t>
      </w:r>
    </w:p>
    <w:p w14:paraId="1A3D0B3E" w14:textId="77777777" w:rsidR="00B7210F" w:rsidRPr="00B7210F" w:rsidRDefault="00B7210F" w:rsidP="00B7210F">
      <w:pPr>
        <w:pStyle w:val="Paragraphedeliste"/>
        <w:numPr>
          <w:ilvl w:val="0"/>
          <w:numId w:val="18"/>
        </w:numPr>
        <w:jc w:val="both"/>
        <w:rPr>
          <w:rFonts w:ascii="Arial" w:hAnsi="Arial" w:cs="Arial"/>
          <w:sz w:val="22"/>
          <w:szCs w:val="22"/>
        </w:rPr>
      </w:pPr>
      <w:r w:rsidRPr="00B7210F">
        <w:rPr>
          <w:rFonts w:ascii="Arial" w:hAnsi="Arial" w:cs="Arial"/>
          <w:b/>
          <w:bCs/>
          <w:sz w:val="22"/>
          <w:szCs w:val="22"/>
        </w:rPr>
        <w:t>9 mai 2021</w:t>
      </w:r>
      <w:r w:rsidRPr="00B7210F">
        <w:rPr>
          <w:rFonts w:ascii="Arial" w:hAnsi="Arial" w:cs="Arial"/>
          <w:bCs/>
          <w:sz w:val="22"/>
          <w:szCs w:val="22"/>
        </w:rPr>
        <w:t>, à Seyssins,</w:t>
      </w:r>
      <w:r w:rsidRPr="00B7210F">
        <w:rPr>
          <w:rFonts w:ascii="Arial" w:hAnsi="Arial" w:cs="Arial"/>
          <w:b/>
          <w:bCs/>
          <w:sz w:val="22"/>
          <w:szCs w:val="22"/>
        </w:rPr>
        <w:t xml:space="preserve"> journée de la commémoration de l’abolition de l’esclavage : </w:t>
      </w:r>
      <w:r w:rsidRPr="00B7210F">
        <w:rPr>
          <w:rFonts w:ascii="Arial" w:hAnsi="Arial" w:cs="Arial"/>
          <w:bCs/>
          <w:sz w:val="22"/>
          <w:szCs w:val="22"/>
        </w:rPr>
        <w:t>cérémonie, repas, marché « tout monde » spectacles.</w:t>
      </w:r>
    </w:p>
    <w:p w14:paraId="32E51919" w14:textId="77777777" w:rsidR="00B7210F" w:rsidRPr="00B7210F" w:rsidRDefault="00B7210F" w:rsidP="00B7210F">
      <w:pPr>
        <w:pStyle w:val="Paragraphedeliste"/>
        <w:numPr>
          <w:ilvl w:val="0"/>
          <w:numId w:val="18"/>
        </w:numPr>
        <w:rPr>
          <w:rFonts w:ascii="Arial" w:hAnsi="Arial" w:cs="Arial"/>
          <w:sz w:val="22"/>
          <w:szCs w:val="22"/>
        </w:rPr>
      </w:pPr>
      <w:r w:rsidRPr="00B7210F">
        <w:rPr>
          <w:rFonts w:ascii="Arial" w:hAnsi="Arial" w:cs="Arial"/>
          <w:sz w:val="22"/>
          <w:szCs w:val="22"/>
        </w:rPr>
        <w:t xml:space="preserve">Expositions : </w:t>
      </w:r>
    </w:p>
    <w:p w14:paraId="1A00AA2D" w14:textId="77777777" w:rsidR="00B7210F" w:rsidRPr="00B7210F" w:rsidRDefault="00B7210F" w:rsidP="00B7210F">
      <w:pPr>
        <w:pStyle w:val="Paragraphedeliste"/>
        <w:numPr>
          <w:ilvl w:val="1"/>
          <w:numId w:val="18"/>
        </w:numPr>
        <w:rPr>
          <w:rFonts w:ascii="Arial" w:hAnsi="Arial" w:cs="Arial"/>
          <w:sz w:val="22"/>
          <w:szCs w:val="22"/>
        </w:rPr>
      </w:pPr>
      <w:r w:rsidRPr="00B7210F">
        <w:rPr>
          <w:rFonts w:ascii="Arial" w:hAnsi="Arial" w:cs="Arial"/>
          <w:bCs/>
          <w:sz w:val="22"/>
          <w:szCs w:val="22"/>
        </w:rPr>
        <w:t>Le Mémorial Itinérant</w:t>
      </w:r>
      <w:r w:rsidRPr="00B7210F">
        <w:rPr>
          <w:rFonts w:ascii="Arial" w:hAnsi="Arial" w:cs="Arial"/>
          <w:sz w:val="22"/>
          <w:szCs w:val="22"/>
        </w:rPr>
        <w:t xml:space="preserve"> « </w:t>
      </w:r>
      <w:r w:rsidRPr="00B7210F">
        <w:rPr>
          <w:rFonts w:ascii="Arial" w:hAnsi="Arial" w:cs="Arial"/>
          <w:b/>
          <w:sz w:val="22"/>
          <w:szCs w:val="22"/>
        </w:rPr>
        <w:t>Les noms de l’abolition</w:t>
      </w:r>
      <w:r w:rsidRPr="00B7210F">
        <w:rPr>
          <w:rFonts w:ascii="Arial" w:hAnsi="Arial" w:cs="Arial"/>
          <w:sz w:val="22"/>
          <w:szCs w:val="22"/>
        </w:rPr>
        <w:t xml:space="preserve"> » avec l’association CASOMI</w:t>
      </w:r>
    </w:p>
    <w:p w14:paraId="268D4EE0" w14:textId="77777777" w:rsidR="00B7210F" w:rsidRPr="00B7210F" w:rsidRDefault="00B7210F" w:rsidP="00B7210F">
      <w:pPr>
        <w:pStyle w:val="Paragraphedeliste"/>
        <w:numPr>
          <w:ilvl w:val="1"/>
          <w:numId w:val="18"/>
        </w:numPr>
        <w:jc w:val="both"/>
        <w:rPr>
          <w:rFonts w:ascii="Arial" w:hAnsi="Arial" w:cs="Arial"/>
          <w:sz w:val="22"/>
          <w:szCs w:val="22"/>
        </w:rPr>
      </w:pPr>
      <w:r w:rsidRPr="00B7210F">
        <w:rPr>
          <w:rFonts w:ascii="Arial" w:hAnsi="Arial" w:cs="Arial"/>
          <w:bCs/>
          <w:sz w:val="22"/>
          <w:szCs w:val="22"/>
        </w:rPr>
        <w:lastRenderedPageBreak/>
        <w:t>Escales Outre-mer,</w:t>
      </w:r>
      <w:r w:rsidRPr="00B7210F">
        <w:rPr>
          <w:rFonts w:ascii="Arial" w:hAnsi="Arial" w:cs="Arial"/>
          <w:b/>
          <w:bCs/>
          <w:sz w:val="22"/>
          <w:szCs w:val="22"/>
        </w:rPr>
        <w:t xml:space="preserve"> La France Grandeur nature </w:t>
      </w:r>
      <w:r w:rsidRPr="00B7210F">
        <w:rPr>
          <w:rFonts w:ascii="Arial" w:hAnsi="Arial" w:cs="Arial"/>
          <w:bCs/>
          <w:sz w:val="22"/>
          <w:szCs w:val="22"/>
        </w:rPr>
        <w:t>avec la société K EVENT’S</w:t>
      </w:r>
    </w:p>
    <w:p w14:paraId="1617A8A4" w14:textId="77777777" w:rsidR="00B7210F" w:rsidRPr="00B7210F" w:rsidRDefault="00B7210F" w:rsidP="00B7210F">
      <w:pPr>
        <w:pStyle w:val="Paragraphedeliste"/>
        <w:numPr>
          <w:ilvl w:val="0"/>
          <w:numId w:val="18"/>
        </w:numPr>
        <w:contextualSpacing/>
        <w:jc w:val="both"/>
        <w:rPr>
          <w:rFonts w:ascii="Arial" w:hAnsi="Arial" w:cs="Arial"/>
          <w:sz w:val="22"/>
          <w:szCs w:val="22"/>
        </w:rPr>
      </w:pPr>
      <w:r w:rsidRPr="00B7210F">
        <w:rPr>
          <w:rFonts w:ascii="Arial" w:hAnsi="Arial" w:cs="Arial"/>
          <w:b/>
          <w:bCs/>
          <w:sz w:val="22"/>
          <w:szCs w:val="22"/>
        </w:rPr>
        <w:t xml:space="preserve">Action internationale </w:t>
      </w:r>
      <w:r w:rsidRPr="00B7210F">
        <w:rPr>
          <w:rFonts w:ascii="Arial" w:hAnsi="Arial" w:cs="Arial"/>
          <w:bCs/>
          <w:sz w:val="22"/>
          <w:szCs w:val="22"/>
        </w:rPr>
        <w:t xml:space="preserve">avec l’association « Ensemble pour HAITI ». </w:t>
      </w:r>
      <w:r w:rsidRPr="00B7210F">
        <w:rPr>
          <w:rFonts w:ascii="Arial" w:hAnsi="Arial" w:cs="Arial"/>
          <w:sz w:val="22"/>
          <w:szCs w:val="22"/>
        </w:rPr>
        <w:t xml:space="preserve">Contribution à l’installation de filtres à eau à Haïti pour </w:t>
      </w:r>
      <w:r w:rsidRPr="00B7210F">
        <w:rPr>
          <w:rFonts w:ascii="Arial" w:hAnsi="Arial" w:cs="Arial"/>
          <w:bCs/>
          <w:sz w:val="22"/>
          <w:szCs w:val="22"/>
        </w:rPr>
        <w:t>rendre l’eau potable</w:t>
      </w:r>
      <w:r w:rsidRPr="00B7210F">
        <w:rPr>
          <w:rFonts w:ascii="Arial" w:hAnsi="Arial" w:cs="Arial"/>
          <w:sz w:val="22"/>
          <w:szCs w:val="22"/>
        </w:rPr>
        <w:t xml:space="preserve">. </w:t>
      </w:r>
    </w:p>
    <w:p w14:paraId="24AD5713" w14:textId="77777777" w:rsidR="00B7210F" w:rsidRPr="00B7210F" w:rsidRDefault="00B7210F" w:rsidP="00B7210F">
      <w:pPr>
        <w:pStyle w:val="Paragraphedeliste"/>
        <w:numPr>
          <w:ilvl w:val="0"/>
          <w:numId w:val="18"/>
        </w:numPr>
        <w:contextualSpacing/>
        <w:jc w:val="both"/>
        <w:rPr>
          <w:rFonts w:ascii="Arial" w:hAnsi="Arial" w:cs="Arial"/>
          <w:sz w:val="22"/>
          <w:szCs w:val="22"/>
        </w:rPr>
      </w:pPr>
      <w:r w:rsidRPr="00B7210F">
        <w:rPr>
          <w:rFonts w:ascii="Arial" w:hAnsi="Arial" w:cs="Arial"/>
          <w:b/>
          <w:color w:val="000000"/>
          <w:sz w:val="22"/>
          <w:szCs w:val="22"/>
        </w:rPr>
        <w:t>Consolider notre organisation et la structurer</w:t>
      </w:r>
      <w:r w:rsidRPr="00B7210F">
        <w:rPr>
          <w:rFonts w:ascii="Arial" w:hAnsi="Arial" w:cs="Arial"/>
          <w:color w:val="000000"/>
          <w:sz w:val="22"/>
          <w:szCs w:val="22"/>
        </w:rPr>
        <w:t xml:space="preserve">. </w:t>
      </w:r>
      <w:r w:rsidRPr="00B7210F">
        <w:rPr>
          <w:rFonts w:ascii="Arial" w:hAnsi="Arial" w:cs="Arial"/>
          <w:b/>
          <w:sz w:val="22"/>
          <w:szCs w:val="22"/>
        </w:rPr>
        <w:t>Nous devons consolider notre conseil d’administration dans son organisation et le partage des tâches en favorisant son évolution</w:t>
      </w:r>
      <w:r w:rsidRPr="00B7210F">
        <w:rPr>
          <w:rFonts w:ascii="Arial" w:hAnsi="Arial" w:cs="Arial"/>
          <w:sz w:val="22"/>
          <w:szCs w:val="22"/>
        </w:rPr>
        <w:t>. Il nous faudra réviser désormais les statuts de l’association qui doivent être un facilitateur de la vie citoyenne et outil au service de la démocratie participative et faciliter la pérennité de notre association.</w:t>
      </w:r>
    </w:p>
    <w:p w14:paraId="28F22FEC" w14:textId="77777777" w:rsidR="00B7210F" w:rsidRPr="00B7210F" w:rsidRDefault="00B7210F" w:rsidP="00B7210F">
      <w:pPr>
        <w:pStyle w:val="Paragraphedeliste"/>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sz w:val="22"/>
          <w:szCs w:val="22"/>
        </w:rPr>
      </w:pPr>
      <w:r w:rsidRPr="00B7210F">
        <w:rPr>
          <w:rFonts w:ascii="Arial" w:hAnsi="Arial" w:cs="Arial"/>
          <w:b/>
          <w:bCs/>
          <w:sz w:val="22"/>
          <w:szCs w:val="22"/>
        </w:rPr>
        <w:t>Poursuivre</w:t>
      </w:r>
      <w:r w:rsidRPr="00B7210F">
        <w:rPr>
          <w:rFonts w:ascii="Arial" w:hAnsi="Arial" w:cs="Arial"/>
          <w:sz w:val="22"/>
          <w:szCs w:val="22"/>
        </w:rPr>
        <w:t xml:space="preserve"> notre mobilisation pour une communication de qualité, le site est en place et fonctionne. Notre site est devenu une référence. Il faut recréer une newsletter et utiliser notre face book</w:t>
      </w:r>
    </w:p>
    <w:p w14:paraId="6E25372A" w14:textId="77777777" w:rsidR="00B7210F" w:rsidRPr="007410E1" w:rsidRDefault="00B7210F" w:rsidP="00B7210F">
      <w:pPr>
        <w:rPr>
          <w:rFonts w:ascii="Arial" w:hAnsi="Arial" w:cs="Arial"/>
        </w:rPr>
      </w:pPr>
    </w:p>
    <w:p w14:paraId="24C23C92" w14:textId="3EB6938A" w:rsidR="00B7210F" w:rsidRDefault="00B7210F" w:rsidP="00B7210F">
      <w:pPr>
        <w:pStyle w:val="Titre1"/>
      </w:pPr>
      <w:r w:rsidRPr="007410E1">
        <w:rPr>
          <w:rFonts w:ascii="Arial" w:hAnsi="Arial" w:cs="Arial"/>
        </w:rPr>
        <w:t> </w:t>
      </w:r>
      <w:r>
        <w:t>VIE STATUTAIRE</w:t>
      </w:r>
    </w:p>
    <w:p w14:paraId="63F6C1D4" w14:textId="77777777" w:rsidR="00B7210F" w:rsidRPr="00FE4A8A" w:rsidRDefault="00B7210F" w:rsidP="00B7210F">
      <w:pPr>
        <w:numPr>
          <w:ilvl w:val="0"/>
          <w:numId w:val="9"/>
        </w:numPr>
        <w:jc w:val="both"/>
        <w:rPr>
          <w:rFonts w:ascii="Arial" w:hAnsi="Arial"/>
          <w:sz w:val="22"/>
          <w:szCs w:val="22"/>
        </w:rPr>
      </w:pPr>
      <w:r w:rsidRPr="00FE4A8A">
        <w:rPr>
          <w:rStyle w:val="lev"/>
          <w:rFonts w:ascii="Arial" w:hAnsi="Arial"/>
          <w:sz w:val="22"/>
          <w:szCs w:val="22"/>
        </w:rPr>
        <w:t xml:space="preserve">Renouvellement partiel et présentations de nouveaux membres </w:t>
      </w:r>
      <w:r w:rsidRPr="00FE4A8A">
        <w:rPr>
          <w:rFonts w:ascii="Arial" w:hAnsi="Arial"/>
          <w:sz w:val="22"/>
          <w:szCs w:val="22"/>
        </w:rPr>
        <w:t>du Conseil d'administration entrainant une modification des organes dirigeant.</w:t>
      </w:r>
    </w:p>
    <w:p w14:paraId="0C76DB41" w14:textId="77777777" w:rsidR="00B7210F" w:rsidRPr="00FE4A8A" w:rsidRDefault="00B7210F" w:rsidP="00B7210F">
      <w:pPr>
        <w:numPr>
          <w:ilvl w:val="1"/>
          <w:numId w:val="9"/>
        </w:numPr>
        <w:jc w:val="both"/>
        <w:rPr>
          <w:rStyle w:val="lev"/>
          <w:b w:val="0"/>
          <w:bCs/>
          <w:sz w:val="22"/>
          <w:szCs w:val="22"/>
        </w:rPr>
      </w:pPr>
      <w:r w:rsidRPr="00FE4A8A">
        <w:rPr>
          <w:rStyle w:val="lev"/>
          <w:rFonts w:ascii="Arial" w:hAnsi="Arial"/>
          <w:b w:val="0"/>
          <w:bCs/>
          <w:sz w:val="22"/>
          <w:szCs w:val="22"/>
        </w:rPr>
        <w:t xml:space="preserve">8 membres sont élus ou renouvelés, à l’unanimité : </w:t>
      </w:r>
      <w:proofErr w:type="spellStart"/>
      <w:r w:rsidRPr="00FE4A8A">
        <w:rPr>
          <w:rStyle w:val="lev"/>
          <w:rFonts w:ascii="Arial" w:hAnsi="Arial"/>
          <w:b w:val="0"/>
          <w:bCs/>
          <w:sz w:val="22"/>
          <w:szCs w:val="22"/>
        </w:rPr>
        <w:t>Bertho</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Mayette</w:t>
      </w:r>
      <w:proofErr w:type="spellEnd"/>
      <w:r w:rsidRPr="00FE4A8A">
        <w:rPr>
          <w:rStyle w:val="lev"/>
          <w:rFonts w:ascii="Arial" w:hAnsi="Arial"/>
          <w:b w:val="0"/>
          <w:bCs/>
          <w:sz w:val="22"/>
          <w:szCs w:val="22"/>
        </w:rPr>
        <w:t xml:space="preserve"> (président d’Ensemble pour Haïti), Françoise </w:t>
      </w:r>
      <w:proofErr w:type="spellStart"/>
      <w:r w:rsidRPr="00FE4A8A">
        <w:rPr>
          <w:rStyle w:val="lev"/>
          <w:rFonts w:ascii="Arial" w:hAnsi="Arial"/>
          <w:b w:val="0"/>
          <w:bCs/>
          <w:sz w:val="22"/>
          <w:szCs w:val="22"/>
        </w:rPr>
        <w:t>Cloteau</w:t>
      </w:r>
      <w:proofErr w:type="spellEnd"/>
      <w:r w:rsidRPr="00FE4A8A">
        <w:rPr>
          <w:rStyle w:val="lev"/>
          <w:rFonts w:ascii="Arial" w:hAnsi="Arial"/>
          <w:b w:val="0"/>
          <w:bCs/>
          <w:sz w:val="22"/>
          <w:szCs w:val="22"/>
        </w:rPr>
        <w:t xml:space="preserve">, Anne Favier (Clé de Fa), Annick </w:t>
      </w:r>
      <w:proofErr w:type="spellStart"/>
      <w:r w:rsidRPr="00FE4A8A">
        <w:rPr>
          <w:rStyle w:val="lev"/>
          <w:rFonts w:ascii="Arial" w:hAnsi="Arial"/>
          <w:b w:val="0"/>
          <w:bCs/>
          <w:sz w:val="22"/>
          <w:szCs w:val="22"/>
        </w:rPr>
        <w:t>Bousba</w:t>
      </w:r>
      <w:proofErr w:type="spellEnd"/>
      <w:r w:rsidRPr="00FE4A8A">
        <w:rPr>
          <w:rStyle w:val="lev"/>
          <w:rFonts w:ascii="Arial" w:hAnsi="Arial"/>
          <w:b w:val="0"/>
          <w:bCs/>
          <w:sz w:val="22"/>
          <w:szCs w:val="22"/>
        </w:rPr>
        <w:t xml:space="preserve">, Francis Diaz, Mohamed </w:t>
      </w:r>
      <w:proofErr w:type="spellStart"/>
      <w:r w:rsidRPr="00FE4A8A">
        <w:rPr>
          <w:rStyle w:val="lev"/>
          <w:rFonts w:ascii="Arial" w:hAnsi="Arial"/>
          <w:b w:val="0"/>
          <w:bCs/>
          <w:sz w:val="22"/>
          <w:szCs w:val="22"/>
        </w:rPr>
        <w:t>Djellal</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Koodzoom</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Maïmouna</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Ndong-Etroit</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Lengo</w:t>
      </w:r>
      <w:proofErr w:type="spellEnd"/>
      <w:r w:rsidRPr="00FE4A8A">
        <w:rPr>
          <w:rStyle w:val="lev"/>
          <w:rFonts w:ascii="Arial" w:hAnsi="Arial"/>
          <w:b w:val="0"/>
          <w:bCs/>
          <w:sz w:val="22"/>
          <w:szCs w:val="22"/>
        </w:rPr>
        <w:t>-Ensemble), Karine Vivant.</w:t>
      </w:r>
    </w:p>
    <w:p w14:paraId="46C5FC0B" w14:textId="77777777" w:rsidR="00B7210F" w:rsidRPr="00FE4A8A" w:rsidRDefault="00B7210F" w:rsidP="00B7210F">
      <w:pPr>
        <w:numPr>
          <w:ilvl w:val="1"/>
          <w:numId w:val="9"/>
        </w:numPr>
        <w:jc w:val="both"/>
        <w:rPr>
          <w:rStyle w:val="lev"/>
          <w:b w:val="0"/>
          <w:bCs/>
          <w:sz w:val="22"/>
          <w:szCs w:val="22"/>
        </w:rPr>
      </w:pPr>
      <w:r w:rsidRPr="00FE4A8A">
        <w:rPr>
          <w:rStyle w:val="lev"/>
          <w:rFonts w:ascii="Arial" w:hAnsi="Arial"/>
          <w:b w:val="0"/>
          <w:bCs/>
          <w:sz w:val="22"/>
          <w:szCs w:val="22"/>
        </w:rPr>
        <w:t xml:space="preserve">Françoise </w:t>
      </w:r>
      <w:proofErr w:type="spellStart"/>
      <w:r w:rsidRPr="00FE4A8A">
        <w:rPr>
          <w:rStyle w:val="lev"/>
          <w:rFonts w:ascii="Arial" w:hAnsi="Arial"/>
          <w:b w:val="0"/>
          <w:bCs/>
          <w:sz w:val="22"/>
          <w:szCs w:val="22"/>
        </w:rPr>
        <w:t>Cloteau</w:t>
      </w:r>
      <w:proofErr w:type="spellEnd"/>
      <w:r w:rsidRPr="00FE4A8A">
        <w:rPr>
          <w:rStyle w:val="lev"/>
          <w:rFonts w:ascii="Arial" w:hAnsi="Arial"/>
          <w:b w:val="0"/>
          <w:bCs/>
          <w:sz w:val="22"/>
          <w:szCs w:val="22"/>
        </w:rPr>
        <w:t xml:space="preserve"> est élue Vice-présidente, </w:t>
      </w:r>
      <w:proofErr w:type="spellStart"/>
      <w:r w:rsidRPr="00FE4A8A">
        <w:rPr>
          <w:rStyle w:val="lev"/>
          <w:rFonts w:ascii="Arial" w:hAnsi="Arial"/>
          <w:b w:val="0"/>
          <w:bCs/>
          <w:sz w:val="22"/>
          <w:szCs w:val="22"/>
        </w:rPr>
        <w:t>Bertho</w:t>
      </w:r>
      <w:proofErr w:type="spellEnd"/>
      <w:r w:rsidRPr="00FE4A8A">
        <w:rPr>
          <w:rStyle w:val="lev"/>
          <w:rFonts w:ascii="Arial" w:hAnsi="Arial"/>
          <w:b w:val="0"/>
          <w:bCs/>
          <w:sz w:val="22"/>
          <w:szCs w:val="22"/>
        </w:rPr>
        <w:t xml:space="preserve"> </w:t>
      </w:r>
      <w:proofErr w:type="spellStart"/>
      <w:r w:rsidRPr="00FE4A8A">
        <w:rPr>
          <w:rStyle w:val="lev"/>
          <w:rFonts w:ascii="Arial" w:hAnsi="Arial"/>
          <w:b w:val="0"/>
          <w:bCs/>
          <w:sz w:val="22"/>
          <w:szCs w:val="22"/>
        </w:rPr>
        <w:t>Mayette</w:t>
      </w:r>
      <w:proofErr w:type="spellEnd"/>
      <w:r w:rsidRPr="00FE4A8A">
        <w:rPr>
          <w:rStyle w:val="lev"/>
          <w:rFonts w:ascii="Arial" w:hAnsi="Arial"/>
          <w:b w:val="0"/>
          <w:bCs/>
          <w:sz w:val="22"/>
          <w:szCs w:val="22"/>
        </w:rPr>
        <w:t xml:space="preserve"> est élu vice- président.</w:t>
      </w:r>
    </w:p>
    <w:p w14:paraId="56AA43D6" w14:textId="075DFCD6" w:rsidR="00B7210F" w:rsidRPr="00FE4A8A" w:rsidRDefault="00B7210F" w:rsidP="006D6A1A">
      <w:pPr>
        <w:numPr>
          <w:ilvl w:val="1"/>
          <w:numId w:val="9"/>
        </w:numPr>
        <w:jc w:val="both"/>
        <w:rPr>
          <w:rStyle w:val="lev"/>
          <w:sz w:val="22"/>
          <w:szCs w:val="22"/>
        </w:rPr>
      </w:pPr>
      <w:r w:rsidRPr="00FE4A8A">
        <w:rPr>
          <w:rStyle w:val="lev"/>
          <w:rFonts w:ascii="Arial" w:hAnsi="Arial"/>
          <w:b w:val="0"/>
          <w:bCs/>
          <w:sz w:val="22"/>
          <w:szCs w:val="22"/>
        </w:rPr>
        <w:t>Anne Favier est élue secrétaire générale.</w:t>
      </w:r>
    </w:p>
    <w:p w14:paraId="3BB96466" w14:textId="08E1C518" w:rsidR="00B7210F" w:rsidRPr="00FE4A8A" w:rsidRDefault="00B7210F" w:rsidP="006D6A1A">
      <w:pPr>
        <w:numPr>
          <w:ilvl w:val="1"/>
          <w:numId w:val="9"/>
        </w:numPr>
        <w:jc w:val="both"/>
        <w:rPr>
          <w:rStyle w:val="lev"/>
          <w:rFonts w:ascii="Arial" w:hAnsi="Arial" w:cs="Arial"/>
          <w:sz w:val="22"/>
          <w:szCs w:val="22"/>
        </w:rPr>
      </w:pPr>
      <w:r w:rsidRPr="00FE4A8A">
        <w:rPr>
          <w:rStyle w:val="lev"/>
          <w:rFonts w:ascii="Arial" w:hAnsi="Arial" w:cs="Arial"/>
          <w:b w:val="0"/>
          <w:bCs/>
          <w:sz w:val="22"/>
          <w:szCs w:val="22"/>
        </w:rPr>
        <w:t>L’équipe des trésoriers est composée mais les responsabilités no</w:t>
      </w:r>
      <w:r w:rsidR="00FE4A8A" w:rsidRPr="00FE4A8A">
        <w:rPr>
          <w:rStyle w:val="lev"/>
          <w:rFonts w:ascii="Arial" w:hAnsi="Arial" w:cs="Arial"/>
          <w:b w:val="0"/>
          <w:bCs/>
          <w:sz w:val="22"/>
          <w:szCs w:val="22"/>
        </w:rPr>
        <w:t>n</w:t>
      </w:r>
      <w:r w:rsidRPr="00FE4A8A">
        <w:rPr>
          <w:rStyle w:val="lev"/>
          <w:rFonts w:ascii="Arial" w:hAnsi="Arial" w:cs="Arial"/>
          <w:b w:val="0"/>
          <w:bCs/>
          <w:sz w:val="22"/>
          <w:szCs w:val="22"/>
        </w:rPr>
        <w:t xml:space="preserve"> réparties</w:t>
      </w:r>
    </w:p>
    <w:p w14:paraId="5CF94919" w14:textId="73A4F6FC" w:rsidR="00B7210F" w:rsidRPr="00FE4A8A" w:rsidRDefault="00B7210F" w:rsidP="00FE4A8A">
      <w:pPr>
        <w:numPr>
          <w:ilvl w:val="1"/>
          <w:numId w:val="9"/>
        </w:numPr>
        <w:jc w:val="both"/>
        <w:rPr>
          <w:rStyle w:val="lev"/>
          <w:rFonts w:ascii="Arial" w:hAnsi="Arial" w:cs="Arial"/>
          <w:bCs/>
          <w:sz w:val="22"/>
          <w:szCs w:val="22"/>
        </w:rPr>
      </w:pPr>
      <w:r w:rsidRPr="00FE4A8A">
        <w:rPr>
          <w:rStyle w:val="lev"/>
          <w:rFonts w:ascii="Arial" w:hAnsi="Arial"/>
          <w:b w:val="0"/>
          <w:bCs/>
          <w:sz w:val="22"/>
          <w:szCs w:val="22"/>
        </w:rPr>
        <w:t>Présentation du bureau et Le bureau de l’association et ses membres ont été reconduits dans leurs fonctions tout comme son Président.</w:t>
      </w:r>
    </w:p>
    <w:p w14:paraId="1AA40641" w14:textId="2190A3E3" w:rsidR="00FE4A8A" w:rsidRDefault="00FE4A8A" w:rsidP="00FE4A8A">
      <w:pPr>
        <w:jc w:val="both"/>
        <w:rPr>
          <w:rStyle w:val="lev"/>
          <w:rFonts w:ascii="Arial" w:hAnsi="Arial"/>
          <w:b w:val="0"/>
          <w:bCs/>
          <w:sz w:val="22"/>
          <w:szCs w:val="22"/>
        </w:rPr>
      </w:pPr>
    </w:p>
    <w:p w14:paraId="44EBFEC0" w14:textId="6A78B340" w:rsidR="00FE4A8A" w:rsidRPr="00FE4A8A" w:rsidRDefault="00FE4A8A" w:rsidP="00FE4A8A">
      <w:pPr>
        <w:jc w:val="both"/>
        <w:rPr>
          <w:rFonts w:ascii="Arial" w:hAnsi="Arial" w:cs="Arial"/>
          <w:sz w:val="26"/>
          <w:szCs w:val="26"/>
        </w:rPr>
      </w:pPr>
      <w:r w:rsidRPr="00FE4A8A">
        <w:rPr>
          <w:rStyle w:val="lev"/>
          <w:rFonts w:ascii="Arial" w:hAnsi="Arial"/>
          <w:sz w:val="26"/>
          <w:szCs w:val="26"/>
        </w:rPr>
        <w:t>… C’était il y a un peu plus d’un an</w:t>
      </w:r>
    </w:p>
    <w:p w14:paraId="588A4F5E" w14:textId="77777777" w:rsidR="00E67652" w:rsidRPr="00B346CA" w:rsidRDefault="00E67652" w:rsidP="00103E61">
      <w:pPr>
        <w:jc w:val="both"/>
        <w:rPr>
          <w:rFonts w:ascii="Arial" w:hAnsi="Arial" w:cs="Arial"/>
          <w:bCs/>
          <w:sz w:val="20"/>
          <w:szCs w:val="20"/>
        </w:rPr>
      </w:pPr>
    </w:p>
    <w:p w14:paraId="324B9C0D" w14:textId="77777777" w:rsidR="001F7A72" w:rsidRPr="002A0B44" w:rsidRDefault="001F7A72" w:rsidP="00103E61">
      <w:pPr>
        <w:jc w:val="both"/>
        <w:rPr>
          <w:rFonts w:ascii="Arial" w:hAnsi="Arial" w:cs="Arial"/>
          <w:b/>
          <w:sz w:val="20"/>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B7E56" w14:paraId="7B620EBF" w14:textId="77777777" w:rsidTr="003D7800">
        <w:trPr>
          <w:trHeight w:val="3053"/>
        </w:trPr>
        <w:tc>
          <w:tcPr>
            <w:tcW w:w="9923" w:type="dxa"/>
          </w:tcPr>
          <w:p w14:paraId="79D90ADB" w14:textId="77777777" w:rsidR="00C70889" w:rsidRDefault="00C70889" w:rsidP="003229EF">
            <w:pPr>
              <w:jc w:val="both"/>
              <w:rPr>
                <w:rFonts w:ascii="Arial" w:hAnsi="Arial" w:cs="Arial"/>
                <w:b/>
                <w:sz w:val="20"/>
                <w:szCs w:val="20"/>
                <w:u w:val="single"/>
              </w:rPr>
            </w:pPr>
          </w:p>
          <w:p w14:paraId="0D8BDE12" w14:textId="47C12FBD" w:rsidR="003229EF" w:rsidRPr="00FE277A" w:rsidRDefault="003229EF" w:rsidP="003229EF">
            <w:pPr>
              <w:jc w:val="both"/>
              <w:rPr>
                <w:rFonts w:ascii="Arial" w:hAnsi="Arial" w:cs="Arial"/>
                <w:b/>
                <w:sz w:val="20"/>
                <w:szCs w:val="20"/>
                <w:u w:val="single"/>
              </w:rPr>
            </w:pPr>
            <w:r w:rsidRPr="00FE277A">
              <w:rPr>
                <w:rFonts w:ascii="Arial" w:hAnsi="Arial" w:cs="Arial"/>
                <w:b/>
                <w:sz w:val="20"/>
                <w:szCs w:val="20"/>
                <w:u w:val="single"/>
              </w:rPr>
              <w:t>Notre rapport d’activités</w:t>
            </w:r>
            <w:r w:rsidR="00C70889">
              <w:rPr>
                <w:rFonts w:ascii="Arial" w:hAnsi="Arial" w:cs="Arial"/>
                <w:b/>
                <w:sz w:val="20"/>
                <w:szCs w:val="20"/>
                <w:u w:val="single"/>
              </w:rPr>
              <w:t xml:space="preserve"> 2019 </w:t>
            </w:r>
            <w:r w:rsidRPr="00FE277A">
              <w:rPr>
                <w:rFonts w:ascii="Arial" w:hAnsi="Arial" w:cs="Arial"/>
                <w:b/>
                <w:sz w:val="20"/>
                <w:szCs w:val="20"/>
                <w:u w:val="single"/>
              </w:rPr>
              <w:t xml:space="preserve"> </w:t>
            </w:r>
            <w:r w:rsidR="00C70889">
              <w:rPr>
                <w:rFonts w:ascii="Arial" w:hAnsi="Arial" w:cs="Arial"/>
                <w:b/>
                <w:sz w:val="20"/>
                <w:szCs w:val="20"/>
                <w:u w:val="single"/>
              </w:rPr>
              <w:t xml:space="preserve">était </w:t>
            </w:r>
            <w:r w:rsidRPr="00FE277A">
              <w:rPr>
                <w:rFonts w:ascii="Arial" w:hAnsi="Arial" w:cs="Arial"/>
                <w:b/>
                <w:sz w:val="20"/>
                <w:szCs w:val="20"/>
                <w:u w:val="single"/>
              </w:rPr>
              <w:t>présenté en 4 volets :</w:t>
            </w:r>
          </w:p>
          <w:p w14:paraId="49D3203F" w14:textId="77777777" w:rsidR="003229EF" w:rsidRPr="002A0B44" w:rsidRDefault="003229EF" w:rsidP="003229EF">
            <w:pPr>
              <w:jc w:val="both"/>
              <w:rPr>
                <w:rFonts w:ascii="Arial" w:hAnsi="Arial" w:cs="Arial"/>
                <w:b/>
                <w:sz w:val="20"/>
                <w:szCs w:val="20"/>
              </w:rPr>
            </w:pPr>
          </w:p>
          <w:p w14:paraId="4388E435" w14:textId="77777777" w:rsidR="003229EF" w:rsidRPr="00C70889" w:rsidRDefault="003229EF" w:rsidP="003229EF">
            <w:pPr>
              <w:pStyle w:val="Paragraphedeliste"/>
              <w:numPr>
                <w:ilvl w:val="0"/>
                <w:numId w:val="6"/>
              </w:numPr>
              <w:jc w:val="both"/>
              <w:rPr>
                <w:rFonts w:ascii="Arial" w:hAnsi="Arial" w:cs="Arial"/>
                <w:b/>
                <w:sz w:val="22"/>
                <w:szCs w:val="22"/>
              </w:rPr>
            </w:pPr>
            <w:r w:rsidRPr="00C70889">
              <w:rPr>
                <w:rFonts w:ascii="Arial" w:hAnsi="Arial" w:cs="Arial"/>
                <w:b/>
                <w:bCs/>
                <w:sz w:val="22"/>
                <w:szCs w:val="22"/>
              </w:rPr>
              <w:t>Créer, coordonner, fédérer, favoriser</w:t>
            </w:r>
            <w:r w:rsidRPr="00C70889">
              <w:rPr>
                <w:rFonts w:ascii="Arial" w:hAnsi="Arial" w:cs="Arial"/>
                <w:sz w:val="22"/>
                <w:szCs w:val="22"/>
              </w:rPr>
              <w:t>, développer et soutenir toutes initiatives ou évènements visant à lutter contre toutes les discriminations, le racisme et à promouvoir l'égalité dans le respect de la diversité avec un axe prioritaire concernant les enfants et les jeunes dans le strict respect du principe et valeur fondamentales de fonctionnement : la laïcité</w:t>
            </w:r>
          </w:p>
          <w:p w14:paraId="75A79E7E" w14:textId="77777777" w:rsidR="003229EF" w:rsidRPr="00C70889" w:rsidRDefault="003229EF" w:rsidP="003229EF">
            <w:pPr>
              <w:pStyle w:val="Paragraphedeliste"/>
              <w:numPr>
                <w:ilvl w:val="0"/>
                <w:numId w:val="6"/>
              </w:numPr>
              <w:jc w:val="both"/>
              <w:rPr>
                <w:rFonts w:ascii="Arial" w:hAnsi="Arial" w:cs="Arial"/>
                <w:b/>
                <w:sz w:val="22"/>
                <w:szCs w:val="22"/>
              </w:rPr>
            </w:pPr>
            <w:r w:rsidRPr="00C70889">
              <w:rPr>
                <w:rFonts w:ascii="Arial" w:hAnsi="Arial" w:cs="Arial"/>
                <w:b/>
                <w:bCs/>
                <w:sz w:val="22"/>
                <w:szCs w:val="22"/>
              </w:rPr>
              <w:t>Cycles</w:t>
            </w:r>
            <w:r w:rsidRPr="00C70889">
              <w:rPr>
                <w:rFonts w:ascii="Arial" w:hAnsi="Arial" w:cs="Arial"/>
                <w:sz w:val="22"/>
                <w:szCs w:val="22"/>
              </w:rPr>
              <w:t xml:space="preserve"> </w:t>
            </w:r>
            <w:r w:rsidRPr="00C70889">
              <w:rPr>
                <w:rFonts w:ascii="Arial" w:hAnsi="Arial" w:cs="Arial"/>
                <w:b/>
                <w:bCs/>
                <w:sz w:val="22"/>
                <w:szCs w:val="22"/>
              </w:rPr>
              <w:t>de formation</w:t>
            </w:r>
            <w:r w:rsidRPr="00C70889">
              <w:rPr>
                <w:rFonts w:ascii="Arial" w:hAnsi="Arial" w:cs="Arial"/>
                <w:sz w:val="22"/>
                <w:szCs w:val="22"/>
              </w:rPr>
              <w:t xml:space="preserve"> « Éducation citoyenne à l’égalité, au respect de la diversité  dans le strict respect de la laïcité ». </w:t>
            </w:r>
          </w:p>
          <w:p w14:paraId="3A782E6D" w14:textId="77777777" w:rsidR="003229EF" w:rsidRPr="00C70889" w:rsidRDefault="003229EF" w:rsidP="003229EF">
            <w:pPr>
              <w:pStyle w:val="Paragraphedeliste"/>
              <w:numPr>
                <w:ilvl w:val="0"/>
                <w:numId w:val="6"/>
              </w:numPr>
              <w:jc w:val="both"/>
              <w:rPr>
                <w:rFonts w:ascii="Arial" w:hAnsi="Arial" w:cs="Arial"/>
                <w:b/>
                <w:bCs/>
                <w:color w:val="000000" w:themeColor="text1"/>
                <w:sz w:val="22"/>
                <w:szCs w:val="22"/>
              </w:rPr>
            </w:pPr>
            <w:r w:rsidRPr="00C70889">
              <w:rPr>
                <w:rStyle w:val="Titre1Car"/>
                <w:rFonts w:ascii="Arial" w:hAnsi="Arial" w:cs="Arial"/>
                <w:color w:val="000000" w:themeColor="text1"/>
                <w:sz w:val="22"/>
                <w:szCs w:val="22"/>
              </w:rPr>
              <w:t xml:space="preserve">Le </w:t>
            </w:r>
            <w:proofErr w:type="spellStart"/>
            <w:r w:rsidRPr="00C70889">
              <w:rPr>
                <w:rStyle w:val="Titre1Car"/>
                <w:rFonts w:ascii="Arial" w:hAnsi="Arial" w:cs="Arial"/>
                <w:color w:val="000000" w:themeColor="text1"/>
                <w:sz w:val="22"/>
                <w:szCs w:val="22"/>
              </w:rPr>
              <w:t>CoSEO</w:t>
            </w:r>
            <w:proofErr w:type="spellEnd"/>
            <w:r w:rsidRPr="00C70889">
              <w:rPr>
                <w:rStyle w:val="Titre1Car"/>
                <w:rFonts w:ascii="Arial" w:hAnsi="Arial" w:cs="Arial"/>
                <w:b w:val="0"/>
                <w:bCs w:val="0"/>
                <w:color w:val="000000" w:themeColor="text1"/>
                <w:sz w:val="22"/>
                <w:szCs w:val="22"/>
              </w:rPr>
              <w:t xml:space="preserve"> (Le comité de suivi, d’évaluation et d’orientation)</w:t>
            </w:r>
            <w:r w:rsidRPr="00C70889">
              <w:rPr>
                <w:rFonts w:ascii="Arial" w:hAnsi="Arial" w:cs="Arial"/>
                <w:b/>
                <w:bCs/>
                <w:color w:val="000000" w:themeColor="text1"/>
                <w:sz w:val="22"/>
                <w:szCs w:val="22"/>
              </w:rPr>
              <w:t>.</w:t>
            </w:r>
          </w:p>
          <w:p w14:paraId="2F99DFBE" w14:textId="7411B199" w:rsidR="003229EF" w:rsidRPr="00C70889" w:rsidRDefault="003229EF" w:rsidP="003229EF">
            <w:pPr>
              <w:pStyle w:val="Paragraphedeliste"/>
              <w:numPr>
                <w:ilvl w:val="0"/>
                <w:numId w:val="6"/>
              </w:numPr>
              <w:jc w:val="both"/>
              <w:rPr>
                <w:rFonts w:ascii="Arial" w:hAnsi="Arial" w:cs="Arial"/>
                <w:b/>
                <w:sz w:val="22"/>
                <w:szCs w:val="22"/>
              </w:rPr>
            </w:pPr>
            <w:r w:rsidRPr="00C70889">
              <w:rPr>
                <w:rFonts w:ascii="Arial" w:hAnsi="Arial" w:cs="Arial"/>
                <w:b/>
                <w:sz w:val="22"/>
                <w:szCs w:val="22"/>
              </w:rPr>
              <w:t xml:space="preserve">Le comité de programmation. </w:t>
            </w:r>
            <w:r w:rsidRPr="00C70889">
              <w:rPr>
                <w:rFonts w:ascii="Arial" w:hAnsi="Arial" w:cs="Arial"/>
                <w:bCs/>
                <w:sz w:val="22"/>
                <w:szCs w:val="22"/>
              </w:rPr>
              <w:t>Il est le socle de la programmation à venir actions et de la préparation des budgets liés à chacune des opérations.</w:t>
            </w:r>
          </w:p>
          <w:p w14:paraId="65D73337" w14:textId="77777777" w:rsidR="00C70889" w:rsidRPr="002A0B44" w:rsidRDefault="00C70889" w:rsidP="00C70889">
            <w:pPr>
              <w:pStyle w:val="Paragraphedeliste"/>
              <w:jc w:val="both"/>
              <w:rPr>
                <w:rFonts w:ascii="Arial" w:hAnsi="Arial" w:cs="Arial"/>
                <w:b/>
                <w:sz w:val="20"/>
                <w:szCs w:val="20"/>
              </w:rPr>
            </w:pPr>
          </w:p>
          <w:p w14:paraId="26D5EF27" w14:textId="2775F511" w:rsidR="006B7E56" w:rsidRPr="006B7E56" w:rsidRDefault="006B7E56" w:rsidP="003229EF">
            <w:pPr>
              <w:ind w:left="143"/>
              <w:rPr>
                <w:rFonts w:ascii="Arial" w:hAnsi="Arial" w:cs="Arial"/>
                <w:b/>
                <w:u w:val="single"/>
              </w:rPr>
            </w:pPr>
            <w:r w:rsidRPr="006B7E56">
              <w:rPr>
                <w:rFonts w:ascii="Arial" w:hAnsi="Arial" w:cs="Arial"/>
                <w:b/>
                <w:u w:val="single"/>
              </w:rPr>
              <w:t>Notre rapport d’activités est présenté</w:t>
            </w:r>
            <w:r w:rsidR="00C70889">
              <w:rPr>
                <w:rFonts w:ascii="Arial" w:hAnsi="Arial" w:cs="Arial"/>
                <w:b/>
                <w:u w:val="single"/>
              </w:rPr>
              <w:t xml:space="preserve"> lui cette année</w:t>
            </w:r>
            <w:r w:rsidRPr="006B7E56">
              <w:rPr>
                <w:rFonts w:ascii="Arial" w:hAnsi="Arial" w:cs="Arial"/>
                <w:b/>
                <w:u w:val="single"/>
              </w:rPr>
              <w:t xml:space="preserve"> en 3 volets :</w:t>
            </w:r>
          </w:p>
          <w:p w14:paraId="7844666F" w14:textId="77777777" w:rsidR="006B7E56" w:rsidRPr="002A0B44" w:rsidRDefault="006B7E56" w:rsidP="006B7E56">
            <w:pPr>
              <w:ind w:left="143"/>
              <w:jc w:val="both"/>
              <w:rPr>
                <w:rFonts w:ascii="Arial" w:hAnsi="Arial" w:cs="Arial"/>
                <w:b/>
                <w:sz w:val="20"/>
                <w:szCs w:val="20"/>
              </w:rPr>
            </w:pPr>
          </w:p>
          <w:p w14:paraId="731AA429" w14:textId="548DC0B0" w:rsidR="006B7E56" w:rsidRDefault="00C70889" w:rsidP="00C70889">
            <w:pPr>
              <w:ind w:left="360"/>
              <w:jc w:val="both"/>
              <w:rPr>
                <w:rFonts w:ascii="Arial" w:hAnsi="Arial" w:cs="Arial"/>
                <w:sz w:val="22"/>
                <w:szCs w:val="22"/>
              </w:rPr>
            </w:pPr>
            <w:r>
              <w:rPr>
                <w:rFonts w:ascii="Arial" w:hAnsi="Arial" w:cs="Arial"/>
                <w:b/>
                <w:bCs/>
                <w:sz w:val="22"/>
                <w:szCs w:val="22"/>
              </w:rPr>
              <w:t xml:space="preserve">A. </w:t>
            </w:r>
            <w:r w:rsidR="006B7E56" w:rsidRPr="00C70889">
              <w:rPr>
                <w:rFonts w:ascii="Arial" w:hAnsi="Arial" w:cs="Arial"/>
                <w:b/>
                <w:bCs/>
                <w:sz w:val="22"/>
                <w:szCs w:val="22"/>
              </w:rPr>
              <w:t>Créer, coordonner, fédérer, favoriser</w:t>
            </w:r>
            <w:r w:rsidR="006B7E56" w:rsidRPr="00C70889">
              <w:rPr>
                <w:rFonts w:ascii="Arial" w:hAnsi="Arial" w:cs="Arial"/>
                <w:sz w:val="22"/>
                <w:szCs w:val="22"/>
              </w:rPr>
              <w:t>, développer et soutenir toutes initiatives ou évènements visant à lutter contre toutes les discriminations, le racisme et à promouvoir l'égalité dans le respect de la diversité avec un axe prioritaire concernant les enfants et les jeunes dans le strict respect du principe et valeur fondamentales de fonctionnement : la laïcité</w:t>
            </w:r>
            <w:r>
              <w:rPr>
                <w:rFonts w:ascii="Arial" w:hAnsi="Arial" w:cs="Arial"/>
                <w:sz w:val="22"/>
                <w:szCs w:val="22"/>
              </w:rPr>
              <w:t>.</w:t>
            </w:r>
          </w:p>
          <w:p w14:paraId="6018B234" w14:textId="5D25FE7F" w:rsidR="006B7E56" w:rsidRDefault="00C70889" w:rsidP="00C70889">
            <w:pPr>
              <w:ind w:left="360"/>
              <w:jc w:val="both"/>
              <w:rPr>
                <w:rFonts w:ascii="Arial" w:hAnsi="Arial" w:cs="Arial"/>
                <w:sz w:val="22"/>
                <w:szCs w:val="22"/>
              </w:rPr>
            </w:pPr>
            <w:r>
              <w:rPr>
                <w:rFonts w:ascii="Arial" w:hAnsi="Arial" w:cs="Arial"/>
                <w:b/>
                <w:bCs/>
                <w:sz w:val="22"/>
                <w:szCs w:val="22"/>
              </w:rPr>
              <w:t xml:space="preserve">B. </w:t>
            </w:r>
            <w:r w:rsidR="006B7E56" w:rsidRPr="00C70889">
              <w:rPr>
                <w:rFonts w:ascii="Arial" w:hAnsi="Arial" w:cs="Arial"/>
                <w:b/>
                <w:bCs/>
                <w:sz w:val="22"/>
                <w:szCs w:val="22"/>
              </w:rPr>
              <w:t>Cycles de formation</w:t>
            </w:r>
            <w:r w:rsidR="006B7E56" w:rsidRPr="00C70889">
              <w:rPr>
                <w:rFonts w:ascii="Arial" w:hAnsi="Arial" w:cs="Arial"/>
                <w:sz w:val="22"/>
                <w:szCs w:val="22"/>
              </w:rPr>
              <w:t xml:space="preserve"> « Éducation citoyenne à l’égalité, au respect de la diversité dans le strict respect de la laïcité ». </w:t>
            </w:r>
          </w:p>
          <w:p w14:paraId="2E7951BA" w14:textId="617BBE6C" w:rsidR="006B7E56" w:rsidRPr="00C70889" w:rsidRDefault="006B7E56" w:rsidP="00C70889">
            <w:pPr>
              <w:pStyle w:val="Paragraphedeliste"/>
              <w:numPr>
                <w:ilvl w:val="0"/>
                <w:numId w:val="24"/>
              </w:numPr>
              <w:jc w:val="both"/>
              <w:rPr>
                <w:rFonts w:ascii="Arial" w:hAnsi="Arial" w:cs="Arial"/>
                <w:b/>
                <w:bCs/>
                <w:sz w:val="22"/>
                <w:szCs w:val="22"/>
              </w:rPr>
            </w:pPr>
            <w:r w:rsidRPr="00C70889">
              <w:rPr>
                <w:rStyle w:val="Titre1Car"/>
                <w:rFonts w:ascii="Arial" w:hAnsi="Arial" w:cs="Arial"/>
                <w:color w:val="000000" w:themeColor="text1"/>
                <w:sz w:val="22"/>
                <w:szCs w:val="22"/>
              </w:rPr>
              <w:t xml:space="preserve">Le </w:t>
            </w:r>
            <w:proofErr w:type="spellStart"/>
            <w:r w:rsidRPr="00C70889">
              <w:rPr>
                <w:rStyle w:val="Titre1Car"/>
                <w:rFonts w:ascii="Arial" w:hAnsi="Arial" w:cs="Arial"/>
                <w:color w:val="000000" w:themeColor="text1"/>
                <w:sz w:val="22"/>
                <w:szCs w:val="22"/>
              </w:rPr>
              <w:t>CoSEO</w:t>
            </w:r>
            <w:proofErr w:type="spellEnd"/>
            <w:r w:rsidRPr="00C70889">
              <w:rPr>
                <w:rStyle w:val="Titre1Car"/>
                <w:rFonts w:ascii="Arial" w:hAnsi="Arial" w:cs="Arial"/>
                <w:b w:val="0"/>
                <w:bCs w:val="0"/>
                <w:color w:val="000000" w:themeColor="text1"/>
                <w:sz w:val="22"/>
                <w:szCs w:val="22"/>
              </w:rPr>
              <w:t xml:space="preserve"> (Le comité de suivi, d’évaluation et d’orientation)</w:t>
            </w:r>
            <w:r w:rsidRPr="00C70889">
              <w:rPr>
                <w:rFonts w:ascii="Arial" w:hAnsi="Arial" w:cs="Arial"/>
                <w:b/>
                <w:bCs/>
                <w:color w:val="000000" w:themeColor="text1"/>
                <w:sz w:val="22"/>
                <w:szCs w:val="22"/>
              </w:rPr>
              <w:t>.</w:t>
            </w:r>
            <w:r w:rsidR="00C70889">
              <w:rPr>
                <w:rFonts w:ascii="Arial" w:hAnsi="Arial" w:cs="Arial"/>
                <w:b/>
                <w:bCs/>
                <w:color w:val="000000" w:themeColor="text1"/>
                <w:sz w:val="22"/>
                <w:szCs w:val="22"/>
              </w:rPr>
              <w:t xml:space="preserve"> Il n’a pas fonctionné. Il nous faut le refonder</w:t>
            </w:r>
            <w:r w:rsidR="00E9541F">
              <w:rPr>
                <w:rFonts w:ascii="Arial" w:hAnsi="Arial" w:cs="Arial"/>
                <w:b/>
                <w:bCs/>
                <w:color w:val="000000" w:themeColor="text1"/>
                <w:sz w:val="22"/>
                <w:szCs w:val="22"/>
              </w:rPr>
              <w:t xml:space="preserve"> car il est un outil nécessaire</w:t>
            </w:r>
          </w:p>
          <w:p w14:paraId="774E0610" w14:textId="77777777" w:rsidR="006B7E56" w:rsidRPr="00C70889" w:rsidRDefault="006B7E56" w:rsidP="00C70889">
            <w:pPr>
              <w:pStyle w:val="Paragraphedeliste"/>
              <w:numPr>
                <w:ilvl w:val="0"/>
                <w:numId w:val="24"/>
              </w:numPr>
              <w:jc w:val="both"/>
              <w:rPr>
                <w:rFonts w:ascii="Arial" w:hAnsi="Arial" w:cs="Arial"/>
                <w:b/>
                <w:bCs/>
                <w:sz w:val="22"/>
                <w:szCs w:val="22"/>
              </w:rPr>
            </w:pPr>
            <w:r w:rsidRPr="00C70889">
              <w:rPr>
                <w:rFonts w:ascii="Arial" w:hAnsi="Arial" w:cs="Arial"/>
                <w:b/>
                <w:sz w:val="22"/>
                <w:szCs w:val="22"/>
              </w:rPr>
              <w:t xml:space="preserve">Le comité de programmation. </w:t>
            </w:r>
            <w:r w:rsidRPr="00C70889">
              <w:rPr>
                <w:rFonts w:ascii="Arial" w:hAnsi="Arial" w:cs="Arial"/>
                <w:bCs/>
                <w:sz w:val="22"/>
                <w:szCs w:val="22"/>
              </w:rPr>
              <w:t>Il est le socle de la programmation à venir actions et de la préparation des budgets liés à chacune des opérations.</w:t>
            </w:r>
          </w:p>
          <w:p w14:paraId="10B49919" w14:textId="3BCB0A11" w:rsidR="00C70889" w:rsidRDefault="00C70889" w:rsidP="005B17B9">
            <w:pPr>
              <w:ind w:left="364"/>
              <w:jc w:val="both"/>
              <w:rPr>
                <w:rFonts w:ascii="Arial" w:hAnsi="Arial" w:cs="Arial"/>
                <w:b/>
                <w:u w:val="single"/>
              </w:rPr>
            </w:pPr>
          </w:p>
        </w:tc>
      </w:tr>
    </w:tbl>
    <w:p w14:paraId="5F45AE33" w14:textId="6ACA513A" w:rsidR="00F54216" w:rsidRPr="007B6C56" w:rsidRDefault="00F54216" w:rsidP="006D6A1A">
      <w:pPr>
        <w:pStyle w:val="Titre1"/>
        <w:numPr>
          <w:ilvl w:val="0"/>
          <w:numId w:val="25"/>
        </w:numPr>
        <w:jc w:val="both"/>
        <w:rPr>
          <w:rFonts w:ascii="Arial" w:hAnsi="Arial" w:cs="Arial"/>
          <w:sz w:val="22"/>
          <w:szCs w:val="22"/>
        </w:rPr>
      </w:pPr>
      <w:r w:rsidRPr="007B6C56">
        <w:rPr>
          <w:rFonts w:ascii="Arial" w:hAnsi="Arial" w:cs="Arial"/>
          <w:sz w:val="22"/>
          <w:szCs w:val="22"/>
        </w:rPr>
        <w:lastRenderedPageBreak/>
        <w:t xml:space="preserve">Créer, coordonner, fédérer, favoriser, développer et soutenir toutes initiatives ou évènements visant à lutter contre toutes les discriminations, le racisme et à promouvoir l'égalité </w:t>
      </w:r>
      <w:r w:rsidR="00103E61" w:rsidRPr="007B6C56">
        <w:rPr>
          <w:rFonts w:ascii="Arial" w:hAnsi="Arial" w:cs="Arial"/>
          <w:sz w:val="22"/>
          <w:szCs w:val="22"/>
        </w:rPr>
        <w:t>dans le respect de la diversité</w:t>
      </w:r>
      <w:r w:rsidRPr="007B6C56">
        <w:rPr>
          <w:rFonts w:ascii="Arial" w:hAnsi="Arial" w:cs="Arial"/>
          <w:sz w:val="22"/>
          <w:szCs w:val="22"/>
        </w:rPr>
        <w:t xml:space="preserve"> avec un axe prioritaire concernant les enfants et les jeunes dans le strict respect du principe et valeur fondamentales de fonctionnement</w:t>
      </w:r>
      <w:r w:rsidR="004E650D">
        <w:rPr>
          <w:rFonts w:ascii="Arial" w:hAnsi="Arial" w:cs="Arial"/>
          <w:sz w:val="22"/>
          <w:szCs w:val="22"/>
        </w:rPr>
        <w:t xml:space="preserve"> </w:t>
      </w:r>
      <w:r w:rsidRPr="007B6C56">
        <w:rPr>
          <w:rFonts w:ascii="Arial" w:hAnsi="Arial" w:cs="Arial"/>
          <w:sz w:val="22"/>
          <w:szCs w:val="22"/>
        </w:rPr>
        <w:t>: la laïcité.</w:t>
      </w:r>
    </w:p>
    <w:p w14:paraId="4B4EC628" w14:textId="00E89E7E" w:rsidR="00124B9A" w:rsidRDefault="00124B9A" w:rsidP="007C7753">
      <w:pPr>
        <w:rPr>
          <w:rFonts w:ascii="Arial" w:hAnsi="Arial" w:cs="Arial"/>
          <w:sz w:val="20"/>
          <w:szCs w:val="20"/>
          <w:u w:val="single"/>
          <w:lang w:eastAsia="en-US"/>
        </w:rPr>
      </w:pPr>
    </w:p>
    <w:p w14:paraId="79092E2A" w14:textId="77777777" w:rsidR="003D7800" w:rsidRPr="003D7800" w:rsidRDefault="003D7800" w:rsidP="003D7800">
      <w:pPr>
        <w:spacing w:line="276" w:lineRule="auto"/>
        <w:jc w:val="both"/>
        <w:rPr>
          <w:rFonts w:ascii="Arial" w:hAnsi="Arial" w:cs="Arial"/>
          <w:b/>
          <w:sz w:val="22"/>
          <w:szCs w:val="22"/>
          <w:u w:val="single"/>
        </w:rPr>
      </w:pPr>
      <w:r w:rsidRPr="003D7800">
        <w:rPr>
          <w:rFonts w:ascii="Arial" w:hAnsi="Arial" w:cs="Arial"/>
          <w:b/>
          <w:sz w:val="22"/>
          <w:szCs w:val="22"/>
          <w:u w:val="single"/>
        </w:rPr>
        <w:t xml:space="preserve">12 février au 18 février 2020 </w:t>
      </w:r>
      <w:r w:rsidRPr="003D7800">
        <w:rPr>
          <w:rFonts w:ascii="Arial" w:hAnsi="Arial" w:cs="Arial"/>
          <w:b/>
          <w:sz w:val="22"/>
          <w:szCs w:val="22"/>
        </w:rPr>
        <w:t xml:space="preserve">- Rendez-vous des cinémas d'Afrique </w:t>
      </w:r>
    </w:p>
    <w:p w14:paraId="703CF877" w14:textId="77777777" w:rsidR="003D7800" w:rsidRPr="003D7800" w:rsidRDefault="003D7800" w:rsidP="003D7800">
      <w:pPr>
        <w:spacing w:line="276" w:lineRule="auto"/>
        <w:jc w:val="both"/>
        <w:rPr>
          <w:rFonts w:ascii="Arial" w:hAnsi="Arial" w:cs="Arial"/>
          <w:b/>
          <w:sz w:val="22"/>
          <w:szCs w:val="22"/>
        </w:rPr>
      </w:pPr>
      <w:r w:rsidRPr="003D7800">
        <w:rPr>
          <w:rFonts w:ascii="Arial" w:hAnsi="Arial" w:cs="Arial"/>
          <w:sz w:val="22"/>
          <w:szCs w:val="22"/>
        </w:rPr>
        <w:t>Projet porté par</w:t>
      </w:r>
      <w:r w:rsidRPr="003D7800">
        <w:rPr>
          <w:rFonts w:ascii="Arial" w:hAnsi="Arial" w:cs="Arial"/>
          <w:b/>
          <w:sz w:val="22"/>
          <w:szCs w:val="22"/>
        </w:rPr>
        <w:t xml:space="preserve"> Mon Ciné Saint Martin d’Hères</w:t>
      </w:r>
    </w:p>
    <w:p w14:paraId="6E14ED21" w14:textId="77777777" w:rsidR="003D7800" w:rsidRPr="003D7800" w:rsidRDefault="003D7800" w:rsidP="003D7800">
      <w:pPr>
        <w:autoSpaceDE w:val="0"/>
        <w:autoSpaceDN w:val="0"/>
        <w:adjustRightInd w:val="0"/>
        <w:spacing w:line="276" w:lineRule="auto"/>
        <w:jc w:val="both"/>
        <w:rPr>
          <w:rFonts w:ascii="Arial" w:hAnsi="Arial" w:cs="Arial"/>
          <w:i/>
          <w:sz w:val="22"/>
          <w:szCs w:val="22"/>
        </w:rPr>
      </w:pPr>
      <w:r w:rsidRPr="003D7800">
        <w:rPr>
          <w:rFonts w:ascii="Arial" w:hAnsi="Arial" w:cs="Arial"/>
          <w:i/>
          <w:sz w:val="22"/>
          <w:szCs w:val="22"/>
        </w:rPr>
        <w:t xml:space="preserve">En partenariat avec : </w:t>
      </w:r>
      <w:proofErr w:type="spellStart"/>
      <w:r w:rsidRPr="003D7800">
        <w:rPr>
          <w:rFonts w:ascii="Arial" w:hAnsi="Arial" w:cs="Arial"/>
          <w:i/>
          <w:sz w:val="22"/>
          <w:szCs w:val="22"/>
        </w:rPr>
        <w:t>AlterÉgaux.Isère</w:t>
      </w:r>
      <w:proofErr w:type="spellEnd"/>
      <w:r w:rsidRPr="003D7800">
        <w:rPr>
          <w:rFonts w:ascii="Arial" w:hAnsi="Arial" w:cs="Arial"/>
          <w:i/>
          <w:sz w:val="22"/>
          <w:szCs w:val="22"/>
        </w:rPr>
        <w:t xml:space="preserve">, Ansera (Association franco-burkinabé), Association des tunisiens de l’Isère (ATI) – Citoyens des deux rives, Coup de Soleil en Auvergne Rhône-Alpes, FNAR (Faisons notre avenir), Interstices, collectif du 17 Octobre, </w:t>
      </w:r>
      <w:proofErr w:type="spellStart"/>
      <w:r w:rsidRPr="003D7800">
        <w:rPr>
          <w:rFonts w:ascii="Arial" w:hAnsi="Arial" w:cs="Arial"/>
          <w:i/>
          <w:sz w:val="22"/>
          <w:szCs w:val="22"/>
        </w:rPr>
        <w:t>Beyti</w:t>
      </w:r>
      <w:proofErr w:type="spellEnd"/>
      <w:r w:rsidRPr="003D7800">
        <w:rPr>
          <w:rFonts w:ascii="Arial" w:hAnsi="Arial" w:cs="Arial"/>
          <w:i/>
          <w:sz w:val="22"/>
          <w:szCs w:val="22"/>
        </w:rPr>
        <w:t>, Conseil des nigériens de France CONIF,</w:t>
      </w:r>
      <w:r w:rsidRPr="003D7800">
        <w:rPr>
          <w:rFonts w:ascii="Arial" w:hAnsi="Arial" w:cs="Arial"/>
          <w:noProof/>
          <w:sz w:val="22"/>
          <w:szCs w:val="22"/>
        </w:rPr>
        <w:t xml:space="preserve"> </w:t>
      </w:r>
      <w:proofErr w:type="spellStart"/>
      <w:r w:rsidRPr="003D7800">
        <w:rPr>
          <w:rFonts w:ascii="Arial" w:hAnsi="Arial" w:cs="Arial"/>
          <w:i/>
          <w:sz w:val="22"/>
          <w:szCs w:val="22"/>
        </w:rPr>
        <w:t>Inter’Med</w:t>
      </w:r>
      <w:proofErr w:type="spellEnd"/>
      <w:r w:rsidRPr="003D7800">
        <w:rPr>
          <w:rFonts w:ascii="Arial" w:hAnsi="Arial" w:cs="Arial"/>
          <w:i/>
          <w:sz w:val="22"/>
          <w:szCs w:val="22"/>
        </w:rPr>
        <w:t>, associations Raccords</w:t>
      </w:r>
    </w:p>
    <w:p w14:paraId="7714EE5C" w14:textId="77777777" w:rsidR="003D7800" w:rsidRDefault="003D7800" w:rsidP="007C7753">
      <w:pPr>
        <w:rPr>
          <w:rFonts w:ascii="Arial" w:hAnsi="Arial" w:cs="Arial"/>
          <w:sz w:val="20"/>
          <w:szCs w:val="20"/>
          <w:u w:val="single"/>
          <w:lang w:eastAsia="en-US"/>
        </w:rPr>
      </w:pPr>
    </w:p>
    <w:p w14:paraId="0255D1B4" w14:textId="1E2781BF" w:rsidR="0014586E" w:rsidRDefault="0014586E" w:rsidP="007C7753">
      <w:pPr>
        <w:rPr>
          <w:rFonts w:ascii="Arial" w:hAnsi="Arial" w:cs="Arial"/>
          <w:sz w:val="20"/>
          <w:szCs w:val="20"/>
          <w:u w:val="single"/>
          <w:lang w:eastAsia="en-US"/>
        </w:rPr>
      </w:pPr>
    </w:p>
    <w:p w14:paraId="37C0800C" w14:textId="77777777" w:rsidR="003D7800" w:rsidRPr="003D7800" w:rsidRDefault="003D7800" w:rsidP="003D7800">
      <w:pPr>
        <w:rPr>
          <w:rFonts w:ascii="Arial" w:hAnsi="Arial" w:cs="Arial"/>
          <w:sz w:val="20"/>
          <w:szCs w:val="20"/>
          <w:lang w:eastAsia="en-US"/>
        </w:rPr>
      </w:pPr>
    </w:p>
    <w:p w14:paraId="792A29B6" w14:textId="04AF15E4" w:rsidR="0014586E" w:rsidRDefault="0014586E" w:rsidP="005B17B9">
      <w:pPr>
        <w:jc w:val="center"/>
        <w:rPr>
          <w:rFonts w:ascii="Arial" w:hAnsi="Arial" w:cs="Arial"/>
          <w:sz w:val="20"/>
          <w:szCs w:val="20"/>
          <w:u w:val="single"/>
          <w:lang w:eastAsia="en-US"/>
        </w:rPr>
      </w:pPr>
      <w:r>
        <w:rPr>
          <w:rFonts w:ascii="Arial" w:hAnsi="Arial" w:cs="Arial"/>
          <w:noProof/>
          <w:sz w:val="20"/>
          <w:szCs w:val="20"/>
          <w:u w:val="single"/>
        </w:rPr>
        <w:drawing>
          <wp:inline distT="0" distB="0" distL="0" distR="0" wp14:anchorId="377021F8" wp14:editId="3328901E">
            <wp:extent cx="2286000" cy="2857500"/>
            <wp:effectExtent l="0" t="0" r="0" b="0"/>
            <wp:docPr id="1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ar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286000" cy="2857500"/>
                    </a:xfrm>
                    <a:prstGeom prst="rect">
                      <a:avLst/>
                    </a:prstGeom>
                  </pic:spPr>
                </pic:pic>
              </a:graphicData>
            </a:graphic>
          </wp:inline>
        </w:drawing>
      </w:r>
      <w:r>
        <w:rPr>
          <w:rFonts w:ascii="Arial" w:hAnsi="Arial" w:cs="Arial"/>
          <w:noProof/>
          <w:sz w:val="20"/>
          <w:szCs w:val="20"/>
          <w:u w:val="single"/>
        </w:rPr>
        <w:drawing>
          <wp:inline distT="0" distB="0" distL="0" distR="0" wp14:anchorId="4BE78D2A" wp14:editId="51837E01">
            <wp:extent cx="5293360" cy="3750323"/>
            <wp:effectExtent l="0" t="0" r="2540" b="0"/>
            <wp:docPr id="13" name="Image 13" descr="Une image contenant texte, capture d’écran,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journal&#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316379" cy="3766632"/>
                    </a:xfrm>
                    <a:prstGeom prst="rect">
                      <a:avLst/>
                    </a:prstGeom>
                  </pic:spPr>
                </pic:pic>
              </a:graphicData>
            </a:graphic>
          </wp:inline>
        </w:drawing>
      </w:r>
    </w:p>
    <w:p w14:paraId="19AE20D8" w14:textId="1E3EC8A2" w:rsidR="0014586E" w:rsidRDefault="0014586E" w:rsidP="0014586E">
      <w:pPr>
        <w:pStyle w:val="gmail-standard"/>
        <w:spacing w:before="0" w:beforeAutospacing="0" w:after="0" w:afterAutospacing="0"/>
        <w:rPr>
          <w:color w:val="000000"/>
        </w:rPr>
      </w:pPr>
      <w:r>
        <w:rPr>
          <w:color w:val="000000"/>
        </w:rPr>
        <w:lastRenderedPageBreak/>
        <w:t> </w:t>
      </w:r>
    </w:p>
    <w:p w14:paraId="69A3B8E1" w14:textId="77777777" w:rsidR="005B17B9" w:rsidRDefault="005B17B9" w:rsidP="0014586E">
      <w:pPr>
        <w:pStyle w:val="gmail-standard"/>
        <w:spacing w:before="0" w:beforeAutospacing="0" w:after="0" w:afterAutospacing="0"/>
        <w:rPr>
          <w:color w:val="000000"/>
        </w:rPr>
      </w:pPr>
    </w:p>
    <w:p w14:paraId="482EBBD6"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u w:val="single"/>
        </w:rPr>
        <w:t>Bilan festival 2020 :</w:t>
      </w:r>
    </w:p>
    <w:p w14:paraId="43E8D184" w14:textId="781254C0"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55BA8773"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La programmation était magnifique. Le public a pu découvrir des films inédits du continent africain.</w:t>
      </w:r>
    </w:p>
    <w:p w14:paraId="6FEB2017" w14:textId="36122405"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Des films rares et précieux trop rarement diffusés sur les écrans en France, qui permettent d’aborder des thèmes pas toujours évident</w:t>
      </w:r>
      <w:r w:rsidR="005B17B9">
        <w:rPr>
          <w:rFonts w:ascii="Arial" w:hAnsi="Arial" w:cs="Arial"/>
          <w:color w:val="000000"/>
          <w:sz w:val="22"/>
          <w:szCs w:val="22"/>
        </w:rPr>
        <w:t>s</w:t>
      </w:r>
      <w:r w:rsidRPr="005B17B9">
        <w:rPr>
          <w:rFonts w:ascii="Arial" w:hAnsi="Arial" w:cs="Arial"/>
          <w:color w:val="000000"/>
          <w:sz w:val="22"/>
          <w:szCs w:val="22"/>
        </w:rPr>
        <w:t xml:space="preserve"> et d’avoir une vision des diversités cinématographiques du continent.</w:t>
      </w:r>
    </w:p>
    <w:p w14:paraId="2A3AFFFA" w14:textId="724A4A53"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347AE9C5"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rPr>
        <w:t>Le festival</w:t>
      </w:r>
      <w:r w:rsidRPr="005B17B9">
        <w:rPr>
          <w:rStyle w:val="apple-converted-space"/>
          <w:rFonts w:ascii="Arial" w:hAnsi="Arial" w:cs="Arial"/>
          <w:color w:val="000000"/>
          <w:sz w:val="22"/>
          <w:szCs w:val="22"/>
        </w:rPr>
        <w:t> </w:t>
      </w:r>
      <w:r w:rsidRPr="005B17B9">
        <w:rPr>
          <w:rFonts w:ascii="Arial" w:hAnsi="Arial" w:cs="Arial"/>
          <w:color w:val="000000"/>
          <w:sz w:val="22"/>
          <w:szCs w:val="22"/>
        </w:rPr>
        <w:t>de cette année (</w:t>
      </w:r>
      <w:proofErr w:type="gramStart"/>
      <w:r w:rsidRPr="005B17B9">
        <w:rPr>
          <w:rFonts w:ascii="Arial" w:hAnsi="Arial" w:cs="Arial"/>
          <w:color w:val="000000"/>
          <w:sz w:val="22"/>
          <w:szCs w:val="22"/>
        </w:rPr>
        <w:t>2020 )</w:t>
      </w:r>
      <w:proofErr w:type="gramEnd"/>
      <w:r w:rsidRPr="005B17B9">
        <w:rPr>
          <w:rFonts w:ascii="Arial" w:hAnsi="Arial" w:cs="Arial"/>
          <w:color w:val="000000"/>
          <w:sz w:val="22"/>
          <w:szCs w:val="22"/>
        </w:rPr>
        <w:t xml:space="preserve"> a été un véritable succès. Nous avons accueilli 2 fois plus de spectateurs que durant l’édition 2019.</w:t>
      </w:r>
      <w:r w:rsidRPr="005B17B9">
        <w:rPr>
          <w:rStyle w:val="apple-converted-space"/>
          <w:rFonts w:ascii="Arial" w:hAnsi="Arial" w:cs="Arial"/>
          <w:color w:val="000000"/>
          <w:sz w:val="22"/>
          <w:szCs w:val="22"/>
        </w:rPr>
        <w:t> </w:t>
      </w:r>
      <w:r w:rsidRPr="005B17B9">
        <w:rPr>
          <w:rFonts w:ascii="Arial" w:hAnsi="Arial" w:cs="Arial"/>
          <w:i/>
          <w:iCs/>
          <w:color w:val="000000"/>
          <w:sz w:val="22"/>
          <w:szCs w:val="22"/>
        </w:rPr>
        <w:t>Les rendez-vous des cinémas d’Afrique</w:t>
      </w:r>
      <w:r w:rsidRPr="005B17B9">
        <w:rPr>
          <w:rStyle w:val="apple-converted-space"/>
          <w:rFonts w:ascii="Arial" w:hAnsi="Arial" w:cs="Arial"/>
          <w:color w:val="000000"/>
          <w:sz w:val="22"/>
          <w:szCs w:val="22"/>
        </w:rPr>
        <w:t> </w:t>
      </w:r>
      <w:r w:rsidRPr="005B17B9">
        <w:rPr>
          <w:rFonts w:ascii="Arial" w:hAnsi="Arial" w:cs="Arial"/>
          <w:color w:val="000000"/>
          <w:sz w:val="22"/>
          <w:szCs w:val="22"/>
        </w:rPr>
        <w:t>sont devenus un évènement incontournable dans l’agglomération.</w:t>
      </w:r>
    </w:p>
    <w:p w14:paraId="6A66FD23" w14:textId="271246AB"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276F2DF7" w14:textId="410D56B5" w:rsidR="0014586E"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Le public était ravi et nous avons eu de nombreux retours positifs et très encourageant.</w:t>
      </w:r>
    </w:p>
    <w:p w14:paraId="37C42B61" w14:textId="77777777" w:rsidR="005B17B9" w:rsidRPr="005B17B9" w:rsidRDefault="005B17B9" w:rsidP="005B17B9">
      <w:pPr>
        <w:pStyle w:val="gmail-standard"/>
        <w:spacing w:before="0" w:beforeAutospacing="0" w:after="0" w:afterAutospacing="0"/>
        <w:jc w:val="both"/>
        <w:rPr>
          <w:rFonts w:ascii="Arial" w:hAnsi="Arial" w:cs="Arial"/>
          <w:color w:val="000000"/>
          <w:sz w:val="22"/>
          <w:szCs w:val="22"/>
        </w:rPr>
      </w:pPr>
    </w:p>
    <w:p w14:paraId="6F4324E2"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rPr>
        <w:t>Les associations</w:t>
      </w:r>
      <w:r w:rsidRPr="005B17B9">
        <w:rPr>
          <w:rStyle w:val="apple-converted-space"/>
          <w:rFonts w:ascii="Arial" w:hAnsi="Arial" w:cs="Arial"/>
          <w:b/>
          <w:bCs/>
          <w:color w:val="000000"/>
          <w:sz w:val="22"/>
          <w:szCs w:val="22"/>
        </w:rPr>
        <w:t> </w:t>
      </w:r>
      <w:r w:rsidRPr="005B17B9">
        <w:rPr>
          <w:rFonts w:ascii="Arial" w:hAnsi="Arial" w:cs="Arial"/>
          <w:color w:val="000000"/>
          <w:sz w:val="22"/>
          <w:szCs w:val="22"/>
        </w:rPr>
        <w:t>ont fortement mobilisées dans leurs réseaux respectifs. Chacun doit être actif pour apporter à l’évènement et que l’on sorte de l’entre-soi.</w:t>
      </w:r>
    </w:p>
    <w:p w14:paraId="7DEAEF3A" w14:textId="31D77C74"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La richesse de ce</w:t>
      </w:r>
      <w:r w:rsidRPr="005B17B9">
        <w:rPr>
          <w:rStyle w:val="apple-converted-space"/>
          <w:rFonts w:ascii="Arial" w:hAnsi="Arial" w:cs="Arial"/>
          <w:color w:val="000000"/>
          <w:sz w:val="22"/>
          <w:szCs w:val="22"/>
        </w:rPr>
        <w:t> </w:t>
      </w:r>
      <w:r w:rsidRPr="005B17B9">
        <w:rPr>
          <w:rFonts w:ascii="Arial" w:hAnsi="Arial" w:cs="Arial"/>
          <w:color w:val="000000"/>
          <w:sz w:val="22"/>
          <w:szCs w:val="22"/>
        </w:rPr>
        <w:t>festival vient entre autres des associations partenaires qui viennent de toute l’agglomération et qui œuvrent avec à l’organisation (programmation, animations musicales… invités</w:t>
      </w:r>
      <w:proofErr w:type="gramStart"/>
      <w:r w:rsidRPr="005B17B9">
        <w:rPr>
          <w:rFonts w:ascii="Arial" w:hAnsi="Arial" w:cs="Arial"/>
          <w:color w:val="000000"/>
          <w:sz w:val="22"/>
          <w:szCs w:val="22"/>
        </w:rPr>
        <w:t>... )</w:t>
      </w:r>
      <w:proofErr w:type="gramEnd"/>
      <w:r w:rsidRPr="005B17B9">
        <w:rPr>
          <w:rFonts w:ascii="Arial" w:hAnsi="Arial" w:cs="Arial"/>
          <w:color w:val="000000"/>
          <w:sz w:val="22"/>
          <w:szCs w:val="22"/>
        </w:rPr>
        <w:t> </w:t>
      </w:r>
      <w:r w:rsidRPr="005B17B9">
        <w:rPr>
          <w:rStyle w:val="apple-converted-space"/>
          <w:rFonts w:ascii="Arial" w:hAnsi="Arial" w:cs="Arial"/>
          <w:color w:val="000000"/>
          <w:sz w:val="22"/>
          <w:szCs w:val="22"/>
        </w:rPr>
        <w:t> </w:t>
      </w:r>
      <w:proofErr w:type="gramStart"/>
      <w:r w:rsidRPr="005B17B9">
        <w:rPr>
          <w:rFonts w:ascii="Arial" w:hAnsi="Arial" w:cs="Arial"/>
          <w:color w:val="000000"/>
          <w:sz w:val="22"/>
          <w:szCs w:val="22"/>
        </w:rPr>
        <w:t>et</w:t>
      </w:r>
      <w:proofErr w:type="gramEnd"/>
      <w:r w:rsidRPr="005B17B9">
        <w:rPr>
          <w:rFonts w:ascii="Arial" w:hAnsi="Arial" w:cs="Arial"/>
          <w:color w:val="000000"/>
          <w:sz w:val="22"/>
          <w:szCs w:val="22"/>
        </w:rPr>
        <w:t xml:space="preserve"> au bon déroulement durant la semaine.</w:t>
      </w:r>
    </w:p>
    <w:p w14:paraId="38E89176" w14:textId="1003BE41"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4D212C6A"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rPr>
        <w:t>Les débats</w:t>
      </w:r>
      <w:r w:rsidRPr="005B17B9">
        <w:rPr>
          <w:rStyle w:val="apple-converted-space"/>
          <w:rFonts w:ascii="Arial" w:hAnsi="Arial" w:cs="Arial"/>
          <w:b/>
          <w:bCs/>
          <w:color w:val="000000"/>
          <w:sz w:val="22"/>
          <w:szCs w:val="22"/>
        </w:rPr>
        <w:t> </w:t>
      </w:r>
      <w:r w:rsidRPr="005B17B9">
        <w:rPr>
          <w:rFonts w:ascii="Arial" w:hAnsi="Arial" w:cs="Arial"/>
          <w:color w:val="000000"/>
          <w:sz w:val="22"/>
          <w:szCs w:val="22"/>
        </w:rPr>
        <w:t>ont été riches et foisonnant de paroles diverses… Notre festival est porteur d’un débat vivant et rare où des paroles peuvent être exprimées et entendues.</w:t>
      </w:r>
    </w:p>
    <w:p w14:paraId="0CB1C277" w14:textId="25C7986D"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C’est l’un des points forts de notre évènement : le film + le débat.</w:t>
      </w:r>
    </w:p>
    <w:p w14:paraId="1A7E0E8C" w14:textId="7AA679A3"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7100D6FD" w14:textId="752F4784"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rPr>
        <w:t>Les invités </w:t>
      </w:r>
      <w:r w:rsidRPr="005B17B9">
        <w:rPr>
          <w:rFonts w:ascii="Arial" w:hAnsi="Arial" w:cs="Arial"/>
          <w:color w:val="000000"/>
          <w:sz w:val="22"/>
          <w:szCs w:val="22"/>
        </w:rPr>
        <w:t xml:space="preserve">: Par leur notoriété et l’intérêt qu’ils suscitent auprès des spectateurs, Ils apportent énormément. De plus, ils font venir du « monde » et permettent parfois à un public peu habitué à se rendre dans notre salle, de passer la porte du cinéma. L’association </w:t>
      </w:r>
      <w:proofErr w:type="spellStart"/>
      <w:r w:rsidRPr="005B17B9">
        <w:rPr>
          <w:rFonts w:ascii="Arial" w:hAnsi="Arial" w:cs="Arial"/>
          <w:color w:val="000000"/>
          <w:sz w:val="22"/>
          <w:szCs w:val="22"/>
        </w:rPr>
        <w:t>Alteregaux</w:t>
      </w:r>
      <w:proofErr w:type="spellEnd"/>
      <w:r w:rsidRPr="005B17B9">
        <w:rPr>
          <w:rFonts w:ascii="Arial" w:hAnsi="Arial" w:cs="Arial"/>
          <w:color w:val="000000"/>
          <w:sz w:val="22"/>
          <w:szCs w:val="22"/>
        </w:rPr>
        <w:t xml:space="preserve"> </w:t>
      </w:r>
      <w:proofErr w:type="spellStart"/>
      <w:r w:rsidRPr="005B17B9">
        <w:rPr>
          <w:rFonts w:ascii="Arial" w:hAnsi="Arial" w:cs="Arial"/>
          <w:color w:val="000000"/>
          <w:sz w:val="22"/>
          <w:szCs w:val="22"/>
        </w:rPr>
        <w:t>à</w:t>
      </w:r>
      <w:proofErr w:type="spellEnd"/>
      <w:r w:rsidRPr="005B17B9">
        <w:rPr>
          <w:rFonts w:ascii="Arial" w:hAnsi="Arial" w:cs="Arial"/>
          <w:color w:val="000000"/>
          <w:sz w:val="22"/>
          <w:szCs w:val="22"/>
        </w:rPr>
        <w:t xml:space="preserve"> fait venir de </w:t>
      </w:r>
      <w:proofErr w:type="spellStart"/>
      <w:r w:rsidRPr="005B17B9">
        <w:rPr>
          <w:rFonts w:ascii="Arial" w:hAnsi="Arial" w:cs="Arial"/>
          <w:color w:val="000000"/>
          <w:sz w:val="22"/>
          <w:szCs w:val="22"/>
        </w:rPr>
        <w:t>constantine</w:t>
      </w:r>
      <w:proofErr w:type="spellEnd"/>
      <w:r w:rsidRPr="005B17B9">
        <w:rPr>
          <w:rFonts w:ascii="Arial" w:hAnsi="Arial" w:cs="Arial"/>
          <w:color w:val="000000"/>
          <w:sz w:val="22"/>
          <w:szCs w:val="22"/>
        </w:rPr>
        <w:t xml:space="preserve"> le comédien</w:t>
      </w:r>
      <w:r w:rsidRPr="005B17B9">
        <w:rPr>
          <w:rStyle w:val="apple-converted-space"/>
          <w:rFonts w:ascii="Arial" w:hAnsi="Arial" w:cs="Arial"/>
          <w:color w:val="000000"/>
          <w:sz w:val="22"/>
          <w:szCs w:val="22"/>
        </w:rPr>
        <w:t> </w:t>
      </w:r>
      <w:r w:rsidRPr="005B17B9">
        <w:rPr>
          <w:rFonts w:ascii="Arial" w:hAnsi="Arial" w:cs="Arial"/>
          <w:b/>
          <w:bCs/>
          <w:color w:val="000000"/>
          <w:sz w:val="22"/>
          <w:szCs w:val="22"/>
        </w:rPr>
        <w:t xml:space="preserve">Djilali </w:t>
      </w:r>
      <w:proofErr w:type="spellStart"/>
      <w:proofErr w:type="gramStart"/>
      <w:r w:rsidRPr="005B17B9">
        <w:rPr>
          <w:rFonts w:ascii="Arial" w:hAnsi="Arial" w:cs="Arial"/>
          <w:b/>
          <w:bCs/>
          <w:color w:val="000000"/>
          <w:sz w:val="22"/>
          <w:szCs w:val="22"/>
        </w:rPr>
        <w:t>Boudjemaa</w:t>
      </w:r>
      <w:proofErr w:type="spellEnd"/>
      <w:r w:rsidRPr="005B17B9">
        <w:rPr>
          <w:rStyle w:val="apple-converted-space"/>
          <w:rFonts w:ascii="Arial" w:hAnsi="Arial" w:cs="Arial"/>
          <w:color w:val="000000"/>
          <w:sz w:val="22"/>
          <w:szCs w:val="22"/>
        </w:rPr>
        <w:t> </w:t>
      </w:r>
      <w:r w:rsidRPr="005B17B9">
        <w:rPr>
          <w:rFonts w:ascii="Arial" w:hAnsi="Arial" w:cs="Arial"/>
          <w:color w:val="000000"/>
          <w:sz w:val="22"/>
          <w:szCs w:val="22"/>
        </w:rPr>
        <w:t> ,</w:t>
      </w:r>
      <w:proofErr w:type="gramEnd"/>
      <w:r w:rsidRPr="005B17B9">
        <w:rPr>
          <w:rFonts w:ascii="Arial" w:hAnsi="Arial" w:cs="Arial"/>
          <w:color w:val="000000"/>
          <w:sz w:val="22"/>
          <w:szCs w:val="22"/>
        </w:rPr>
        <w:t xml:space="preserve"> acteur principal du film</w:t>
      </w:r>
      <w:r w:rsidRPr="005B17B9">
        <w:rPr>
          <w:rStyle w:val="apple-converted-space"/>
          <w:rFonts w:ascii="Arial" w:hAnsi="Arial" w:cs="Arial"/>
          <w:color w:val="000000"/>
          <w:sz w:val="22"/>
          <w:szCs w:val="22"/>
        </w:rPr>
        <w:t> </w:t>
      </w:r>
      <w:r w:rsidRPr="005B17B9">
        <w:rPr>
          <w:rFonts w:ascii="Arial" w:hAnsi="Arial" w:cs="Arial"/>
          <w:b/>
          <w:bCs/>
          <w:color w:val="000000"/>
          <w:sz w:val="22"/>
          <w:szCs w:val="22"/>
        </w:rPr>
        <w:t>jusqu’a la fin des temps</w:t>
      </w:r>
    </w:p>
    <w:p w14:paraId="4844A8B6" w14:textId="5F9551A2"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0D093140"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Cette année, nous avons initié</w:t>
      </w:r>
      <w:r w:rsidRPr="005B17B9">
        <w:rPr>
          <w:rStyle w:val="apple-converted-space"/>
          <w:rFonts w:ascii="Arial" w:hAnsi="Arial" w:cs="Arial"/>
          <w:color w:val="000000"/>
          <w:sz w:val="22"/>
          <w:szCs w:val="22"/>
        </w:rPr>
        <w:t> </w:t>
      </w:r>
      <w:r w:rsidRPr="005B17B9">
        <w:rPr>
          <w:rFonts w:ascii="Arial" w:hAnsi="Arial" w:cs="Arial"/>
          <w:b/>
          <w:bCs/>
          <w:color w:val="000000"/>
          <w:sz w:val="22"/>
          <w:szCs w:val="22"/>
        </w:rPr>
        <w:t>des séances scolaires</w:t>
      </w:r>
      <w:r w:rsidRPr="005B17B9">
        <w:rPr>
          <w:rStyle w:val="apple-converted-space"/>
          <w:rFonts w:ascii="Arial" w:hAnsi="Arial" w:cs="Arial"/>
          <w:color w:val="000000"/>
          <w:sz w:val="22"/>
          <w:szCs w:val="22"/>
        </w:rPr>
        <w:t> </w:t>
      </w:r>
      <w:r w:rsidRPr="005B17B9">
        <w:rPr>
          <w:rFonts w:ascii="Arial" w:hAnsi="Arial" w:cs="Arial"/>
          <w:color w:val="000000"/>
          <w:sz w:val="22"/>
          <w:szCs w:val="22"/>
        </w:rPr>
        <w:t>avec 2 projections en partenariat avec la ville de Grenoble et le service relations Internationales. Et nous pensons qu’il serait très intéressant de développer cet aspect en associant également des professeurs de d’histoire-géo et de français… et d’autres bien-sûr.</w:t>
      </w:r>
    </w:p>
    <w:p w14:paraId="34B323A4" w14:textId="7E699195"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color w:val="000000"/>
          <w:sz w:val="22"/>
          <w:szCs w:val="22"/>
        </w:rPr>
        <w:t>Un partenariat à reconduire avec le Cinéma Mon Ciné de la ville de Saint Martin d’hères</w:t>
      </w:r>
    </w:p>
    <w:p w14:paraId="42784487" w14:textId="16ACFC50" w:rsidR="0014586E" w:rsidRPr="005B17B9" w:rsidRDefault="0014586E" w:rsidP="005B17B9">
      <w:pPr>
        <w:pStyle w:val="gmail-standard"/>
        <w:spacing w:before="0" w:beforeAutospacing="0" w:after="0" w:afterAutospacing="0"/>
        <w:jc w:val="both"/>
        <w:rPr>
          <w:rFonts w:ascii="Arial" w:hAnsi="Arial" w:cs="Arial"/>
          <w:color w:val="000000"/>
          <w:sz w:val="22"/>
          <w:szCs w:val="22"/>
        </w:rPr>
      </w:pPr>
    </w:p>
    <w:p w14:paraId="1AE9D27A" w14:textId="77777777"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Fonts w:ascii="Arial" w:hAnsi="Arial" w:cs="Arial"/>
          <w:b/>
          <w:bCs/>
          <w:color w:val="000000"/>
          <w:sz w:val="22"/>
          <w:szCs w:val="22"/>
        </w:rPr>
        <w:t>Lieu : Mon Ciné à saint martin d’hères</w:t>
      </w:r>
    </w:p>
    <w:p w14:paraId="173C4739" w14:textId="70FC9AB2" w:rsidR="0014586E" w:rsidRPr="005B17B9" w:rsidRDefault="0014586E" w:rsidP="005B17B9">
      <w:pPr>
        <w:pStyle w:val="gmail-standard"/>
        <w:spacing w:before="0" w:beforeAutospacing="0" w:after="0" w:afterAutospacing="0"/>
        <w:jc w:val="both"/>
        <w:rPr>
          <w:rFonts w:ascii="Arial" w:hAnsi="Arial" w:cs="Arial"/>
          <w:color w:val="000000"/>
          <w:sz w:val="22"/>
          <w:szCs w:val="22"/>
        </w:rPr>
      </w:pPr>
      <w:r w:rsidRPr="005B17B9">
        <w:rPr>
          <w:rStyle w:val="gmail-strongemphasis"/>
          <w:rFonts w:ascii="Arial" w:hAnsi="Arial" w:cs="Arial"/>
          <w:b/>
          <w:bCs/>
          <w:color w:val="000000"/>
          <w:sz w:val="22"/>
          <w:szCs w:val="22"/>
        </w:rPr>
        <w:t>1446 spectateurs pour 19 projections dont 2 scolaires.</w:t>
      </w:r>
    </w:p>
    <w:p w14:paraId="4B8685A8" w14:textId="02C26789" w:rsidR="0014586E" w:rsidRPr="005B17B9" w:rsidRDefault="0014586E" w:rsidP="005B17B9">
      <w:pPr>
        <w:jc w:val="both"/>
        <w:rPr>
          <w:rFonts w:ascii="Arial" w:hAnsi="Arial" w:cs="Arial"/>
          <w:sz w:val="22"/>
          <w:szCs w:val="22"/>
          <w:u w:val="single"/>
          <w:lang w:eastAsia="en-US"/>
        </w:rPr>
      </w:pPr>
    </w:p>
    <w:p w14:paraId="75A78C2B" w14:textId="595EBB3F" w:rsidR="00926844" w:rsidRPr="00926844" w:rsidRDefault="00926844" w:rsidP="00926844">
      <w:pPr>
        <w:tabs>
          <w:tab w:val="left" w:pos="1568"/>
        </w:tabs>
        <w:rPr>
          <w:rFonts w:ascii="Arial" w:hAnsi="Arial" w:cs="Arial"/>
          <w:sz w:val="20"/>
          <w:szCs w:val="20"/>
          <w:lang w:eastAsia="en-US"/>
        </w:rPr>
      </w:pPr>
    </w:p>
    <w:p w14:paraId="7F5DD3FD" w14:textId="22423981" w:rsidR="0014586E" w:rsidRDefault="005B17B9" w:rsidP="00926844">
      <w:pPr>
        <w:jc w:val="center"/>
        <w:rPr>
          <w:rFonts w:ascii="Arial" w:hAnsi="Arial" w:cs="Arial"/>
          <w:sz w:val="20"/>
          <w:szCs w:val="20"/>
          <w:u w:val="single"/>
          <w:lang w:eastAsia="en-US"/>
        </w:rPr>
      </w:pPr>
      <w:r>
        <w:rPr>
          <w:noProof/>
        </w:rPr>
        <w:drawing>
          <wp:inline distT="0" distB="0" distL="0" distR="0" wp14:anchorId="2E5E2B8A" wp14:editId="0E2510E0">
            <wp:extent cx="4246880" cy="292318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extLst>
                        <a:ext uri="{28A0092B-C50C-407E-A947-70E740481C1C}">
                          <a14:useLocalDpi xmlns:a14="http://schemas.microsoft.com/office/drawing/2010/main" val="0"/>
                        </a:ext>
                      </a:extLst>
                    </a:blip>
                    <a:stretch>
                      <a:fillRect/>
                    </a:stretch>
                  </pic:blipFill>
                  <pic:spPr>
                    <a:xfrm>
                      <a:off x="0" y="0"/>
                      <a:ext cx="4271364" cy="2940036"/>
                    </a:xfrm>
                    <a:prstGeom prst="rect">
                      <a:avLst/>
                    </a:prstGeom>
                  </pic:spPr>
                </pic:pic>
              </a:graphicData>
            </a:graphic>
          </wp:inline>
        </w:drawing>
      </w:r>
    </w:p>
    <w:p w14:paraId="433C1EA8" w14:textId="77777777" w:rsidR="00DC2307" w:rsidRPr="007B6C56" w:rsidRDefault="00DC2307" w:rsidP="001D2DB5">
      <w:pPr>
        <w:rPr>
          <w:rFonts w:ascii="Arial" w:hAnsi="Arial" w:cs="Arial"/>
          <w:sz w:val="20"/>
          <w:szCs w:val="20"/>
          <w:lang w:eastAsia="en-US"/>
        </w:rPr>
      </w:pPr>
    </w:p>
    <w:p w14:paraId="7470EE4B" w14:textId="04D1EDC0" w:rsidR="00DC2307" w:rsidRPr="00926844" w:rsidRDefault="00DC2307" w:rsidP="00926844">
      <w:pPr>
        <w:autoSpaceDE w:val="0"/>
        <w:autoSpaceDN w:val="0"/>
        <w:adjustRightInd w:val="0"/>
        <w:jc w:val="both"/>
        <w:rPr>
          <w:rFonts w:ascii="Arial" w:hAnsi="Arial" w:cs="Arial"/>
          <w:b/>
          <w:sz w:val="22"/>
          <w:szCs w:val="22"/>
          <w:lang w:eastAsia="en-US"/>
        </w:rPr>
      </w:pPr>
      <w:r w:rsidRPr="00926844">
        <w:rPr>
          <w:rFonts w:ascii="Arial" w:hAnsi="Arial" w:cs="Arial"/>
          <w:b/>
          <w:sz w:val="22"/>
          <w:szCs w:val="22"/>
          <w:u w:val="single"/>
        </w:rPr>
        <w:t xml:space="preserve">Du </w:t>
      </w:r>
      <w:r w:rsidR="006D6A1A" w:rsidRPr="00926844">
        <w:rPr>
          <w:rFonts w:ascii="Arial" w:hAnsi="Arial" w:cs="Arial"/>
          <w:b/>
          <w:sz w:val="22"/>
          <w:szCs w:val="22"/>
          <w:u w:val="single"/>
        </w:rPr>
        <w:t>9</w:t>
      </w:r>
      <w:r w:rsidRPr="00926844">
        <w:rPr>
          <w:rFonts w:ascii="Arial" w:hAnsi="Arial" w:cs="Arial"/>
          <w:b/>
          <w:sz w:val="22"/>
          <w:szCs w:val="22"/>
          <w:u w:val="single"/>
        </w:rPr>
        <w:t xml:space="preserve"> mars au 1</w:t>
      </w:r>
      <w:r w:rsidR="006D6A1A" w:rsidRPr="00926844">
        <w:rPr>
          <w:rFonts w:ascii="Arial" w:hAnsi="Arial" w:cs="Arial"/>
          <w:b/>
          <w:sz w:val="22"/>
          <w:szCs w:val="22"/>
          <w:u w:val="single"/>
        </w:rPr>
        <w:t>3</w:t>
      </w:r>
      <w:r w:rsidRPr="00926844">
        <w:rPr>
          <w:rFonts w:ascii="Arial" w:hAnsi="Arial" w:cs="Arial"/>
          <w:b/>
          <w:sz w:val="22"/>
          <w:szCs w:val="22"/>
          <w:u w:val="single"/>
        </w:rPr>
        <w:t xml:space="preserve"> mars 20</w:t>
      </w:r>
      <w:r w:rsidR="006D6A1A" w:rsidRPr="00926844">
        <w:rPr>
          <w:rFonts w:ascii="Arial" w:hAnsi="Arial" w:cs="Arial"/>
          <w:b/>
          <w:sz w:val="22"/>
          <w:szCs w:val="22"/>
          <w:u w:val="single"/>
        </w:rPr>
        <w:t>20</w:t>
      </w:r>
      <w:r w:rsidRPr="00926844">
        <w:rPr>
          <w:rFonts w:ascii="Arial" w:hAnsi="Arial" w:cs="Arial"/>
          <w:b/>
          <w:sz w:val="22"/>
          <w:szCs w:val="22"/>
          <w:u w:val="single"/>
        </w:rPr>
        <w:t>-</w:t>
      </w:r>
      <w:r w:rsidRPr="00926844">
        <w:rPr>
          <w:rFonts w:ascii="Arial" w:hAnsi="Arial"/>
          <w:b/>
          <w:sz w:val="22"/>
          <w:szCs w:val="22"/>
        </w:rPr>
        <w:t xml:space="preserve"> Semaine Mémoires et Résistances-</w:t>
      </w:r>
      <w:r w:rsidRPr="00926844">
        <w:rPr>
          <w:sz w:val="22"/>
          <w:szCs w:val="22"/>
          <w:lang w:eastAsia="en-US"/>
        </w:rPr>
        <w:t xml:space="preserve"> </w:t>
      </w:r>
      <w:r w:rsidRPr="00926844">
        <w:rPr>
          <w:rFonts w:ascii="Arial" w:hAnsi="Arial" w:cs="Arial"/>
          <w:sz w:val="22"/>
          <w:szCs w:val="22"/>
          <w:lang w:eastAsia="en-US"/>
        </w:rPr>
        <w:t xml:space="preserve">L’association des Amis de la Fondation pour la Mémoire de la Déportation et ses partenaires, avec le soutien de la ville de Seyssins, proposent la semaine Mémoires &amp; Résistances sur la thématique </w:t>
      </w:r>
      <w:r w:rsidR="00FE277A" w:rsidRPr="00926844">
        <w:rPr>
          <w:rFonts w:ascii="Arial" w:hAnsi="Arial" w:cs="Arial"/>
          <w:b/>
          <w:sz w:val="22"/>
          <w:szCs w:val="22"/>
          <w:lang w:eastAsia="en-US"/>
        </w:rPr>
        <w:t xml:space="preserve">: </w:t>
      </w:r>
      <w:r w:rsidR="006D6A1A" w:rsidRPr="00926844">
        <w:rPr>
          <w:rFonts w:ascii="Arial" w:hAnsi="Arial" w:cs="Arial"/>
          <w:b/>
          <w:sz w:val="22"/>
          <w:szCs w:val="22"/>
          <w:lang w:eastAsia="en-US"/>
        </w:rPr>
        <w:t>« OSER PRENDRE LA PAROLE POUR UN ENGAGEMENT CITOYEN »</w:t>
      </w:r>
    </w:p>
    <w:p w14:paraId="058C5595" w14:textId="73BBD712" w:rsidR="003160A5" w:rsidRDefault="003160A5" w:rsidP="00926844"/>
    <w:p w14:paraId="65097C9E" w14:textId="7C681859" w:rsidR="003160A5" w:rsidRPr="00D5627F" w:rsidRDefault="003160A5" w:rsidP="003160A5">
      <w:pPr>
        <w:autoSpaceDE w:val="0"/>
        <w:autoSpaceDN w:val="0"/>
        <w:adjustRightInd w:val="0"/>
        <w:rPr>
          <w:rFonts w:ascii="Arial" w:hAnsi="Arial" w:cs="Arial"/>
          <w:sz w:val="22"/>
          <w:szCs w:val="22"/>
          <w:lang w:eastAsia="en-US"/>
        </w:rPr>
      </w:pPr>
      <w:r w:rsidRPr="00D5627F">
        <w:rPr>
          <w:rFonts w:ascii="Arial" w:hAnsi="Arial" w:cs="Arial"/>
          <w:b/>
          <w:bCs/>
          <w:sz w:val="22"/>
          <w:szCs w:val="22"/>
          <w:lang w:eastAsia="en-US"/>
        </w:rPr>
        <w:t>En 2020, notre Semaine fête ses 10 ans</w:t>
      </w:r>
      <w:r w:rsidRPr="00D5627F">
        <w:rPr>
          <w:rFonts w:ascii="Arial" w:hAnsi="Arial" w:cs="Arial"/>
          <w:sz w:val="22"/>
          <w:szCs w:val="22"/>
          <w:lang w:eastAsia="en-US"/>
        </w:rPr>
        <w:t xml:space="preserve"> ! Pendant toutes ces années, nous avons pris </w:t>
      </w:r>
      <w:proofErr w:type="spellStart"/>
      <w:r w:rsidRPr="00D5627F">
        <w:rPr>
          <w:rFonts w:ascii="Arial" w:hAnsi="Arial" w:cs="Arial"/>
          <w:sz w:val="22"/>
          <w:szCs w:val="22"/>
          <w:lang w:eastAsia="en-US"/>
        </w:rPr>
        <w:t>laparole</w:t>
      </w:r>
      <w:proofErr w:type="spellEnd"/>
      <w:r w:rsidRPr="00D5627F">
        <w:rPr>
          <w:rFonts w:ascii="Arial" w:hAnsi="Arial" w:cs="Arial"/>
          <w:sz w:val="22"/>
          <w:szCs w:val="22"/>
          <w:lang w:eastAsia="en-US"/>
        </w:rPr>
        <w:t xml:space="preserve"> pour continuer à transmettre la mémoire de la Résistance et de la Déportation avec les valeurs qu’elles portent de lutte contre les idéologies d’exclusion que furent, que sont encore hélas, le nazisme et le fascisme. Nous nous sommes attachés à proposer des thématiques liant l’actualité avec le passé afin de donner du sens à chacune de nos actions pour tenter d’engager à leur tour les jeunes générations.</w:t>
      </w:r>
    </w:p>
    <w:p w14:paraId="0836B23F" w14:textId="5D847B9F" w:rsidR="003160A5" w:rsidRDefault="003160A5" w:rsidP="00D5627F">
      <w:pPr>
        <w:autoSpaceDE w:val="0"/>
        <w:autoSpaceDN w:val="0"/>
        <w:adjustRightInd w:val="0"/>
        <w:rPr>
          <w:b/>
          <w:bCs/>
          <w:sz w:val="22"/>
          <w:szCs w:val="22"/>
          <w:lang w:eastAsia="en-US"/>
        </w:rPr>
      </w:pPr>
      <w:r w:rsidRPr="00D5627F">
        <w:rPr>
          <w:rFonts w:ascii="Arial" w:hAnsi="Arial" w:cs="Arial"/>
          <w:sz w:val="22"/>
          <w:szCs w:val="22"/>
          <w:lang w:eastAsia="en-US"/>
        </w:rPr>
        <w:t>Aujourd’hui, cette capacité à s’exprimer par</w:t>
      </w:r>
      <w:r w:rsidR="008550D1">
        <w:rPr>
          <w:rFonts w:ascii="Arial" w:hAnsi="Arial" w:cs="Arial"/>
          <w:sz w:val="22"/>
          <w:szCs w:val="22"/>
          <w:lang w:eastAsia="en-US"/>
        </w:rPr>
        <w:t xml:space="preserve"> </w:t>
      </w:r>
      <w:r w:rsidRPr="00D5627F">
        <w:rPr>
          <w:rFonts w:ascii="Arial" w:hAnsi="Arial" w:cs="Arial"/>
          <w:sz w:val="22"/>
          <w:szCs w:val="22"/>
          <w:lang w:eastAsia="en-US"/>
        </w:rPr>
        <w:t>une parole responsable, pour quelque finalité que ce soit, est devenue presque rare : les milliers d’échanges aussi brefs qu’inutiles ou</w:t>
      </w:r>
      <w:r w:rsidR="00D5627F" w:rsidRPr="00D5627F">
        <w:rPr>
          <w:rFonts w:ascii="Arial" w:hAnsi="Arial" w:cs="Arial"/>
          <w:sz w:val="22"/>
          <w:szCs w:val="22"/>
          <w:lang w:eastAsia="en-US"/>
        </w:rPr>
        <w:t xml:space="preserve"> </w:t>
      </w:r>
      <w:r w:rsidRPr="00D5627F">
        <w:rPr>
          <w:rFonts w:ascii="Arial" w:hAnsi="Arial" w:cs="Arial"/>
          <w:sz w:val="22"/>
          <w:szCs w:val="22"/>
          <w:lang w:eastAsia="en-US"/>
        </w:rPr>
        <w:t>dangereux sont le plus souvent sans fondement</w:t>
      </w:r>
      <w:r w:rsidR="00D5627F" w:rsidRPr="00D5627F">
        <w:rPr>
          <w:rFonts w:ascii="Arial" w:hAnsi="Arial" w:cs="Arial"/>
          <w:sz w:val="22"/>
          <w:szCs w:val="22"/>
          <w:lang w:eastAsia="en-US"/>
        </w:rPr>
        <w:t xml:space="preserve"> </w:t>
      </w:r>
      <w:r w:rsidRPr="00D5627F">
        <w:rPr>
          <w:rFonts w:ascii="Arial" w:hAnsi="Arial" w:cs="Arial"/>
          <w:sz w:val="22"/>
          <w:szCs w:val="22"/>
          <w:lang w:eastAsia="en-US"/>
        </w:rPr>
        <w:t>pour le devenir de nos sociétés. Par contre,</w:t>
      </w:r>
      <w:r w:rsidR="00D5627F" w:rsidRPr="00D5627F">
        <w:rPr>
          <w:rFonts w:ascii="Arial" w:hAnsi="Arial" w:cs="Arial"/>
          <w:sz w:val="22"/>
          <w:szCs w:val="22"/>
          <w:lang w:eastAsia="en-US"/>
        </w:rPr>
        <w:t xml:space="preserve"> </w:t>
      </w:r>
      <w:r w:rsidRPr="00D5627F">
        <w:rPr>
          <w:rFonts w:ascii="Arial" w:hAnsi="Arial" w:cs="Arial"/>
          <w:sz w:val="22"/>
          <w:szCs w:val="22"/>
          <w:lang w:eastAsia="en-US"/>
        </w:rPr>
        <w:t>la résurgence du racisme, la libération des</w:t>
      </w:r>
      <w:r w:rsidR="00D5627F" w:rsidRPr="00D5627F">
        <w:rPr>
          <w:rFonts w:ascii="Arial" w:hAnsi="Arial" w:cs="Arial"/>
          <w:sz w:val="22"/>
          <w:szCs w:val="22"/>
          <w:lang w:eastAsia="en-US"/>
        </w:rPr>
        <w:t xml:space="preserve"> </w:t>
      </w:r>
      <w:r w:rsidRPr="00D5627F">
        <w:rPr>
          <w:rFonts w:ascii="Arial" w:hAnsi="Arial" w:cs="Arial"/>
          <w:sz w:val="22"/>
          <w:szCs w:val="22"/>
          <w:lang w:eastAsia="en-US"/>
        </w:rPr>
        <w:t>propos d’exclusion doivent nous alerter sur</w:t>
      </w:r>
      <w:r w:rsidR="00D5627F" w:rsidRPr="00D5627F">
        <w:rPr>
          <w:rFonts w:ascii="Arial" w:hAnsi="Arial" w:cs="Arial"/>
          <w:sz w:val="22"/>
          <w:szCs w:val="22"/>
          <w:lang w:eastAsia="en-US"/>
        </w:rPr>
        <w:t xml:space="preserve"> </w:t>
      </w:r>
      <w:r w:rsidRPr="00D5627F">
        <w:rPr>
          <w:rFonts w:ascii="Arial" w:hAnsi="Arial" w:cs="Arial"/>
          <w:sz w:val="22"/>
          <w:szCs w:val="22"/>
          <w:lang w:eastAsia="en-US"/>
        </w:rPr>
        <w:t>l’indifférence, le repli sur soi, l’individualisme et</w:t>
      </w:r>
      <w:r w:rsidR="00D5627F" w:rsidRPr="00D5627F">
        <w:rPr>
          <w:rFonts w:ascii="Arial" w:hAnsi="Arial" w:cs="Arial"/>
          <w:sz w:val="22"/>
          <w:szCs w:val="22"/>
          <w:lang w:eastAsia="en-US"/>
        </w:rPr>
        <w:t xml:space="preserve"> </w:t>
      </w:r>
      <w:r w:rsidRPr="00D5627F">
        <w:rPr>
          <w:rFonts w:ascii="Arial" w:hAnsi="Arial" w:cs="Arial"/>
          <w:sz w:val="22"/>
          <w:szCs w:val="22"/>
          <w:lang w:eastAsia="en-US"/>
        </w:rPr>
        <w:t>la passivité.</w:t>
      </w:r>
      <w:r w:rsidR="00D5627F" w:rsidRPr="00D5627F">
        <w:rPr>
          <w:rFonts w:ascii="Arial" w:hAnsi="Arial" w:cs="Arial"/>
          <w:sz w:val="22"/>
          <w:szCs w:val="22"/>
          <w:lang w:eastAsia="en-US"/>
        </w:rPr>
        <w:t xml:space="preserve"> </w:t>
      </w:r>
      <w:r w:rsidRPr="00D5627F">
        <w:rPr>
          <w:rFonts w:ascii="Arial" w:hAnsi="Arial" w:cs="Arial"/>
          <w:sz w:val="22"/>
          <w:szCs w:val="22"/>
          <w:lang w:eastAsia="en-US"/>
        </w:rPr>
        <w:t>Nous ne devons pas rester indifférents face à ces</w:t>
      </w:r>
      <w:r w:rsidR="00D5627F" w:rsidRPr="00D5627F">
        <w:rPr>
          <w:rFonts w:ascii="Arial" w:hAnsi="Arial" w:cs="Arial"/>
          <w:sz w:val="22"/>
          <w:szCs w:val="22"/>
          <w:lang w:eastAsia="en-US"/>
        </w:rPr>
        <w:t xml:space="preserve"> </w:t>
      </w:r>
      <w:r w:rsidRPr="00D5627F">
        <w:rPr>
          <w:rFonts w:ascii="Arial" w:hAnsi="Arial" w:cs="Arial"/>
          <w:sz w:val="22"/>
          <w:szCs w:val="22"/>
          <w:lang w:eastAsia="en-US"/>
        </w:rPr>
        <w:t>dérives. Ce sont des enjeux déterminants pour</w:t>
      </w:r>
      <w:r w:rsidR="00D5627F" w:rsidRPr="00D5627F">
        <w:rPr>
          <w:rFonts w:ascii="Arial" w:hAnsi="Arial" w:cs="Arial"/>
          <w:sz w:val="22"/>
          <w:szCs w:val="22"/>
          <w:lang w:eastAsia="en-US"/>
        </w:rPr>
        <w:t> </w:t>
      </w:r>
      <w:r w:rsidRPr="00D5627F">
        <w:rPr>
          <w:rFonts w:ascii="Arial" w:hAnsi="Arial" w:cs="Arial"/>
          <w:sz w:val="22"/>
          <w:szCs w:val="22"/>
          <w:lang w:eastAsia="en-US"/>
        </w:rPr>
        <w:t>notre avenir qui sont posés là, et qui nous ont</w:t>
      </w:r>
      <w:r w:rsidR="00D5627F" w:rsidRPr="00D5627F">
        <w:rPr>
          <w:rFonts w:ascii="Arial" w:hAnsi="Arial" w:cs="Arial"/>
          <w:sz w:val="22"/>
          <w:szCs w:val="22"/>
          <w:lang w:eastAsia="en-US"/>
        </w:rPr>
        <w:t xml:space="preserve"> </w:t>
      </w:r>
      <w:r w:rsidRPr="00D5627F">
        <w:rPr>
          <w:rFonts w:ascii="Arial" w:hAnsi="Arial" w:cs="Arial"/>
          <w:sz w:val="22"/>
          <w:szCs w:val="22"/>
          <w:lang w:eastAsia="en-US"/>
        </w:rPr>
        <w:t xml:space="preserve">conduits à choisir comme thématique </w:t>
      </w:r>
      <w:r w:rsidRPr="00D5627F">
        <w:rPr>
          <w:rFonts w:ascii="Arial" w:hAnsi="Arial" w:cs="Arial"/>
          <w:b/>
          <w:bCs/>
          <w:sz w:val="22"/>
          <w:szCs w:val="22"/>
          <w:lang w:eastAsia="en-US"/>
        </w:rPr>
        <w:t>« Oser</w:t>
      </w:r>
      <w:r w:rsidR="00D5627F" w:rsidRPr="00D5627F">
        <w:rPr>
          <w:rFonts w:ascii="Arial" w:hAnsi="Arial" w:cs="Arial"/>
          <w:b/>
          <w:bCs/>
          <w:sz w:val="22"/>
          <w:szCs w:val="22"/>
          <w:lang w:eastAsia="en-US"/>
        </w:rPr>
        <w:t xml:space="preserve"> </w:t>
      </w:r>
      <w:r w:rsidRPr="00D5627F">
        <w:rPr>
          <w:rFonts w:ascii="Arial" w:hAnsi="Arial" w:cs="Arial"/>
          <w:b/>
          <w:bCs/>
          <w:sz w:val="22"/>
          <w:szCs w:val="22"/>
          <w:lang w:eastAsia="en-US"/>
        </w:rPr>
        <w:t>prendre la parole pour un engagement</w:t>
      </w:r>
      <w:r w:rsidR="00D5627F" w:rsidRPr="00D5627F">
        <w:rPr>
          <w:rFonts w:ascii="Arial" w:hAnsi="Arial" w:cs="Arial"/>
          <w:b/>
          <w:bCs/>
          <w:sz w:val="22"/>
          <w:szCs w:val="22"/>
          <w:lang w:eastAsia="en-US"/>
        </w:rPr>
        <w:t xml:space="preserve"> </w:t>
      </w:r>
      <w:r w:rsidRPr="00D5627F">
        <w:rPr>
          <w:rFonts w:ascii="Arial" w:hAnsi="Arial" w:cs="Arial"/>
          <w:b/>
          <w:bCs/>
          <w:sz w:val="22"/>
          <w:szCs w:val="22"/>
          <w:lang w:eastAsia="en-US"/>
        </w:rPr>
        <w:t>citoyen</w:t>
      </w:r>
      <w:r w:rsidRPr="00D5627F">
        <w:rPr>
          <w:b/>
          <w:bCs/>
          <w:sz w:val="22"/>
          <w:szCs w:val="22"/>
          <w:lang w:eastAsia="en-US"/>
        </w:rPr>
        <w:t xml:space="preserve"> ».</w:t>
      </w:r>
    </w:p>
    <w:p w14:paraId="2FE8BCDC" w14:textId="77777777" w:rsidR="00D5627F" w:rsidRDefault="00D5627F" w:rsidP="00D5627F">
      <w:pPr>
        <w:autoSpaceDE w:val="0"/>
        <w:autoSpaceDN w:val="0"/>
        <w:adjustRightInd w:val="0"/>
        <w:rPr>
          <w:b/>
          <w:bCs/>
          <w:sz w:val="22"/>
          <w:szCs w:val="22"/>
          <w:lang w:eastAsia="en-US"/>
        </w:rPr>
      </w:pPr>
    </w:p>
    <w:p w14:paraId="7DEDFB45" w14:textId="10C0D4C6" w:rsidR="00D5627F" w:rsidRPr="008550D1" w:rsidRDefault="00D5627F" w:rsidP="00D5627F">
      <w:pPr>
        <w:autoSpaceDE w:val="0"/>
        <w:autoSpaceDN w:val="0"/>
        <w:adjustRightInd w:val="0"/>
        <w:rPr>
          <w:rFonts w:ascii="Comic Sans MS" w:hAnsi="Comic Sans MS" w:cs="Arial"/>
          <w:b/>
          <w:bCs/>
          <w:i/>
          <w:iCs/>
          <w:color w:val="0070C0"/>
          <w:sz w:val="21"/>
          <w:szCs w:val="21"/>
          <w:lang w:eastAsia="en-US"/>
        </w:rPr>
      </w:pPr>
      <w:r w:rsidRPr="008550D1">
        <w:rPr>
          <w:rFonts w:ascii="Comic Sans MS" w:hAnsi="Comic Sans MS" w:cs="Arial"/>
          <w:b/>
          <w:bCs/>
          <w:i/>
          <w:iCs/>
          <w:color w:val="0070C0"/>
          <w:sz w:val="21"/>
          <w:szCs w:val="21"/>
          <w:lang w:eastAsia="en-US"/>
        </w:rPr>
        <w:t xml:space="preserve">Personnellement, je me suis réjoui de ce nouveau rendez-vous étant le cofondateur de cet </w:t>
      </w:r>
    </w:p>
    <w:p w14:paraId="50AF5ACA" w14:textId="274344B4" w:rsidR="00D5627F" w:rsidRPr="008550D1" w:rsidRDefault="00D5627F" w:rsidP="00D5627F">
      <w:pPr>
        <w:autoSpaceDE w:val="0"/>
        <w:autoSpaceDN w:val="0"/>
        <w:adjustRightInd w:val="0"/>
        <w:rPr>
          <w:rFonts w:ascii="Comic Sans MS" w:hAnsi="Comic Sans MS" w:cs="Arial"/>
          <w:b/>
          <w:bCs/>
          <w:i/>
          <w:iCs/>
          <w:color w:val="0070C0"/>
          <w:sz w:val="21"/>
          <w:szCs w:val="21"/>
          <w:lang w:eastAsia="en-US"/>
        </w:rPr>
      </w:pPr>
      <w:proofErr w:type="gramStart"/>
      <w:r w:rsidRPr="008550D1">
        <w:rPr>
          <w:rFonts w:ascii="Comic Sans MS" w:hAnsi="Comic Sans MS" w:cs="Arial"/>
          <w:b/>
          <w:bCs/>
          <w:i/>
          <w:iCs/>
          <w:color w:val="0070C0"/>
          <w:sz w:val="21"/>
          <w:szCs w:val="21"/>
          <w:lang w:eastAsia="en-US"/>
        </w:rPr>
        <w:t>événement</w:t>
      </w:r>
      <w:proofErr w:type="gramEnd"/>
      <w:r w:rsidRPr="008550D1">
        <w:rPr>
          <w:rFonts w:ascii="Comic Sans MS" w:hAnsi="Comic Sans MS" w:cs="Arial"/>
          <w:b/>
          <w:bCs/>
          <w:i/>
          <w:iCs/>
          <w:color w:val="0070C0"/>
          <w:sz w:val="21"/>
          <w:szCs w:val="21"/>
          <w:lang w:eastAsia="en-US"/>
        </w:rPr>
        <w:t xml:space="preserve"> avec mon « complice », Michel </w:t>
      </w:r>
      <w:proofErr w:type="spellStart"/>
      <w:r w:rsidRPr="008550D1">
        <w:rPr>
          <w:rFonts w:ascii="Comic Sans MS" w:hAnsi="Comic Sans MS" w:cs="Arial"/>
          <w:b/>
          <w:bCs/>
          <w:i/>
          <w:iCs/>
          <w:color w:val="0070C0"/>
          <w:sz w:val="21"/>
          <w:szCs w:val="21"/>
          <w:lang w:eastAsia="en-US"/>
        </w:rPr>
        <w:t>Rahon</w:t>
      </w:r>
      <w:proofErr w:type="spellEnd"/>
      <w:r w:rsidRPr="008550D1">
        <w:rPr>
          <w:rFonts w:ascii="Comic Sans MS" w:hAnsi="Comic Sans MS" w:cs="Arial"/>
          <w:b/>
          <w:bCs/>
          <w:i/>
          <w:iCs/>
          <w:color w:val="0070C0"/>
          <w:sz w:val="21"/>
          <w:szCs w:val="21"/>
          <w:lang w:eastAsia="en-US"/>
        </w:rPr>
        <w:t xml:space="preserve"> , </w:t>
      </w:r>
      <w:r w:rsidR="00E9541F">
        <w:rPr>
          <w:rFonts w:ascii="Comic Sans MS" w:hAnsi="Comic Sans MS" w:cs="Arial"/>
          <w:b/>
          <w:bCs/>
          <w:i/>
          <w:iCs/>
          <w:color w:val="0070C0"/>
          <w:sz w:val="21"/>
          <w:szCs w:val="21"/>
          <w:lang w:eastAsia="en-US"/>
        </w:rPr>
        <w:t xml:space="preserve">aujourd’hui disparu </w:t>
      </w:r>
      <w:r w:rsidRPr="008550D1">
        <w:rPr>
          <w:rFonts w:ascii="Comic Sans MS" w:hAnsi="Comic Sans MS" w:cs="Arial"/>
          <w:b/>
          <w:bCs/>
          <w:i/>
          <w:iCs/>
          <w:color w:val="0070C0"/>
          <w:sz w:val="21"/>
          <w:szCs w:val="21"/>
          <w:lang w:eastAsia="en-US"/>
        </w:rPr>
        <w:t>alors président de l’AFMD. Une nouvelle décennie s’ouvre à nous</w:t>
      </w:r>
      <w:r w:rsidR="007C7753" w:rsidRPr="008550D1">
        <w:rPr>
          <w:rFonts w:ascii="Comic Sans MS" w:hAnsi="Comic Sans MS" w:cs="Arial"/>
          <w:b/>
          <w:bCs/>
          <w:i/>
          <w:iCs/>
          <w:color w:val="0070C0"/>
          <w:sz w:val="21"/>
          <w:szCs w:val="21"/>
          <w:lang w:eastAsia="en-US"/>
        </w:rPr>
        <w:t>. Michel Baffert</w:t>
      </w:r>
    </w:p>
    <w:p w14:paraId="095646FF"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Mesdames et Messieurs,</w:t>
      </w:r>
    </w:p>
    <w:p w14:paraId="4DEE630D"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Vous connaissez notre détermination à transmettre la mémoire de la déportation aux jeunes générations, notre volonté de travailler sur des thématiques liant l’actualité et le passé, afin de donner du sens à notre action et dans l’optique de responsabiliser les jeunes générations.</w:t>
      </w:r>
    </w:p>
    <w:p w14:paraId="4D5ACF53"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Notre semaine Mémoires et Résistances 2020 en est le porte-drapeau, puisque tant sur le fond que sur la forme, nous l’avons construite tournée vers la jeunesse, avec des outils de communication qui suscitent volontairement leur questionnement.</w:t>
      </w:r>
    </w:p>
    <w:p w14:paraId="2FD088AE"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 xml:space="preserve">La soirée du mercredi 11/03 en est la plus belle preuve car quoi de plus merveilleux que d’utiliser le </w:t>
      </w:r>
      <w:proofErr w:type="spellStart"/>
      <w:r w:rsidRPr="008550D1">
        <w:rPr>
          <w:rFonts w:ascii="Comic Sans MS" w:hAnsi="Comic Sans MS"/>
          <w:color w:val="000000"/>
          <w:sz w:val="20"/>
          <w:szCs w:val="20"/>
        </w:rPr>
        <w:t>Slam</w:t>
      </w:r>
      <w:proofErr w:type="spellEnd"/>
      <w:r w:rsidRPr="008550D1">
        <w:rPr>
          <w:rFonts w:ascii="Comic Sans MS" w:hAnsi="Comic Sans MS"/>
          <w:color w:val="000000"/>
          <w:sz w:val="20"/>
          <w:szCs w:val="20"/>
        </w:rPr>
        <w:t xml:space="preserve"> et la musique pour transmettre la Mémoire ? Cette soirée a été préparée minutieusement avec l’artiste Bastien MAUPOME, avec lequel nous avons mis en place des ateliers de </w:t>
      </w:r>
      <w:proofErr w:type="spellStart"/>
      <w:r w:rsidRPr="008550D1">
        <w:rPr>
          <w:rFonts w:ascii="Comic Sans MS" w:hAnsi="Comic Sans MS"/>
          <w:color w:val="000000"/>
          <w:sz w:val="20"/>
          <w:szCs w:val="20"/>
        </w:rPr>
        <w:t>Slam</w:t>
      </w:r>
      <w:proofErr w:type="spellEnd"/>
      <w:r w:rsidRPr="008550D1">
        <w:rPr>
          <w:rFonts w:ascii="Comic Sans MS" w:hAnsi="Comic Sans MS"/>
          <w:color w:val="000000"/>
          <w:sz w:val="20"/>
          <w:szCs w:val="20"/>
        </w:rPr>
        <w:t xml:space="preserve"> sessions avec des classes de collège et de Lycée, afin de parler de la Résistance et de la Déportation autrement. C’est avec beaucoup d’enthousiasme que l’ensemble de ce travail va être restitué, par les jeunes eux-mêmes pendant cette soirée du 11/03.</w:t>
      </w:r>
    </w:p>
    <w:p w14:paraId="6E1859C5"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Nous avons l’immense plaisir de vous informer que 60 jeunes sont attendus lors de cette soirée, qui avec leur famille, occuperont probablement l’ensemble des 80 places de la salle. C’est un magnifique challenge qui nous attend, </w:t>
      </w:r>
      <w:r w:rsidRPr="008550D1">
        <w:rPr>
          <w:rFonts w:ascii="Comic Sans MS" w:hAnsi="Comic Sans MS"/>
          <w:b/>
          <w:bCs/>
          <w:color w:val="000000"/>
          <w:sz w:val="20"/>
          <w:szCs w:val="20"/>
        </w:rPr>
        <w:t>pour le réussir, nous avons besoin de votre compréhension et nous vous présentons nos excuses par avance, car nous vous demandons de vous abstenir de venir à cette soirée et vous remercions de favoriser les autres événements de la semaine pour lesquels nous espérons vous compter nombreux.</w:t>
      </w:r>
    </w:p>
    <w:p w14:paraId="3738BD3F" w14:textId="77777777" w:rsidR="007C7753" w:rsidRPr="008550D1" w:rsidRDefault="007C7753" w:rsidP="007C7753">
      <w:pPr>
        <w:spacing w:before="100" w:beforeAutospacing="1"/>
        <w:jc w:val="both"/>
        <w:rPr>
          <w:rFonts w:ascii="Comic Sans MS" w:hAnsi="Comic Sans MS"/>
          <w:color w:val="000000"/>
          <w:sz w:val="20"/>
          <w:szCs w:val="20"/>
        </w:rPr>
      </w:pPr>
      <w:r w:rsidRPr="008550D1">
        <w:rPr>
          <w:rFonts w:ascii="Comic Sans MS" w:hAnsi="Comic Sans MS"/>
          <w:color w:val="000000"/>
          <w:sz w:val="20"/>
          <w:szCs w:val="20"/>
        </w:rPr>
        <w:t>Nous continuons d’avancer dans ce nouvel objectif que nous nous sommes fixés : former de nouveaux passeurs de mémoires. Avec cette soirée et cette semaine qui nous attend, nous en sommes proches. Rien n’est plus important que la jeunesse car c’est elle qui va construire le monde de demain, à nous de leur transmettre les valeurs de lutte contre l’exclusion, le fascisme, le nazisme et les inégalités.</w:t>
      </w:r>
    </w:p>
    <w:p w14:paraId="049AA981" w14:textId="7A6E72D3" w:rsidR="007C7753" w:rsidRPr="001D2DB5" w:rsidRDefault="007C7753" w:rsidP="007C7753">
      <w:pPr>
        <w:spacing w:before="100" w:beforeAutospacing="1"/>
        <w:jc w:val="both"/>
        <w:rPr>
          <w:rFonts w:ascii="Comic Sans MS" w:hAnsi="Comic Sans MS"/>
          <w:color w:val="000000"/>
          <w:sz w:val="21"/>
          <w:szCs w:val="21"/>
        </w:rPr>
      </w:pPr>
      <w:r w:rsidRPr="001D2DB5">
        <w:rPr>
          <w:rFonts w:ascii="Comic Sans MS" w:hAnsi="Comic Sans MS"/>
          <w:color w:val="000000"/>
          <w:sz w:val="21"/>
          <w:szCs w:val="21"/>
        </w:rPr>
        <w:t>Bien à vous,</w:t>
      </w:r>
    </w:p>
    <w:p w14:paraId="3C656373" w14:textId="77777777" w:rsidR="007C7753" w:rsidRPr="001D2DB5" w:rsidRDefault="007C7753" w:rsidP="007C7753">
      <w:pPr>
        <w:spacing w:before="100" w:beforeAutospacing="1"/>
        <w:jc w:val="both"/>
        <w:rPr>
          <w:rFonts w:ascii="Comic Sans MS" w:hAnsi="Comic Sans MS"/>
          <w:color w:val="000000"/>
          <w:sz w:val="21"/>
          <w:szCs w:val="21"/>
        </w:rPr>
      </w:pPr>
      <w:r w:rsidRPr="001D2DB5">
        <w:rPr>
          <w:rFonts w:ascii="Comic Sans MS" w:hAnsi="Comic Sans MS"/>
          <w:color w:val="000000"/>
          <w:sz w:val="21"/>
          <w:szCs w:val="21"/>
        </w:rPr>
        <w:t>Aurélien RAHON</w:t>
      </w:r>
    </w:p>
    <w:p w14:paraId="18A5055A" w14:textId="77777777" w:rsidR="007C7753" w:rsidRPr="001D2DB5" w:rsidRDefault="007C7753" w:rsidP="007C7753">
      <w:pPr>
        <w:spacing w:before="100" w:beforeAutospacing="1"/>
        <w:jc w:val="both"/>
        <w:rPr>
          <w:rFonts w:ascii="Comic Sans MS" w:hAnsi="Comic Sans MS"/>
          <w:color w:val="000000"/>
          <w:sz w:val="21"/>
          <w:szCs w:val="21"/>
        </w:rPr>
      </w:pPr>
      <w:bookmarkStart w:id="0" w:name="m_1434415516927486668_Bookmark"/>
      <w:bookmarkEnd w:id="0"/>
      <w:r w:rsidRPr="001D2DB5">
        <w:rPr>
          <w:rFonts w:ascii="Comic Sans MS" w:hAnsi="Comic Sans MS"/>
          <w:color w:val="000000"/>
          <w:sz w:val="21"/>
          <w:szCs w:val="21"/>
        </w:rPr>
        <w:t>Président AFMD38</w:t>
      </w:r>
    </w:p>
    <w:p w14:paraId="4CBBC7E6" w14:textId="77777777" w:rsidR="00023F7D" w:rsidRDefault="00023F7D" w:rsidP="00023F7D">
      <w:pPr>
        <w:autoSpaceDE w:val="0"/>
        <w:autoSpaceDN w:val="0"/>
        <w:adjustRightInd w:val="0"/>
        <w:rPr>
          <w:sz w:val="19"/>
          <w:szCs w:val="19"/>
          <w:lang w:eastAsia="en-US"/>
        </w:rPr>
      </w:pPr>
    </w:p>
    <w:p w14:paraId="5A5F2F5D" w14:textId="53791C7A" w:rsidR="00023F7D" w:rsidRPr="007C7753" w:rsidRDefault="00023F7D" w:rsidP="007C7753">
      <w:pPr>
        <w:autoSpaceDE w:val="0"/>
        <w:autoSpaceDN w:val="0"/>
        <w:adjustRightInd w:val="0"/>
        <w:rPr>
          <w:rFonts w:ascii="Arial" w:hAnsi="Arial"/>
          <w:b/>
          <w:sz w:val="22"/>
          <w:szCs w:val="22"/>
        </w:rPr>
      </w:pPr>
      <w:r w:rsidRPr="007C7753">
        <w:rPr>
          <w:rFonts w:ascii="Arial" w:hAnsi="Arial"/>
          <w:b/>
          <w:sz w:val="22"/>
          <w:szCs w:val="22"/>
        </w:rPr>
        <w:t xml:space="preserve">Chaque année depuis </w:t>
      </w:r>
      <w:r w:rsidR="007C7753" w:rsidRPr="007C7753">
        <w:rPr>
          <w:rFonts w:ascii="Arial" w:hAnsi="Arial"/>
          <w:b/>
          <w:sz w:val="22"/>
          <w:szCs w:val="22"/>
        </w:rPr>
        <w:t>10</w:t>
      </w:r>
      <w:r w:rsidRPr="007C7753">
        <w:rPr>
          <w:rFonts w:ascii="Arial" w:hAnsi="Arial"/>
          <w:b/>
          <w:sz w:val="22"/>
          <w:szCs w:val="22"/>
        </w:rPr>
        <w:t xml:space="preserve"> ans, </w:t>
      </w:r>
      <w:r w:rsidRPr="007C7753">
        <w:rPr>
          <w:rFonts w:ascii="Arial" w:hAnsi="Arial"/>
          <w:b/>
          <w:sz w:val="22"/>
          <w:szCs w:val="22"/>
          <w:u w:val="single"/>
        </w:rPr>
        <w:t>plusieurs centaines de personnes</w:t>
      </w:r>
      <w:r w:rsidRPr="007C7753">
        <w:rPr>
          <w:rFonts w:ascii="Arial" w:hAnsi="Arial"/>
          <w:b/>
          <w:sz w:val="22"/>
          <w:szCs w:val="22"/>
        </w:rPr>
        <w:t xml:space="preserve"> participent à ces rencontres. </w:t>
      </w:r>
    </w:p>
    <w:p w14:paraId="10A8EDDC" w14:textId="60631067" w:rsidR="00023F7D" w:rsidRPr="007C7753" w:rsidRDefault="00023F7D" w:rsidP="00023F7D">
      <w:pPr>
        <w:jc w:val="both"/>
        <w:rPr>
          <w:rFonts w:ascii="Arial" w:hAnsi="Arial"/>
          <w:b/>
          <w:sz w:val="22"/>
          <w:szCs w:val="22"/>
        </w:rPr>
      </w:pPr>
      <w:r w:rsidRPr="007C7753">
        <w:rPr>
          <w:rFonts w:ascii="Arial" w:hAnsi="Arial"/>
          <w:b/>
          <w:sz w:val="22"/>
          <w:szCs w:val="22"/>
        </w:rPr>
        <w:lastRenderedPageBreak/>
        <w:t>Lieu</w:t>
      </w:r>
      <w:r w:rsidRPr="007C7753">
        <w:rPr>
          <w:rFonts w:ascii="Arial" w:hAnsi="Arial"/>
          <w:bCs/>
          <w:sz w:val="22"/>
          <w:szCs w:val="22"/>
        </w:rPr>
        <w:t xml:space="preserve"> : salle Régis </w:t>
      </w:r>
      <w:proofErr w:type="spellStart"/>
      <w:r w:rsidRPr="007C7753">
        <w:rPr>
          <w:rFonts w:ascii="Arial" w:hAnsi="Arial"/>
          <w:bCs/>
          <w:sz w:val="22"/>
          <w:szCs w:val="22"/>
        </w:rPr>
        <w:t>Prouté</w:t>
      </w:r>
      <w:proofErr w:type="spellEnd"/>
      <w:r w:rsidRPr="007C7753">
        <w:rPr>
          <w:rFonts w:ascii="Arial" w:hAnsi="Arial"/>
          <w:bCs/>
          <w:sz w:val="22"/>
          <w:szCs w:val="22"/>
        </w:rPr>
        <w:t xml:space="preserve">, Espace Victor </w:t>
      </w:r>
      <w:proofErr w:type="spellStart"/>
      <w:r w:rsidRPr="007C7753">
        <w:rPr>
          <w:rFonts w:ascii="Arial" w:hAnsi="Arial"/>
          <w:bCs/>
          <w:sz w:val="22"/>
          <w:szCs w:val="22"/>
        </w:rPr>
        <w:t>Schoelcher</w:t>
      </w:r>
      <w:proofErr w:type="spellEnd"/>
      <w:r w:rsidRPr="007C7753">
        <w:rPr>
          <w:rFonts w:ascii="Arial" w:hAnsi="Arial"/>
          <w:bCs/>
          <w:sz w:val="22"/>
          <w:szCs w:val="22"/>
        </w:rPr>
        <w:t xml:space="preserve"> (Seyssins</w:t>
      </w:r>
      <w:r w:rsidR="008D418D" w:rsidRPr="007C7753">
        <w:rPr>
          <w:rFonts w:ascii="Arial" w:hAnsi="Arial"/>
          <w:bCs/>
          <w:sz w:val="22"/>
          <w:szCs w:val="22"/>
        </w:rPr>
        <w:t>-</w:t>
      </w:r>
      <w:r w:rsidRPr="007C7753">
        <w:rPr>
          <w:rFonts w:ascii="Arial" w:hAnsi="Arial"/>
          <w:bCs/>
          <w:sz w:val="22"/>
          <w:szCs w:val="22"/>
        </w:rPr>
        <w:t>)</w:t>
      </w:r>
      <w:r w:rsidR="00714BE9" w:rsidRPr="007C7753">
        <w:rPr>
          <w:rFonts w:ascii="Arial" w:hAnsi="Arial"/>
          <w:bCs/>
          <w:sz w:val="22"/>
          <w:szCs w:val="22"/>
        </w:rPr>
        <w:t xml:space="preserve"> </w:t>
      </w:r>
      <w:r w:rsidR="008D418D" w:rsidRPr="007C7753">
        <w:rPr>
          <w:rFonts w:ascii="Arial" w:hAnsi="Arial"/>
          <w:b/>
          <w:sz w:val="22"/>
          <w:szCs w:val="22"/>
        </w:rPr>
        <w:t>public</w:t>
      </w:r>
      <w:r w:rsidR="008D418D" w:rsidRPr="007C7753">
        <w:rPr>
          <w:rFonts w:ascii="Arial" w:hAnsi="Arial"/>
          <w:bCs/>
          <w:sz w:val="22"/>
          <w:szCs w:val="22"/>
        </w:rPr>
        <w:t xml:space="preserve"> : </w:t>
      </w:r>
      <w:r w:rsidR="007C7753" w:rsidRPr="007C7753">
        <w:rPr>
          <w:rFonts w:ascii="Arial" w:hAnsi="Arial"/>
          <w:bCs/>
          <w:sz w:val="22"/>
          <w:szCs w:val="22"/>
        </w:rPr>
        <w:t>500</w:t>
      </w:r>
      <w:r w:rsidR="008D418D" w:rsidRPr="007C7753">
        <w:rPr>
          <w:rFonts w:ascii="Arial" w:hAnsi="Arial"/>
          <w:bCs/>
          <w:sz w:val="22"/>
          <w:szCs w:val="22"/>
        </w:rPr>
        <w:t xml:space="preserve"> personnes</w:t>
      </w:r>
      <w:r w:rsidR="008D418D" w:rsidRPr="007C7753">
        <w:rPr>
          <w:rFonts w:ascii="Arial" w:hAnsi="Arial"/>
          <w:b/>
          <w:sz w:val="22"/>
          <w:szCs w:val="22"/>
        </w:rPr>
        <w:t>.</w:t>
      </w:r>
    </w:p>
    <w:p w14:paraId="3BB9DA0D" w14:textId="77777777" w:rsidR="00DC2307" w:rsidRPr="007C7753" w:rsidRDefault="00DC2307" w:rsidP="008D418D">
      <w:pPr>
        <w:rPr>
          <w:rFonts w:ascii="Arial" w:hAnsi="Arial" w:cs="Arial"/>
          <w:sz w:val="22"/>
          <w:szCs w:val="22"/>
          <w:lang w:eastAsia="en-US"/>
        </w:rPr>
      </w:pPr>
    </w:p>
    <w:p w14:paraId="63EF0959" w14:textId="0B4B07C3" w:rsidR="00772413" w:rsidRPr="001D2DB5" w:rsidRDefault="001D2DB5" w:rsidP="001D2DB5">
      <w:pPr>
        <w:rPr>
          <w:rFonts w:ascii="Arial" w:hAnsi="Arial" w:cs="Arial"/>
          <w:b/>
          <w:sz w:val="22"/>
          <w:szCs w:val="22"/>
          <w:u w:val="single"/>
        </w:rPr>
      </w:pPr>
      <w:r>
        <w:rPr>
          <w:rFonts w:ascii="Arial" w:hAnsi="Arial" w:cs="Arial"/>
          <w:b/>
          <w:sz w:val="22"/>
          <w:szCs w:val="22"/>
          <w:u w:val="single"/>
        </w:rPr>
        <w:t>10 mai 2020</w:t>
      </w:r>
    </w:p>
    <w:p w14:paraId="597DDA6B" w14:textId="4C7C77AE" w:rsidR="00446F40" w:rsidRDefault="00446F40" w:rsidP="009F706E">
      <w:pPr>
        <w:autoSpaceDE w:val="0"/>
        <w:autoSpaceDN w:val="0"/>
        <w:adjustRightInd w:val="0"/>
        <w:spacing w:line="276" w:lineRule="auto"/>
        <w:jc w:val="both"/>
        <w:rPr>
          <w:rFonts w:ascii="Arial" w:hAnsi="Arial" w:cs="Arial"/>
          <w:sz w:val="22"/>
          <w:szCs w:val="22"/>
        </w:rPr>
      </w:pPr>
    </w:p>
    <w:p w14:paraId="5E082474" w14:textId="019F13CF" w:rsidR="005634C5" w:rsidRDefault="005634C5" w:rsidP="009F706E">
      <w:pPr>
        <w:autoSpaceDE w:val="0"/>
        <w:autoSpaceDN w:val="0"/>
        <w:adjustRightInd w:val="0"/>
        <w:spacing w:line="276" w:lineRule="auto"/>
        <w:jc w:val="both"/>
        <w:rPr>
          <w:rFonts w:ascii="Arial" w:hAnsi="Arial" w:cs="Arial"/>
          <w:sz w:val="22"/>
          <w:szCs w:val="22"/>
        </w:rPr>
      </w:pPr>
      <w:r>
        <w:rPr>
          <w:rFonts w:ascii="Arial" w:hAnsi="Arial" w:cs="Arial"/>
          <w:sz w:val="22"/>
          <w:szCs w:val="22"/>
        </w:rPr>
        <w:t>Cérémonie bien restreinte</w:t>
      </w:r>
    </w:p>
    <w:p w14:paraId="6B65F3E2" w14:textId="414A2155" w:rsidR="005634C5" w:rsidRDefault="005634C5" w:rsidP="009F706E">
      <w:pPr>
        <w:autoSpaceDE w:val="0"/>
        <w:autoSpaceDN w:val="0"/>
        <w:adjustRightInd w:val="0"/>
        <w:spacing w:line="276" w:lineRule="auto"/>
        <w:jc w:val="both"/>
        <w:rPr>
          <w:rFonts w:ascii="Arial" w:hAnsi="Arial" w:cs="Arial"/>
          <w:sz w:val="22"/>
          <w:szCs w:val="22"/>
        </w:rPr>
      </w:pPr>
    </w:p>
    <w:p w14:paraId="3B7D61A2" w14:textId="2BC736AE" w:rsidR="005634C5" w:rsidRDefault="005634C5" w:rsidP="008550D1">
      <w:pPr>
        <w:tabs>
          <w:tab w:val="left" w:pos="1904"/>
        </w:tabs>
        <w:autoSpaceDE w:val="0"/>
        <w:autoSpaceDN w:val="0"/>
        <w:adjustRightInd w:val="0"/>
        <w:spacing w:line="276" w:lineRule="auto"/>
        <w:jc w:val="both"/>
        <w:rPr>
          <w:rFonts w:ascii="Arial" w:hAnsi="Arial" w:cs="Arial"/>
          <w:sz w:val="22"/>
          <w:szCs w:val="22"/>
        </w:rPr>
      </w:pPr>
    </w:p>
    <w:p w14:paraId="2F3DFB47" w14:textId="450926E5" w:rsidR="001D2DB5" w:rsidRDefault="001D2DB5" w:rsidP="001D2DB5">
      <w:pPr>
        <w:autoSpaceDE w:val="0"/>
        <w:autoSpaceDN w:val="0"/>
        <w:adjustRightInd w:val="0"/>
        <w:spacing w:line="276" w:lineRule="auto"/>
        <w:ind w:firstLine="709"/>
        <w:jc w:val="center"/>
        <w:rPr>
          <w:rFonts w:ascii="Arial" w:hAnsi="Arial" w:cs="Arial"/>
          <w:sz w:val="22"/>
          <w:szCs w:val="22"/>
        </w:rPr>
      </w:pPr>
      <w:r>
        <w:rPr>
          <w:rFonts w:ascii="Arial" w:hAnsi="Arial" w:cs="Arial"/>
          <w:noProof/>
          <w:sz w:val="22"/>
          <w:szCs w:val="22"/>
        </w:rPr>
        <w:drawing>
          <wp:inline distT="0" distB="0" distL="0" distR="0" wp14:anchorId="1326AAFE" wp14:editId="4E7DEA05">
            <wp:extent cx="1837097" cy="2131200"/>
            <wp:effectExtent l="0" t="0" r="4445" b="254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1837097" cy="2131200"/>
                    </a:xfrm>
                    <a:prstGeom prst="rect">
                      <a:avLst/>
                    </a:prstGeom>
                  </pic:spPr>
                </pic:pic>
              </a:graphicData>
            </a:graphic>
          </wp:inline>
        </w:drawing>
      </w:r>
      <w:r>
        <w:rPr>
          <w:rFonts w:ascii="Arial" w:hAnsi="Arial" w:cs="Arial"/>
          <w:noProof/>
          <w:sz w:val="22"/>
          <w:szCs w:val="22"/>
        </w:rPr>
        <w:drawing>
          <wp:inline distT="0" distB="0" distL="0" distR="0" wp14:anchorId="0F94CF71" wp14:editId="2DDC3C35">
            <wp:extent cx="1544320" cy="2133600"/>
            <wp:effectExtent l="0" t="0" r="5080" b="0"/>
            <wp:docPr id="10" name="Image 10" descr="Une image contenant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rrain&#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555740" cy="2149378"/>
                    </a:xfrm>
                    <a:prstGeom prst="rect">
                      <a:avLst/>
                    </a:prstGeom>
                  </pic:spPr>
                </pic:pic>
              </a:graphicData>
            </a:graphic>
          </wp:inline>
        </w:drawing>
      </w:r>
      <w:r w:rsidR="005634C5">
        <w:rPr>
          <w:rFonts w:ascii="Arial" w:hAnsi="Arial" w:cs="Arial"/>
          <w:noProof/>
          <w:sz w:val="22"/>
          <w:szCs w:val="22"/>
        </w:rPr>
        <w:drawing>
          <wp:inline distT="0" distB="0" distL="0" distR="0" wp14:anchorId="0B25F0DE" wp14:editId="71EF1A07">
            <wp:extent cx="1629410" cy="2143125"/>
            <wp:effectExtent l="0" t="0" r="0" b="3175"/>
            <wp:docPr id="28" name="Image 28" descr="Une image contenant arbre, personne, terrain,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arbre, personne, terrain, extérieu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307" cy="2281094"/>
                    </a:xfrm>
                    <a:prstGeom prst="rect">
                      <a:avLst/>
                    </a:prstGeom>
                  </pic:spPr>
                </pic:pic>
              </a:graphicData>
            </a:graphic>
          </wp:inline>
        </w:drawing>
      </w:r>
    </w:p>
    <w:p w14:paraId="0C7148D5" w14:textId="01035DC9" w:rsidR="001D2DB5" w:rsidRDefault="001D2DB5" w:rsidP="001D2DB5">
      <w:pPr>
        <w:autoSpaceDE w:val="0"/>
        <w:autoSpaceDN w:val="0"/>
        <w:adjustRightInd w:val="0"/>
        <w:spacing w:line="276" w:lineRule="auto"/>
        <w:ind w:firstLine="709"/>
        <w:jc w:val="center"/>
        <w:rPr>
          <w:rFonts w:ascii="Arial" w:hAnsi="Arial" w:cs="Arial"/>
          <w:sz w:val="22"/>
          <w:szCs w:val="22"/>
        </w:rPr>
      </w:pPr>
      <w:r>
        <w:rPr>
          <w:rFonts w:ascii="Arial" w:hAnsi="Arial" w:cs="Arial"/>
          <w:noProof/>
          <w:sz w:val="22"/>
          <w:szCs w:val="22"/>
        </w:rPr>
        <w:drawing>
          <wp:inline distT="0" distB="0" distL="0" distR="0" wp14:anchorId="12C23834" wp14:editId="3D1FAB19">
            <wp:extent cx="1666240" cy="2235200"/>
            <wp:effectExtent l="0" t="0" r="0" b="0"/>
            <wp:docPr id="29" name="Image 29" descr="Une image contenant arbre, extérieur,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arbre, extérieur, personne, gens&#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666381" cy="2235389"/>
                    </a:xfrm>
                    <a:prstGeom prst="rect">
                      <a:avLst/>
                    </a:prstGeom>
                  </pic:spPr>
                </pic:pic>
              </a:graphicData>
            </a:graphic>
          </wp:inline>
        </w:drawing>
      </w:r>
      <w:r w:rsidR="005634C5">
        <w:rPr>
          <w:rFonts w:ascii="Arial" w:hAnsi="Arial" w:cs="Arial"/>
          <w:noProof/>
          <w:sz w:val="22"/>
          <w:szCs w:val="22"/>
        </w:rPr>
        <w:drawing>
          <wp:inline distT="0" distB="0" distL="0" distR="0" wp14:anchorId="2CF0A954" wp14:editId="366EA13C">
            <wp:extent cx="1625283" cy="2343150"/>
            <wp:effectExtent l="0" t="0" r="635" b="0"/>
            <wp:docPr id="54" name="Image 54" descr="Une image contenant terrain, objet d’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rrain, objet d’extérieur&#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1631680" cy="2352373"/>
                    </a:xfrm>
                    <a:prstGeom prst="rect">
                      <a:avLst/>
                    </a:prstGeom>
                  </pic:spPr>
                </pic:pic>
              </a:graphicData>
            </a:graphic>
          </wp:inline>
        </w:drawing>
      </w:r>
      <w:r w:rsidR="005634C5">
        <w:rPr>
          <w:rFonts w:ascii="Arial" w:hAnsi="Arial" w:cs="Arial"/>
          <w:noProof/>
          <w:sz w:val="22"/>
          <w:szCs w:val="22"/>
        </w:rPr>
        <w:drawing>
          <wp:inline distT="0" distB="0" distL="0" distR="0" wp14:anchorId="0CB47759" wp14:editId="61A0DAFC">
            <wp:extent cx="1670642" cy="2349500"/>
            <wp:effectExtent l="0" t="0" r="6350" b="0"/>
            <wp:docPr id="64" name="Image 64" descr="Une image contenant texte, personne, debout,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 personne, debout, group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6086" cy="2413410"/>
                    </a:xfrm>
                    <a:prstGeom prst="rect">
                      <a:avLst/>
                    </a:prstGeom>
                  </pic:spPr>
                </pic:pic>
              </a:graphicData>
            </a:graphic>
          </wp:inline>
        </w:drawing>
      </w:r>
    </w:p>
    <w:p w14:paraId="7931974C" w14:textId="4EC7A7EB" w:rsidR="00C64652" w:rsidRDefault="00C64652" w:rsidP="001D2DB5">
      <w:pPr>
        <w:autoSpaceDE w:val="0"/>
        <w:autoSpaceDN w:val="0"/>
        <w:adjustRightInd w:val="0"/>
        <w:spacing w:line="276" w:lineRule="auto"/>
        <w:ind w:firstLine="709"/>
        <w:jc w:val="center"/>
        <w:rPr>
          <w:rFonts w:ascii="Arial" w:hAnsi="Arial" w:cs="Arial"/>
          <w:sz w:val="22"/>
          <w:szCs w:val="22"/>
        </w:rPr>
      </w:pPr>
    </w:p>
    <w:p w14:paraId="5C81CA4A" w14:textId="7A3A6381" w:rsidR="00C64652" w:rsidRDefault="00C64652" w:rsidP="008550D1">
      <w:pPr>
        <w:autoSpaceDE w:val="0"/>
        <w:autoSpaceDN w:val="0"/>
        <w:adjustRightInd w:val="0"/>
        <w:spacing w:line="276" w:lineRule="auto"/>
        <w:ind w:firstLine="709"/>
        <w:jc w:val="both"/>
        <w:rPr>
          <w:rFonts w:ascii="Arial" w:hAnsi="Arial" w:cs="Arial"/>
          <w:sz w:val="22"/>
          <w:szCs w:val="22"/>
        </w:rPr>
      </w:pPr>
    </w:p>
    <w:p w14:paraId="66F91CF8" w14:textId="078D4672" w:rsidR="008550D1" w:rsidRPr="008550D1" w:rsidRDefault="00103B1E" w:rsidP="008550D1">
      <w:pPr>
        <w:autoSpaceDE w:val="0"/>
        <w:autoSpaceDN w:val="0"/>
        <w:adjustRightInd w:val="0"/>
        <w:spacing w:line="276" w:lineRule="auto"/>
        <w:rPr>
          <w:rFonts w:ascii="Arial" w:hAnsi="Arial" w:cs="Arial"/>
          <w:b/>
          <w:bCs/>
          <w:sz w:val="22"/>
          <w:szCs w:val="22"/>
        </w:rPr>
      </w:pPr>
      <w:r>
        <w:rPr>
          <w:rFonts w:ascii="Arial" w:hAnsi="Arial" w:cs="Arial"/>
          <w:b/>
          <w:bCs/>
          <w:sz w:val="22"/>
          <w:szCs w:val="22"/>
        </w:rPr>
        <w:t>Une première depuis 10 ans</w:t>
      </w:r>
    </w:p>
    <w:p w14:paraId="01F3D0D4" w14:textId="76137B42" w:rsidR="00C64652" w:rsidRDefault="008550D1" w:rsidP="008550D1">
      <w:pPr>
        <w:autoSpaceDE w:val="0"/>
        <w:autoSpaceDN w:val="0"/>
        <w:adjustRightInd w:val="0"/>
        <w:spacing w:line="276" w:lineRule="auto"/>
        <w:ind w:firstLine="709"/>
        <w:jc w:val="center"/>
        <w:rPr>
          <w:rFonts w:ascii="Arial" w:hAnsi="Arial" w:cs="Arial"/>
          <w:sz w:val="22"/>
          <w:szCs w:val="22"/>
        </w:rPr>
      </w:pPr>
      <w:r>
        <w:rPr>
          <w:rFonts w:ascii="Arial" w:hAnsi="Arial" w:cs="Arial"/>
          <w:noProof/>
          <w:sz w:val="22"/>
          <w:szCs w:val="22"/>
        </w:rPr>
        <w:drawing>
          <wp:inline distT="0" distB="0" distL="0" distR="0" wp14:anchorId="646C9A98" wp14:editId="043F752F">
            <wp:extent cx="2090383" cy="2961376"/>
            <wp:effectExtent l="0" t="0" r="0" b="10795"/>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2220" cy="3006478"/>
                    </a:xfrm>
                    <a:prstGeom prst="rect">
                      <a:avLst/>
                    </a:prstGeom>
                  </pic:spPr>
                </pic:pic>
              </a:graphicData>
            </a:graphic>
          </wp:inline>
        </w:drawing>
      </w:r>
    </w:p>
    <w:p w14:paraId="3CC6BA06" w14:textId="77777777" w:rsidR="001D2DB5" w:rsidRDefault="001D2DB5" w:rsidP="002F3E37">
      <w:pPr>
        <w:autoSpaceDE w:val="0"/>
        <w:autoSpaceDN w:val="0"/>
        <w:adjustRightInd w:val="0"/>
        <w:spacing w:line="276" w:lineRule="auto"/>
        <w:jc w:val="both"/>
        <w:rPr>
          <w:rFonts w:ascii="Arial" w:hAnsi="Arial" w:cs="Arial"/>
          <w:sz w:val="22"/>
          <w:szCs w:val="22"/>
        </w:rPr>
      </w:pPr>
    </w:p>
    <w:p w14:paraId="55D7CC27" w14:textId="77777777" w:rsidR="00714BE9" w:rsidRPr="00714BE9" w:rsidRDefault="00714BE9" w:rsidP="00714BE9">
      <w:pPr>
        <w:jc w:val="both"/>
        <w:rPr>
          <w:rFonts w:ascii="Arial" w:hAnsi="Arial" w:cs="Arial"/>
          <w:b/>
          <w:sz w:val="20"/>
          <w:szCs w:val="20"/>
        </w:rPr>
      </w:pPr>
    </w:p>
    <w:p w14:paraId="52BFDF9D" w14:textId="7A6C3B48" w:rsidR="00714BE9" w:rsidRDefault="002F3E37" w:rsidP="002F3E37">
      <w:pPr>
        <w:spacing w:line="276" w:lineRule="auto"/>
        <w:rPr>
          <w:rFonts w:ascii="Arial" w:hAnsi="Arial" w:cs="Arial"/>
          <w:b/>
          <w:sz w:val="22"/>
          <w:szCs w:val="22"/>
          <w:u w:val="single"/>
        </w:rPr>
      </w:pPr>
      <w:r w:rsidRPr="00BE521B">
        <w:rPr>
          <w:rFonts w:ascii="Arial" w:hAnsi="Arial" w:cs="Arial"/>
          <w:b/>
          <w:sz w:val="22"/>
          <w:szCs w:val="22"/>
          <w:u w:val="single"/>
        </w:rPr>
        <w:t xml:space="preserve">15 juillet. </w:t>
      </w:r>
      <w:r w:rsidR="004F26C0" w:rsidRPr="00BE521B">
        <w:rPr>
          <w:rFonts w:ascii="Arial" w:hAnsi="Arial" w:cs="Arial"/>
          <w:b/>
          <w:sz w:val="22"/>
          <w:szCs w:val="22"/>
          <w:u w:val="single"/>
        </w:rPr>
        <w:t>Assemblée Générale de notre association</w:t>
      </w:r>
      <w:r w:rsidRPr="00BE521B">
        <w:rPr>
          <w:rFonts w:ascii="Arial" w:hAnsi="Arial" w:cs="Arial"/>
          <w:b/>
          <w:sz w:val="22"/>
          <w:szCs w:val="22"/>
          <w:u w:val="single"/>
        </w:rPr>
        <w:t>. Une première en visioconférence (voir la 1</w:t>
      </w:r>
      <w:r w:rsidRPr="00BE521B">
        <w:rPr>
          <w:rFonts w:ascii="Arial" w:hAnsi="Arial" w:cs="Arial"/>
          <w:b/>
          <w:sz w:val="22"/>
          <w:szCs w:val="22"/>
          <w:u w:val="single"/>
          <w:vertAlign w:val="superscript"/>
        </w:rPr>
        <w:t>ère</w:t>
      </w:r>
      <w:r w:rsidRPr="00BE521B">
        <w:rPr>
          <w:rFonts w:ascii="Arial" w:hAnsi="Arial" w:cs="Arial"/>
          <w:b/>
          <w:sz w:val="22"/>
          <w:szCs w:val="22"/>
          <w:u w:val="single"/>
        </w:rPr>
        <w:t xml:space="preserve"> partie du présent compte-rendu)</w:t>
      </w:r>
    </w:p>
    <w:p w14:paraId="252B4473" w14:textId="53ACC994" w:rsidR="00BE521B" w:rsidRDefault="00BE521B" w:rsidP="002F3E37">
      <w:pPr>
        <w:spacing w:line="276" w:lineRule="auto"/>
        <w:rPr>
          <w:rFonts w:ascii="Arial" w:hAnsi="Arial" w:cs="Arial"/>
          <w:b/>
          <w:sz w:val="22"/>
          <w:szCs w:val="22"/>
          <w:u w:val="single"/>
        </w:rPr>
      </w:pPr>
    </w:p>
    <w:p w14:paraId="26BE1F1D" w14:textId="77777777" w:rsidR="007074E7" w:rsidRDefault="007074E7" w:rsidP="002F3E37">
      <w:pPr>
        <w:spacing w:line="276" w:lineRule="auto"/>
        <w:rPr>
          <w:rFonts w:ascii="Arial" w:hAnsi="Arial" w:cs="Arial"/>
          <w:b/>
          <w:sz w:val="22"/>
          <w:szCs w:val="22"/>
          <w:u w:val="single"/>
        </w:rPr>
      </w:pPr>
    </w:p>
    <w:p w14:paraId="467999CC" w14:textId="2576A536" w:rsidR="00BE521B" w:rsidRDefault="007074E7" w:rsidP="002F3E37">
      <w:pPr>
        <w:spacing w:line="276" w:lineRule="auto"/>
        <w:rPr>
          <w:rFonts w:ascii="Arial" w:hAnsi="Arial" w:cs="Arial"/>
          <w:b/>
          <w:sz w:val="22"/>
          <w:szCs w:val="22"/>
          <w:u w:val="single"/>
        </w:rPr>
      </w:pPr>
      <w:r>
        <w:rPr>
          <w:rFonts w:ascii="Arial" w:hAnsi="Arial" w:cs="Arial"/>
          <w:b/>
          <w:sz w:val="22"/>
          <w:szCs w:val="22"/>
          <w:u w:val="single"/>
        </w:rPr>
        <w:t>Entraide sociale et solidarité</w:t>
      </w:r>
    </w:p>
    <w:p w14:paraId="2E7AF99F" w14:textId="069EC263" w:rsidR="00BE521B" w:rsidRDefault="003C6A1E" w:rsidP="002F3E37">
      <w:pPr>
        <w:spacing w:line="276" w:lineRule="auto"/>
        <w:rPr>
          <w:rFonts w:ascii="Arial" w:hAnsi="Arial" w:cs="Arial"/>
          <w:b/>
          <w:sz w:val="22"/>
          <w:szCs w:val="22"/>
          <w:u w:val="single"/>
        </w:rPr>
      </w:pPr>
      <w:r>
        <w:rPr>
          <w:rFonts w:ascii="Arial" w:hAnsi="Arial" w:cs="Arial"/>
          <w:b/>
          <w:sz w:val="22"/>
          <w:szCs w:val="22"/>
          <w:u w:val="single"/>
        </w:rPr>
        <w:t xml:space="preserve">Au cours de l’année nous avons réorienté une partie de notre programme avec l’accord </w:t>
      </w:r>
      <w:proofErr w:type="gramStart"/>
      <w:r>
        <w:rPr>
          <w:rFonts w:ascii="Arial" w:hAnsi="Arial" w:cs="Arial"/>
          <w:b/>
          <w:sz w:val="22"/>
          <w:szCs w:val="22"/>
          <w:u w:val="single"/>
        </w:rPr>
        <w:t>de la métro</w:t>
      </w:r>
      <w:proofErr w:type="gramEnd"/>
      <w:r>
        <w:rPr>
          <w:rFonts w:ascii="Arial" w:hAnsi="Arial" w:cs="Arial"/>
          <w:b/>
          <w:sz w:val="22"/>
          <w:szCs w:val="22"/>
          <w:u w:val="single"/>
        </w:rPr>
        <w:t xml:space="preserve"> quant à l’utilisation de la subvention conventionnée.</w:t>
      </w:r>
    </w:p>
    <w:p w14:paraId="27AFA86F" w14:textId="66BC6809" w:rsidR="003C6A1E" w:rsidRDefault="003C6A1E" w:rsidP="002F3E37">
      <w:pPr>
        <w:spacing w:line="276" w:lineRule="auto"/>
        <w:rPr>
          <w:rFonts w:ascii="Arial" w:hAnsi="Arial" w:cs="Arial"/>
          <w:b/>
          <w:sz w:val="22"/>
          <w:szCs w:val="22"/>
          <w:u w:val="single"/>
        </w:rPr>
      </w:pPr>
    </w:p>
    <w:p w14:paraId="64F00C91" w14:textId="77777777" w:rsidR="007074E7" w:rsidRDefault="007074E7" w:rsidP="002F3E37">
      <w:pPr>
        <w:spacing w:line="276" w:lineRule="auto"/>
        <w:rPr>
          <w:rFonts w:ascii="Arial" w:hAnsi="Arial" w:cs="Arial"/>
          <w:b/>
          <w:sz w:val="22"/>
          <w:szCs w:val="22"/>
          <w:u w:val="single"/>
        </w:rPr>
      </w:pPr>
    </w:p>
    <w:p w14:paraId="5ADB1164" w14:textId="6B54D916" w:rsidR="003C6A1E" w:rsidRPr="003C6A1E" w:rsidRDefault="003C6A1E" w:rsidP="003C6A1E">
      <w:pPr>
        <w:rPr>
          <w:rFonts w:ascii="Arial" w:hAnsi="Arial" w:cs="Arial"/>
          <w:sz w:val="22"/>
          <w:szCs w:val="22"/>
        </w:rPr>
      </w:pPr>
      <w:r w:rsidRPr="003C6A1E">
        <w:rPr>
          <w:rFonts w:ascii="Arial" w:hAnsi="Arial" w:cs="Arial"/>
          <w:sz w:val="22"/>
          <w:szCs w:val="22"/>
        </w:rPr>
        <w:t>Nous avons donc</w:t>
      </w:r>
      <w:r w:rsidR="007074E7">
        <w:rPr>
          <w:rFonts w:ascii="Arial" w:hAnsi="Arial" w:cs="Arial"/>
          <w:sz w:val="22"/>
          <w:szCs w:val="22"/>
        </w:rPr>
        <w:t xml:space="preserve"> accompagné pendant plusieurs mois et </w:t>
      </w:r>
      <w:r w:rsidRPr="003C6A1E">
        <w:rPr>
          <w:rFonts w:ascii="Arial" w:hAnsi="Arial" w:cs="Arial"/>
          <w:sz w:val="22"/>
          <w:szCs w:val="22"/>
        </w:rPr>
        <w:t>aidé complémentairement à d’autres aides six</w:t>
      </w:r>
      <w:r>
        <w:rPr>
          <w:rFonts w:ascii="Arial" w:hAnsi="Arial" w:cs="Arial"/>
          <w:sz w:val="22"/>
          <w:szCs w:val="22"/>
        </w:rPr>
        <w:t xml:space="preserve"> projets</w:t>
      </w:r>
      <w:r w:rsidRPr="003C6A1E">
        <w:rPr>
          <w:rFonts w:ascii="Arial" w:hAnsi="Arial" w:cs="Arial"/>
          <w:sz w:val="22"/>
          <w:szCs w:val="22"/>
        </w:rPr>
        <w:t xml:space="preserve"> associati</w:t>
      </w:r>
      <w:r>
        <w:rPr>
          <w:rFonts w:ascii="Arial" w:hAnsi="Arial" w:cs="Arial"/>
          <w:sz w:val="22"/>
          <w:szCs w:val="22"/>
        </w:rPr>
        <w:t>fs</w:t>
      </w:r>
      <w:r w:rsidR="007074E7">
        <w:rPr>
          <w:rFonts w:ascii="Arial" w:hAnsi="Arial" w:cs="Arial"/>
          <w:sz w:val="22"/>
          <w:szCs w:val="22"/>
        </w:rPr>
        <w:t xml:space="preserve"> après </w:t>
      </w:r>
      <w:r w:rsidR="007074E7" w:rsidRPr="007074E7">
        <w:rPr>
          <w:rFonts w:ascii="Arial" w:hAnsi="Arial" w:cs="Arial"/>
          <w:b/>
          <w:bCs/>
          <w:sz w:val="22"/>
          <w:szCs w:val="22"/>
        </w:rPr>
        <w:t>des rencontres préparatoires</w:t>
      </w:r>
      <w:r w:rsidR="007074E7">
        <w:rPr>
          <w:rFonts w:ascii="Arial" w:hAnsi="Arial" w:cs="Arial"/>
          <w:sz w:val="22"/>
          <w:szCs w:val="22"/>
        </w:rPr>
        <w:t xml:space="preserve"> </w:t>
      </w:r>
      <w:r w:rsidRPr="003C6A1E">
        <w:rPr>
          <w:rFonts w:ascii="Arial" w:hAnsi="Arial" w:cs="Arial"/>
          <w:sz w:val="22"/>
          <w:szCs w:val="22"/>
        </w:rPr>
        <w:t>:</w:t>
      </w:r>
    </w:p>
    <w:p w14:paraId="2136FCE0" w14:textId="77777777" w:rsidR="003C6A1E" w:rsidRPr="003C6A1E" w:rsidRDefault="003C6A1E" w:rsidP="003C6A1E">
      <w:pPr>
        <w:numPr>
          <w:ilvl w:val="0"/>
          <w:numId w:val="26"/>
        </w:numPr>
        <w:spacing w:before="100" w:beforeAutospacing="1" w:after="100" w:afterAutospacing="1"/>
        <w:rPr>
          <w:rFonts w:ascii="Arial" w:hAnsi="Arial" w:cs="Arial"/>
          <w:color w:val="000000"/>
          <w:sz w:val="22"/>
          <w:szCs w:val="22"/>
        </w:rPr>
      </w:pPr>
      <w:r w:rsidRPr="003C6A1E">
        <w:rPr>
          <w:rFonts w:ascii="Arial" w:hAnsi="Arial" w:cs="Arial"/>
          <w:b/>
          <w:bCs/>
          <w:color w:val="000000"/>
          <w:sz w:val="22"/>
          <w:szCs w:val="22"/>
        </w:rPr>
        <w:t xml:space="preserve">Association Vallée du </w:t>
      </w:r>
      <w:proofErr w:type="spellStart"/>
      <w:r w:rsidRPr="003C6A1E">
        <w:rPr>
          <w:rFonts w:ascii="Arial" w:hAnsi="Arial" w:cs="Arial"/>
          <w:b/>
          <w:bCs/>
          <w:color w:val="000000"/>
          <w:sz w:val="22"/>
          <w:szCs w:val="22"/>
        </w:rPr>
        <w:t>Guir</w:t>
      </w:r>
      <w:proofErr w:type="spellEnd"/>
      <w:r w:rsidRPr="003C6A1E">
        <w:rPr>
          <w:rFonts w:ascii="Arial" w:hAnsi="Arial" w:cs="Arial"/>
          <w:b/>
          <w:bCs/>
          <w:color w:val="000000"/>
          <w:sz w:val="22"/>
          <w:szCs w:val="22"/>
        </w:rPr>
        <w:t> </w:t>
      </w:r>
      <w:r w:rsidRPr="003C6A1E">
        <w:rPr>
          <w:rFonts w:ascii="Arial" w:hAnsi="Arial" w:cs="Arial"/>
          <w:color w:val="000000"/>
          <w:sz w:val="22"/>
          <w:szCs w:val="22"/>
        </w:rPr>
        <w:t> (origine Pont de Claix).</w:t>
      </w:r>
    </w:p>
    <w:p w14:paraId="558FE528" w14:textId="77777777" w:rsidR="003C6A1E" w:rsidRPr="003C6A1E" w:rsidRDefault="003C6A1E" w:rsidP="003C6A1E">
      <w:pPr>
        <w:numPr>
          <w:ilvl w:val="1"/>
          <w:numId w:val="26"/>
        </w:numPr>
        <w:spacing w:before="100" w:beforeAutospacing="1" w:after="100" w:afterAutospacing="1"/>
        <w:jc w:val="both"/>
        <w:rPr>
          <w:rFonts w:ascii="Arial" w:hAnsi="Arial" w:cs="Arial"/>
          <w:color w:val="000000"/>
          <w:sz w:val="22"/>
          <w:szCs w:val="22"/>
        </w:rPr>
      </w:pPr>
      <w:r w:rsidRPr="003C6A1E">
        <w:rPr>
          <w:rFonts w:ascii="Arial" w:hAnsi="Arial" w:cs="Arial"/>
          <w:color w:val="262626"/>
          <w:sz w:val="22"/>
          <w:szCs w:val="22"/>
        </w:rPr>
        <w:t xml:space="preserve">"Contribuer à des actions de maraudages et d’actions sociales en faveur de familles résidentes dans les communes de Pont de Claix, Échirolles et Saint Martin d’Hères et dans les quartiers prioritaires. Toutes ces actions se sont déroulées pendant les périodes de confinement liées à la pandémie du </w:t>
      </w:r>
      <w:proofErr w:type="spellStart"/>
      <w:r w:rsidRPr="003C6A1E">
        <w:rPr>
          <w:rFonts w:ascii="Arial" w:hAnsi="Arial" w:cs="Arial"/>
          <w:color w:val="262626"/>
          <w:sz w:val="22"/>
          <w:szCs w:val="22"/>
        </w:rPr>
        <w:t>Covid</w:t>
      </w:r>
      <w:proofErr w:type="spellEnd"/>
      <w:r w:rsidRPr="003C6A1E">
        <w:rPr>
          <w:rFonts w:ascii="Arial" w:hAnsi="Arial" w:cs="Arial"/>
          <w:color w:val="262626"/>
          <w:sz w:val="22"/>
          <w:szCs w:val="22"/>
        </w:rPr>
        <w:t xml:space="preserve"> 19.  Cette démarche étant encadrée par la loi de Confinement. »</w:t>
      </w:r>
    </w:p>
    <w:p w14:paraId="02209269" w14:textId="77777777" w:rsidR="003C6A1E" w:rsidRPr="003C6A1E" w:rsidRDefault="003C6A1E" w:rsidP="003C6A1E">
      <w:pPr>
        <w:numPr>
          <w:ilvl w:val="0"/>
          <w:numId w:val="26"/>
        </w:numPr>
        <w:spacing w:before="100" w:beforeAutospacing="1" w:after="100" w:afterAutospacing="1"/>
        <w:jc w:val="both"/>
        <w:rPr>
          <w:rFonts w:ascii="Arial" w:hAnsi="Arial" w:cs="Arial"/>
          <w:color w:val="000000"/>
          <w:sz w:val="22"/>
          <w:szCs w:val="22"/>
        </w:rPr>
      </w:pPr>
      <w:r w:rsidRPr="003C6A1E">
        <w:rPr>
          <w:rFonts w:ascii="Arial" w:hAnsi="Arial" w:cs="Arial"/>
          <w:b/>
          <w:bCs/>
          <w:color w:val="262626"/>
          <w:sz w:val="22"/>
          <w:szCs w:val="22"/>
        </w:rPr>
        <w:t xml:space="preserve">Association </w:t>
      </w:r>
      <w:proofErr w:type="spellStart"/>
      <w:r w:rsidRPr="003C6A1E">
        <w:rPr>
          <w:rFonts w:ascii="Arial" w:hAnsi="Arial" w:cs="Arial"/>
          <w:b/>
          <w:bCs/>
          <w:color w:val="262626"/>
          <w:sz w:val="22"/>
          <w:szCs w:val="22"/>
        </w:rPr>
        <w:t>Afric</w:t>
      </w:r>
      <w:proofErr w:type="spellEnd"/>
      <w:r w:rsidRPr="003C6A1E">
        <w:rPr>
          <w:rFonts w:ascii="Arial" w:hAnsi="Arial" w:cs="Arial"/>
          <w:b/>
          <w:bCs/>
          <w:color w:val="262626"/>
          <w:sz w:val="22"/>
          <w:szCs w:val="22"/>
        </w:rPr>
        <w:t xml:space="preserve"> Impact-</w:t>
      </w:r>
      <w:proofErr w:type="spellStart"/>
      <w:r w:rsidRPr="003C6A1E">
        <w:rPr>
          <w:rFonts w:ascii="Arial" w:hAnsi="Arial" w:cs="Arial"/>
          <w:b/>
          <w:bCs/>
          <w:color w:val="262626"/>
          <w:sz w:val="22"/>
          <w:szCs w:val="22"/>
        </w:rPr>
        <w:t>Batukavi</w:t>
      </w:r>
      <w:proofErr w:type="spellEnd"/>
      <w:r w:rsidRPr="003C6A1E">
        <w:rPr>
          <w:rFonts w:ascii="Arial" w:hAnsi="Arial" w:cs="Arial"/>
          <w:b/>
          <w:bCs/>
          <w:color w:val="262626"/>
          <w:sz w:val="22"/>
          <w:szCs w:val="22"/>
        </w:rPr>
        <w:t xml:space="preserve"> VI</w:t>
      </w:r>
      <w:r w:rsidRPr="003C6A1E">
        <w:rPr>
          <w:rFonts w:ascii="Arial" w:hAnsi="Arial" w:cs="Arial"/>
          <w:color w:val="262626"/>
          <w:sz w:val="22"/>
          <w:szCs w:val="22"/>
        </w:rPr>
        <w:t>   (origine Grenoble quartier Villeneuve)</w:t>
      </w:r>
    </w:p>
    <w:p w14:paraId="369D86CF" w14:textId="77777777" w:rsidR="003C6A1E" w:rsidRPr="003C6A1E" w:rsidRDefault="003C6A1E" w:rsidP="003C6A1E">
      <w:pPr>
        <w:numPr>
          <w:ilvl w:val="1"/>
          <w:numId w:val="26"/>
        </w:numPr>
        <w:spacing w:before="100" w:beforeAutospacing="1" w:after="100" w:afterAutospacing="1"/>
        <w:jc w:val="both"/>
        <w:rPr>
          <w:rFonts w:ascii="Arial" w:hAnsi="Arial" w:cs="Arial"/>
          <w:color w:val="000000"/>
          <w:sz w:val="22"/>
          <w:szCs w:val="22"/>
        </w:rPr>
      </w:pPr>
      <w:r w:rsidRPr="003C6A1E">
        <w:rPr>
          <w:rFonts w:ascii="Arial" w:hAnsi="Arial" w:cs="Arial"/>
          <w:color w:val="262626"/>
          <w:sz w:val="22"/>
          <w:szCs w:val="22"/>
        </w:rPr>
        <w:t> </w:t>
      </w:r>
      <w:r w:rsidRPr="003C6A1E">
        <w:rPr>
          <w:rFonts w:ascii="Arial" w:hAnsi="Arial" w:cs="Arial"/>
          <w:color w:val="000000"/>
          <w:sz w:val="22"/>
          <w:szCs w:val="22"/>
        </w:rPr>
        <w:t>"Oui, cet été en France, en lieu et place notamment des J.O. de Tokyo, est l’occasion de réaliser des projets qu’on n’avait pu effectuer avant. Et en ce mois de juillet, avec le soutien de Cités Educatives, Quartiers d’Eté et Vacances Apprenantes, ce sera notre plus gros </w:t>
      </w:r>
      <w:r w:rsidRPr="003C6A1E">
        <w:rPr>
          <w:rFonts w:ascii="Arial" w:hAnsi="Arial" w:cs="Arial"/>
          <w:b/>
          <w:bCs/>
          <w:color w:val="000000"/>
          <w:sz w:val="22"/>
          <w:szCs w:val="22"/>
        </w:rPr>
        <w:t>défi</w:t>
      </w:r>
      <w:r w:rsidRPr="003C6A1E">
        <w:rPr>
          <w:rFonts w:ascii="Arial" w:hAnsi="Arial" w:cs="Arial"/>
          <w:color w:val="000000"/>
          <w:sz w:val="22"/>
          <w:szCs w:val="22"/>
        </w:rPr>
        <w:t> physique ! </w:t>
      </w:r>
      <w:r w:rsidRPr="003C6A1E">
        <w:rPr>
          <w:rFonts w:ascii="Arial" w:hAnsi="Arial" w:cs="Arial"/>
          <w:b/>
          <w:bCs/>
          <w:color w:val="000000"/>
          <w:sz w:val="22"/>
          <w:szCs w:val="22"/>
          <w:bdr w:val="none" w:sz="0" w:space="0" w:color="auto" w:frame="1"/>
        </w:rPr>
        <w:t xml:space="preserve">Vercors Juillet 2020 : Défi </w:t>
      </w:r>
      <w:proofErr w:type="spellStart"/>
      <w:r w:rsidRPr="003C6A1E">
        <w:rPr>
          <w:rFonts w:ascii="Arial" w:hAnsi="Arial" w:cs="Arial"/>
          <w:b/>
          <w:bCs/>
          <w:color w:val="000000"/>
          <w:sz w:val="22"/>
          <w:szCs w:val="22"/>
          <w:bdr w:val="none" w:sz="0" w:space="0" w:color="auto" w:frame="1"/>
        </w:rPr>
        <w:t>Batuk’Athlon</w:t>
      </w:r>
      <w:proofErr w:type="spellEnd"/>
      <w:r w:rsidRPr="003C6A1E">
        <w:rPr>
          <w:rFonts w:ascii="Arial" w:hAnsi="Arial" w:cs="Arial"/>
          <w:b/>
          <w:bCs/>
          <w:color w:val="000000"/>
          <w:sz w:val="22"/>
          <w:szCs w:val="22"/>
          <w:bdr w:val="none" w:sz="0" w:space="0" w:color="auto" w:frame="1"/>
        </w:rPr>
        <w:t xml:space="preserve"> (</w:t>
      </w:r>
      <w:proofErr w:type="spellStart"/>
      <w:r w:rsidRPr="003C6A1E">
        <w:rPr>
          <w:rFonts w:ascii="Arial" w:hAnsi="Arial" w:cs="Arial"/>
          <w:b/>
          <w:bCs/>
          <w:color w:val="000000"/>
          <w:sz w:val="22"/>
          <w:szCs w:val="22"/>
          <w:bdr w:val="none" w:sz="0" w:space="0" w:color="auto" w:frame="1"/>
        </w:rPr>
        <w:t>Rando</w:t>
      </w:r>
      <w:proofErr w:type="spellEnd"/>
      <w:r w:rsidRPr="003C6A1E">
        <w:rPr>
          <w:rFonts w:ascii="Arial" w:hAnsi="Arial" w:cs="Arial"/>
          <w:b/>
          <w:bCs/>
          <w:color w:val="000000"/>
          <w:sz w:val="22"/>
          <w:szCs w:val="22"/>
          <w:bdr w:val="none" w:sz="0" w:space="0" w:color="auto" w:frame="1"/>
        </w:rPr>
        <w:t>-Canoë-Vélo) au Vercors ! », </w:t>
      </w:r>
      <w:r w:rsidRPr="003C6A1E">
        <w:rPr>
          <w:rFonts w:ascii="Arial" w:hAnsi="Arial" w:cs="Arial"/>
          <w:b/>
          <w:bCs/>
          <w:color w:val="262626"/>
          <w:sz w:val="22"/>
          <w:szCs w:val="22"/>
        </w:rPr>
        <w:t>Camp itinérant dans le Vercors, de Seyssins à Crest »</w:t>
      </w:r>
      <w:r w:rsidRPr="003C6A1E">
        <w:rPr>
          <w:rFonts w:ascii="Arial" w:hAnsi="Arial" w:cs="Arial"/>
          <w:color w:val="262626"/>
          <w:sz w:val="22"/>
          <w:szCs w:val="22"/>
        </w:rPr>
        <w:t xml:space="preserve">. Cette action s’est déroulée dans le cadre de la mise en place du protocole sanitaire ministériel lié à la pandémie du </w:t>
      </w:r>
      <w:proofErr w:type="spellStart"/>
      <w:r w:rsidRPr="003C6A1E">
        <w:rPr>
          <w:rFonts w:ascii="Arial" w:hAnsi="Arial" w:cs="Arial"/>
          <w:color w:val="262626"/>
          <w:sz w:val="22"/>
          <w:szCs w:val="22"/>
        </w:rPr>
        <w:t>Covid</w:t>
      </w:r>
      <w:proofErr w:type="spellEnd"/>
      <w:r w:rsidRPr="003C6A1E">
        <w:rPr>
          <w:rFonts w:ascii="Arial" w:hAnsi="Arial" w:cs="Arial"/>
          <w:color w:val="262626"/>
          <w:sz w:val="22"/>
          <w:szCs w:val="22"/>
        </w:rPr>
        <w:t xml:space="preserve"> 19.  La </w:t>
      </w:r>
      <w:proofErr w:type="spellStart"/>
      <w:r w:rsidRPr="003C6A1E">
        <w:rPr>
          <w:rFonts w:ascii="Arial" w:hAnsi="Arial" w:cs="Arial"/>
          <w:color w:val="262626"/>
          <w:sz w:val="22"/>
          <w:szCs w:val="22"/>
        </w:rPr>
        <w:t>Batukavi</w:t>
      </w:r>
      <w:proofErr w:type="spellEnd"/>
      <w:r w:rsidRPr="003C6A1E">
        <w:rPr>
          <w:rFonts w:ascii="Arial" w:hAnsi="Arial" w:cs="Arial"/>
          <w:color w:val="262626"/>
          <w:sz w:val="22"/>
          <w:szCs w:val="22"/>
        </w:rPr>
        <w:t xml:space="preserve"> VI a proposé à chaque étape de ce camp itinérant une aubade dans les communes où elle s’est installée pour la nuit.</w:t>
      </w:r>
    </w:p>
    <w:p w14:paraId="234D517A" w14:textId="0C98C327" w:rsidR="003C6A1E" w:rsidRPr="003C6A1E" w:rsidRDefault="003C6A1E" w:rsidP="003C6A1E">
      <w:pPr>
        <w:numPr>
          <w:ilvl w:val="0"/>
          <w:numId w:val="26"/>
        </w:numPr>
        <w:spacing w:before="100" w:beforeAutospacing="1" w:after="100" w:afterAutospacing="1"/>
        <w:rPr>
          <w:rFonts w:ascii="ArialMT" w:hAnsi="ArialMT"/>
          <w:color w:val="000000"/>
          <w:sz w:val="22"/>
          <w:szCs w:val="22"/>
        </w:rPr>
      </w:pPr>
      <w:r w:rsidRPr="003C6A1E">
        <w:rPr>
          <w:rFonts w:ascii="Arial" w:hAnsi="Arial" w:cs="Arial"/>
          <w:b/>
          <w:bCs/>
          <w:color w:val="262626"/>
          <w:sz w:val="22"/>
          <w:szCs w:val="22"/>
        </w:rPr>
        <w:t>Association Hymnes aux sens</w:t>
      </w:r>
      <w:r w:rsidRPr="003C6A1E">
        <w:rPr>
          <w:rFonts w:ascii="ArialMT" w:hAnsi="ArialMT"/>
          <w:color w:val="000000"/>
          <w:sz w:val="22"/>
          <w:szCs w:val="22"/>
        </w:rPr>
        <w:t> (origine Seyssins)</w:t>
      </w:r>
    </w:p>
    <w:p w14:paraId="683B6FB0" w14:textId="77777777" w:rsidR="003C6A1E" w:rsidRPr="003C6A1E" w:rsidRDefault="003C6A1E" w:rsidP="003C6A1E">
      <w:pPr>
        <w:numPr>
          <w:ilvl w:val="1"/>
          <w:numId w:val="26"/>
        </w:numPr>
        <w:spacing w:before="100" w:beforeAutospacing="1" w:after="100" w:afterAutospacing="1"/>
        <w:jc w:val="both"/>
        <w:rPr>
          <w:rFonts w:ascii="Arial" w:hAnsi="Arial" w:cs="Arial"/>
          <w:color w:val="000000"/>
          <w:sz w:val="22"/>
          <w:szCs w:val="22"/>
        </w:rPr>
      </w:pPr>
      <w:r w:rsidRPr="003C6A1E">
        <w:rPr>
          <w:rFonts w:ascii="Arial" w:hAnsi="Arial" w:cs="Arial"/>
          <w:color w:val="5032CE"/>
          <w:sz w:val="22"/>
          <w:szCs w:val="22"/>
        </w:rPr>
        <w:t> </w:t>
      </w:r>
      <w:r w:rsidRPr="003C6A1E">
        <w:rPr>
          <w:rFonts w:ascii="Arial" w:hAnsi="Arial" w:cs="Arial"/>
          <w:color w:val="000000"/>
          <w:sz w:val="22"/>
          <w:szCs w:val="22"/>
          <w:shd w:val="clear" w:color="auto" w:fill="FFFFFF"/>
        </w:rPr>
        <w:t>« Conformément aux dernières directives du Ministère de la Santé pour freiner la propagation du coronavirus, la Cie Théâtrale Hymne Aux Sens est dans l'obligation de suspendre les représentations du </w:t>
      </w:r>
      <w:r w:rsidRPr="003C6A1E">
        <w:rPr>
          <w:rFonts w:ascii="Arial" w:hAnsi="Arial" w:cs="Arial"/>
          <w:b/>
          <w:bCs/>
          <w:color w:val="000000"/>
          <w:sz w:val="22"/>
          <w:szCs w:val="22"/>
        </w:rPr>
        <w:t>Festival « Mosaïque »</w:t>
      </w:r>
      <w:r w:rsidRPr="003C6A1E">
        <w:rPr>
          <w:rFonts w:ascii="Arial" w:hAnsi="Arial" w:cs="Arial"/>
          <w:color w:val="000000"/>
          <w:sz w:val="22"/>
          <w:szCs w:val="22"/>
          <w:shd w:val="clear" w:color="auto" w:fill="FFFFFF"/>
        </w:rPr>
        <w:t>, initialement prévues du mois de mai au mois de juillet 2020. </w:t>
      </w:r>
      <w:r w:rsidRPr="003C6A1E">
        <w:rPr>
          <w:rFonts w:ascii="Arial" w:hAnsi="Arial" w:cs="Arial"/>
          <w:color w:val="000000"/>
          <w:sz w:val="22"/>
          <w:szCs w:val="22"/>
        </w:rPr>
        <w:t>Hymne Aux Sens est une association qui vit grâce aux cotisations, à certaines subventions publiques mais surtout grâce aux recettes des spectacles (≈10 000€). L'annulation des </w:t>
      </w:r>
      <w:r w:rsidRPr="003C6A1E">
        <w:rPr>
          <w:rFonts w:ascii="Arial" w:hAnsi="Arial" w:cs="Arial"/>
          <w:b/>
          <w:bCs/>
          <w:color w:val="000000"/>
          <w:sz w:val="22"/>
          <w:szCs w:val="22"/>
        </w:rPr>
        <w:t>13 représentations </w:t>
      </w:r>
      <w:r w:rsidRPr="003C6A1E">
        <w:rPr>
          <w:rFonts w:ascii="Arial" w:hAnsi="Arial" w:cs="Arial"/>
          <w:color w:val="000000"/>
          <w:sz w:val="22"/>
          <w:szCs w:val="22"/>
        </w:rPr>
        <w:t>prévues entre mai et juillet met en péril la pérennité de la Compagnie à l’aube de ses 30 ans d’existence. Ce report va occasionner un préjudice économique.  Besoin de soutien pour poursuivre notre activité auprès de nos jeunes acteurs dans les meilleures conditions possibles et assurer dans les mois qui viennent des spectacles de qualité ».</w:t>
      </w:r>
    </w:p>
    <w:p w14:paraId="4B389FE2" w14:textId="77777777" w:rsidR="003C6A1E" w:rsidRPr="003C6A1E" w:rsidRDefault="003C6A1E" w:rsidP="003C6A1E">
      <w:pPr>
        <w:numPr>
          <w:ilvl w:val="1"/>
          <w:numId w:val="26"/>
        </w:numPr>
        <w:spacing w:before="100" w:beforeAutospacing="1" w:after="100" w:afterAutospacing="1"/>
        <w:jc w:val="both"/>
        <w:rPr>
          <w:rFonts w:ascii="Arial" w:hAnsi="Arial" w:cs="Arial"/>
          <w:color w:val="000000"/>
          <w:sz w:val="22"/>
          <w:szCs w:val="22"/>
        </w:rPr>
      </w:pPr>
      <w:r w:rsidRPr="003C6A1E">
        <w:rPr>
          <w:rFonts w:ascii="Arial" w:hAnsi="Arial" w:cs="Arial"/>
          <w:b/>
          <w:bCs/>
          <w:color w:val="333333"/>
          <w:sz w:val="22"/>
          <w:szCs w:val="22"/>
        </w:rPr>
        <w:t> Hymne aux sens:</w:t>
      </w:r>
      <w:r w:rsidRPr="003C6A1E">
        <w:rPr>
          <w:rFonts w:ascii="Arial" w:hAnsi="Arial" w:cs="Arial"/>
          <w:color w:val="333333"/>
          <w:sz w:val="22"/>
          <w:szCs w:val="22"/>
        </w:rPr>
        <w:t xml:space="preserve"> espace de développement et de promotion artistique théâtrale pour amateurs (enfants et adolescents)/ À partir de 8 ans et de tous </w:t>
      </w:r>
      <w:proofErr w:type="spellStart"/>
      <w:r w:rsidRPr="003C6A1E">
        <w:rPr>
          <w:rFonts w:ascii="Arial" w:hAnsi="Arial" w:cs="Arial"/>
          <w:color w:val="333333"/>
          <w:sz w:val="22"/>
          <w:szCs w:val="22"/>
        </w:rPr>
        <w:t>niveaux.Les</w:t>
      </w:r>
      <w:proofErr w:type="spellEnd"/>
      <w:r w:rsidRPr="003C6A1E">
        <w:rPr>
          <w:rFonts w:ascii="Arial" w:hAnsi="Arial" w:cs="Arial"/>
          <w:color w:val="333333"/>
          <w:sz w:val="22"/>
          <w:szCs w:val="22"/>
        </w:rPr>
        <w:t xml:space="preserve"> ateliers spectacles sont encadrés par des artistes professionnels du spectacle vivant."</w:t>
      </w:r>
    </w:p>
    <w:p w14:paraId="68C67A3D" w14:textId="77777777" w:rsidR="003C6A1E" w:rsidRPr="003C6A1E" w:rsidRDefault="003C6A1E" w:rsidP="003C6A1E">
      <w:pPr>
        <w:numPr>
          <w:ilvl w:val="0"/>
          <w:numId w:val="26"/>
        </w:numPr>
        <w:spacing w:before="100" w:beforeAutospacing="1" w:after="100" w:afterAutospacing="1"/>
        <w:jc w:val="both"/>
        <w:rPr>
          <w:rFonts w:ascii="Arial" w:hAnsi="Arial" w:cs="Arial"/>
          <w:color w:val="000000"/>
          <w:sz w:val="22"/>
          <w:szCs w:val="22"/>
        </w:rPr>
      </w:pPr>
      <w:r w:rsidRPr="003C6A1E">
        <w:rPr>
          <w:rFonts w:ascii="Arial" w:hAnsi="Arial" w:cs="Arial"/>
          <w:b/>
          <w:bCs/>
          <w:color w:val="000000"/>
          <w:sz w:val="22"/>
          <w:szCs w:val="22"/>
        </w:rPr>
        <w:t>Association LE PLATEAU </w:t>
      </w:r>
      <w:r w:rsidRPr="003C6A1E">
        <w:rPr>
          <w:rFonts w:ascii="Arial" w:hAnsi="Arial" w:cs="Arial"/>
          <w:color w:val="000000"/>
          <w:sz w:val="22"/>
          <w:szCs w:val="22"/>
        </w:rPr>
        <w:t>(origine Grenoble quartier Mistral)</w:t>
      </w:r>
    </w:p>
    <w:p w14:paraId="214C5732" w14:textId="77777777" w:rsidR="003C6A1E" w:rsidRPr="003C6A1E" w:rsidRDefault="003C6A1E" w:rsidP="003C6A1E">
      <w:pPr>
        <w:numPr>
          <w:ilvl w:val="1"/>
          <w:numId w:val="26"/>
        </w:numPr>
        <w:spacing w:before="100" w:beforeAutospacing="1" w:after="100" w:afterAutospacing="1"/>
        <w:jc w:val="both"/>
        <w:rPr>
          <w:rFonts w:ascii="Arial" w:hAnsi="Arial" w:cs="Arial"/>
          <w:color w:val="000000"/>
          <w:sz w:val="22"/>
          <w:szCs w:val="22"/>
        </w:rPr>
      </w:pPr>
      <w:r w:rsidRPr="003C6A1E">
        <w:rPr>
          <w:rFonts w:ascii="Arial" w:hAnsi="Arial" w:cs="Arial"/>
          <w:color w:val="262626"/>
          <w:sz w:val="22"/>
          <w:szCs w:val="22"/>
        </w:rPr>
        <w:t xml:space="preserve">"Contribuer à compléter le patrimoine de l’association Le Plateau en tablettes numériques en vue de les mettre à disposition des enfants et des jeunes en vue du soutien scolaire et du télétravail </w:t>
      </w:r>
      <w:proofErr w:type="spellStart"/>
      <w:r w:rsidRPr="003C6A1E">
        <w:rPr>
          <w:rFonts w:ascii="Arial" w:hAnsi="Arial" w:cs="Arial"/>
          <w:color w:val="262626"/>
          <w:sz w:val="22"/>
          <w:szCs w:val="22"/>
        </w:rPr>
        <w:t>scolaire.</w:t>
      </w:r>
      <w:r w:rsidRPr="003C6A1E">
        <w:rPr>
          <w:rFonts w:ascii="Arial" w:hAnsi="Arial" w:cs="Arial"/>
          <w:color w:val="000000"/>
          <w:sz w:val="22"/>
          <w:szCs w:val="22"/>
        </w:rPr>
        <w:t>Cette</w:t>
      </w:r>
      <w:proofErr w:type="spellEnd"/>
      <w:r w:rsidRPr="003C6A1E">
        <w:rPr>
          <w:rFonts w:ascii="Arial" w:hAnsi="Arial" w:cs="Arial"/>
          <w:color w:val="000000"/>
          <w:sz w:val="22"/>
          <w:szCs w:val="22"/>
        </w:rPr>
        <w:t xml:space="preserve"> action s’inscrit dans le </w:t>
      </w:r>
      <w:r w:rsidRPr="003C6A1E">
        <w:rPr>
          <w:rFonts w:ascii="Arial" w:hAnsi="Arial" w:cs="Arial"/>
          <w:color w:val="000000"/>
          <w:sz w:val="22"/>
          <w:szCs w:val="22"/>
        </w:rPr>
        <w:lastRenderedPageBreak/>
        <w:t>dispositif </w:t>
      </w:r>
      <w:r w:rsidRPr="003C6A1E">
        <w:rPr>
          <w:rFonts w:ascii="Arial" w:hAnsi="Arial" w:cs="Arial"/>
          <w:b/>
          <w:bCs/>
          <w:color w:val="000000"/>
          <w:sz w:val="22"/>
          <w:szCs w:val="22"/>
        </w:rPr>
        <w:t>« Vacance Apprenantes.</w:t>
      </w:r>
      <w:r w:rsidRPr="003C6A1E">
        <w:rPr>
          <w:rFonts w:ascii="Arial" w:hAnsi="Arial" w:cs="Arial"/>
          <w:color w:val="000000"/>
          <w:sz w:val="22"/>
          <w:szCs w:val="22"/>
        </w:rPr>
        <w:t> Aide</w:t>
      </w:r>
      <w:r w:rsidRPr="003C6A1E">
        <w:rPr>
          <w:rFonts w:ascii="Arial" w:hAnsi="Arial" w:cs="Arial"/>
          <w:b/>
          <w:bCs/>
          <w:color w:val="000000"/>
          <w:sz w:val="22"/>
          <w:szCs w:val="22"/>
        </w:rPr>
        <w:t> </w:t>
      </w:r>
      <w:r w:rsidRPr="003C6A1E">
        <w:rPr>
          <w:rFonts w:ascii="Arial" w:hAnsi="Arial" w:cs="Arial"/>
          <w:color w:val="262626"/>
          <w:sz w:val="22"/>
          <w:szCs w:val="22"/>
        </w:rPr>
        <w:t> à l’achat de 2 tablettes numériques par l’association </w:t>
      </w:r>
      <w:r w:rsidRPr="003C6A1E">
        <w:rPr>
          <w:rFonts w:ascii="Arial" w:hAnsi="Arial" w:cs="Arial"/>
          <w:b/>
          <w:bCs/>
          <w:color w:val="262626"/>
          <w:sz w:val="22"/>
          <w:szCs w:val="22"/>
        </w:rPr>
        <w:t>Le Plateau</w:t>
      </w:r>
      <w:r w:rsidRPr="003C6A1E">
        <w:rPr>
          <w:rFonts w:ascii="Arial" w:hAnsi="Arial" w:cs="Arial"/>
          <w:color w:val="262626"/>
          <w:sz w:val="22"/>
          <w:szCs w:val="22"/>
        </w:rPr>
        <w:t> dans le cadre de l’action Vacances Apprenantes."</w:t>
      </w:r>
    </w:p>
    <w:p w14:paraId="08B9D543" w14:textId="57526AE0" w:rsidR="003C6A1E" w:rsidRPr="003C6A1E" w:rsidRDefault="003C6A1E" w:rsidP="003C6A1E">
      <w:pPr>
        <w:spacing w:before="100" w:beforeAutospacing="1" w:after="100" w:afterAutospacing="1"/>
        <w:ind w:left="1440"/>
        <w:rPr>
          <w:rFonts w:ascii="ArialMT" w:hAnsi="ArialMT"/>
          <w:color w:val="000000"/>
          <w:sz w:val="21"/>
          <w:szCs w:val="21"/>
        </w:rPr>
      </w:pPr>
    </w:p>
    <w:p w14:paraId="5C371260" w14:textId="77777777" w:rsidR="003C6A1E" w:rsidRPr="003C6A1E" w:rsidRDefault="003C6A1E" w:rsidP="003C6A1E">
      <w:pPr>
        <w:numPr>
          <w:ilvl w:val="0"/>
          <w:numId w:val="26"/>
        </w:numPr>
        <w:spacing w:before="100" w:beforeAutospacing="1" w:after="100" w:afterAutospacing="1"/>
        <w:rPr>
          <w:rFonts w:ascii="ArialMT" w:hAnsi="ArialMT"/>
          <w:color w:val="000000"/>
          <w:sz w:val="22"/>
          <w:szCs w:val="22"/>
        </w:rPr>
      </w:pPr>
      <w:r w:rsidRPr="003C6A1E">
        <w:rPr>
          <w:rFonts w:ascii="Arial" w:hAnsi="Arial" w:cs="Arial"/>
          <w:b/>
          <w:bCs/>
          <w:color w:val="262626"/>
          <w:sz w:val="22"/>
          <w:szCs w:val="22"/>
        </w:rPr>
        <w:t>Association LENGO ENSEMBLE (</w:t>
      </w:r>
      <w:r w:rsidRPr="003C6A1E">
        <w:rPr>
          <w:rFonts w:ascii="Arial" w:hAnsi="Arial" w:cs="Arial"/>
          <w:color w:val="262626"/>
          <w:sz w:val="22"/>
          <w:szCs w:val="22"/>
        </w:rPr>
        <w:t>origine Grenoble lien avec Sénégal)</w:t>
      </w:r>
    </w:p>
    <w:p w14:paraId="47C8DF11" w14:textId="77777777" w:rsidR="003C6A1E" w:rsidRPr="003C6A1E" w:rsidRDefault="003C6A1E" w:rsidP="003C6A1E">
      <w:pPr>
        <w:numPr>
          <w:ilvl w:val="1"/>
          <w:numId w:val="26"/>
        </w:numPr>
        <w:spacing w:before="100" w:beforeAutospacing="1" w:after="100" w:afterAutospacing="1"/>
        <w:jc w:val="both"/>
        <w:rPr>
          <w:rFonts w:ascii="ArialMT" w:hAnsi="ArialMT"/>
          <w:color w:val="000000"/>
          <w:sz w:val="21"/>
          <w:szCs w:val="21"/>
        </w:rPr>
      </w:pPr>
      <w:r w:rsidRPr="003C6A1E">
        <w:rPr>
          <w:rFonts w:ascii="ArialMT" w:hAnsi="ArialMT"/>
          <w:color w:val="262626"/>
          <w:sz w:val="21"/>
          <w:szCs w:val="21"/>
        </w:rPr>
        <w:t xml:space="preserve">Accompagnement du village </w:t>
      </w:r>
      <w:proofErr w:type="spellStart"/>
      <w:r w:rsidRPr="003C6A1E">
        <w:rPr>
          <w:rFonts w:ascii="ArialMT" w:hAnsi="ArialMT"/>
          <w:color w:val="262626"/>
          <w:sz w:val="21"/>
          <w:szCs w:val="21"/>
        </w:rPr>
        <w:t>Diarrère</w:t>
      </w:r>
      <w:proofErr w:type="spellEnd"/>
      <w:r w:rsidRPr="003C6A1E">
        <w:rPr>
          <w:rFonts w:ascii="ArialMT" w:hAnsi="ArialMT"/>
          <w:color w:val="262626"/>
          <w:sz w:val="21"/>
          <w:szCs w:val="21"/>
        </w:rPr>
        <w:t xml:space="preserve"> (Sénégal) pendant la crise Coviid.19. C’est </w:t>
      </w:r>
      <w:r w:rsidRPr="003C6A1E">
        <w:rPr>
          <w:rFonts w:ascii="Arial" w:hAnsi="Arial" w:cs="Arial"/>
          <w:color w:val="1C1E21"/>
          <w:sz w:val="22"/>
          <w:szCs w:val="22"/>
        </w:rPr>
        <w:t>un village d'ethnie </w:t>
      </w:r>
      <w:r w:rsidRPr="003C6A1E">
        <w:rPr>
          <w:rFonts w:ascii="Arial" w:hAnsi="Arial" w:cs="Arial"/>
          <w:b/>
          <w:bCs/>
          <w:color w:val="1C1E21"/>
          <w:sz w:val="22"/>
          <w:szCs w:val="22"/>
        </w:rPr>
        <w:t>sérère</w:t>
      </w:r>
      <w:r w:rsidRPr="003C6A1E">
        <w:rPr>
          <w:rFonts w:ascii="Arial" w:hAnsi="Arial" w:cs="Arial"/>
          <w:color w:val="1C1E21"/>
          <w:sz w:val="22"/>
          <w:szCs w:val="22"/>
        </w:rPr>
        <w:t> situé à environ 150 km de Dakar, la capitale sénégalaise.</w:t>
      </w:r>
      <w:r w:rsidRPr="003C6A1E">
        <w:rPr>
          <w:rFonts w:ascii="Arial" w:hAnsi="Arial" w:cs="Arial"/>
          <w:color w:val="262626"/>
          <w:sz w:val="22"/>
          <w:szCs w:val="22"/>
        </w:rPr>
        <w:t> </w:t>
      </w:r>
      <w:r w:rsidRPr="003C6A1E">
        <w:rPr>
          <w:rFonts w:ascii="Arial" w:hAnsi="Arial" w:cs="Arial"/>
          <w:color w:val="1C1E21"/>
          <w:sz w:val="22"/>
          <w:szCs w:val="22"/>
        </w:rPr>
        <w:t xml:space="preserve">L’association </w:t>
      </w:r>
      <w:proofErr w:type="spellStart"/>
      <w:r w:rsidRPr="003C6A1E">
        <w:rPr>
          <w:rFonts w:ascii="Arial" w:hAnsi="Arial" w:cs="Arial"/>
          <w:color w:val="1C1E21"/>
          <w:sz w:val="22"/>
          <w:szCs w:val="22"/>
        </w:rPr>
        <w:t>Lengo</w:t>
      </w:r>
      <w:proofErr w:type="spellEnd"/>
      <w:r w:rsidRPr="003C6A1E">
        <w:rPr>
          <w:rFonts w:ascii="Arial" w:hAnsi="Arial" w:cs="Arial"/>
          <w:color w:val="1C1E21"/>
          <w:sz w:val="22"/>
          <w:szCs w:val="22"/>
        </w:rPr>
        <w:t xml:space="preserve"> a mené sur place plusieurs projets, dont la construction d'une Case pour les jeunes du village et l'organisation d'un camp de vacances pour 138 enfants.</w:t>
      </w:r>
    </w:p>
    <w:p w14:paraId="421B1C06" w14:textId="77777777" w:rsidR="003C6A1E" w:rsidRPr="003C6A1E" w:rsidRDefault="003C6A1E" w:rsidP="003C6A1E">
      <w:pPr>
        <w:numPr>
          <w:ilvl w:val="0"/>
          <w:numId w:val="26"/>
        </w:numPr>
        <w:spacing w:before="100" w:beforeAutospacing="1" w:after="100" w:afterAutospacing="1"/>
        <w:rPr>
          <w:rFonts w:ascii="ArialMT" w:hAnsi="ArialMT"/>
          <w:color w:val="000000"/>
          <w:sz w:val="22"/>
          <w:szCs w:val="22"/>
        </w:rPr>
      </w:pPr>
      <w:r w:rsidRPr="003C6A1E">
        <w:rPr>
          <w:rFonts w:ascii="Arial" w:hAnsi="Arial" w:cs="Arial"/>
          <w:b/>
          <w:bCs/>
          <w:color w:val="1C1E21"/>
          <w:sz w:val="22"/>
          <w:szCs w:val="22"/>
        </w:rPr>
        <w:t xml:space="preserve">Association KALEM </w:t>
      </w:r>
      <w:proofErr w:type="gramStart"/>
      <w:r w:rsidRPr="003C6A1E">
        <w:rPr>
          <w:rFonts w:ascii="Arial" w:hAnsi="Arial" w:cs="Arial"/>
          <w:b/>
          <w:bCs/>
          <w:color w:val="1C1E21"/>
          <w:sz w:val="22"/>
          <w:szCs w:val="22"/>
        </w:rPr>
        <w:t>( </w:t>
      </w:r>
      <w:r w:rsidRPr="003C6A1E">
        <w:rPr>
          <w:rFonts w:ascii="Arial" w:hAnsi="Arial" w:cs="Arial"/>
          <w:color w:val="1C1E21"/>
          <w:sz w:val="22"/>
          <w:szCs w:val="22"/>
        </w:rPr>
        <w:t>origine</w:t>
      </w:r>
      <w:proofErr w:type="gramEnd"/>
      <w:r w:rsidRPr="003C6A1E">
        <w:rPr>
          <w:rFonts w:ascii="Arial" w:hAnsi="Arial" w:cs="Arial"/>
          <w:color w:val="1C1E21"/>
          <w:sz w:val="22"/>
          <w:szCs w:val="22"/>
        </w:rPr>
        <w:t xml:space="preserve"> Grenoble quartier des peupliers)</w:t>
      </w:r>
    </w:p>
    <w:p w14:paraId="242ABE62" w14:textId="288E01D6" w:rsidR="007074E7" w:rsidRPr="007074E7" w:rsidRDefault="003C6A1E" w:rsidP="007074E7">
      <w:pPr>
        <w:numPr>
          <w:ilvl w:val="1"/>
          <w:numId w:val="26"/>
        </w:numPr>
        <w:spacing w:before="100" w:beforeAutospacing="1" w:after="100" w:afterAutospacing="1"/>
        <w:jc w:val="both"/>
        <w:rPr>
          <w:rFonts w:ascii="ArialMT" w:hAnsi="ArialMT"/>
          <w:color w:val="000000"/>
          <w:sz w:val="22"/>
          <w:szCs w:val="22"/>
        </w:rPr>
      </w:pPr>
      <w:r w:rsidRPr="003C6A1E">
        <w:rPr>
          <w:rFonts w:ascii="Arial" w:hAnsi="Arial" w:cs="Arial"/>
          <w:color w:val="1C1E21"/>
          <w:sz w:val="22"/>
          <w:szCs w:val="22"/>
        </w:rPr>
        <w:t>Aide à l’achat d'une unité de matériel son transportable pour aller sur le terrain auprès des jeunes, sans que ceux-ci aient à se déplacer, pour les ateliers d’expression mis en place dans des associations, collèges, lycées. Les conditions sanitaires n'étant pas les mêmes pour les associations et les établissements scolaires.</w:t>
      </w:r>
    </w:p>
    <w:p w14:paraId="3F2760C9" w14:textId="64F9FA45" w:rsidR="007074E7" w:rsidRPr="003C6A1E" w:rsidRDefault="007074E7" w:rsidP="007074E7">
      <w:pPr>
        <w:spacing w:before="100" w:beforeAutospacing="1" w:after="100" w:afterAutospacing="1"/>
        <w:jc w:val="both"/>
        <w:rPr>
          <w:rFonts w:ascii="ArialMT" w:hAnsi="ArialMT"/>
          <w:b/>
          <w:bCs/>
          <w:color w:val="000000"/>
          <w:sz w:val="22"/>
          <w:szCs w:val="22"/>
          <w:u w:val="single"/>
        </w:rPr>
      </w:pPr>
      <w:r w:rsidRPr="007074E7">
        <w:rPr>
          <w:rFonts w:ascii="Arial" w:hAnsi="Arial" w:cs="Arial"/>
          <w:b/>
          <w:bCs/>
          <w:color w:val="1C1E21"/>
          <w:sz w:val="22"/>
          <w:szCs w:val="22"/>
          <w:u w:val="single"/>
        </w:rPr>
        <w:t>Un bilan a été dressé pour les 6 projets avec chacune des structures.</w:t>
      </w:r>
    </w:p>
    <w:p w14:paraId="37872830" w14:textId="77777777" w:rsidR="003C6A1E" w:rsidRPr="003C6A1E" w:rsidRDefault="003C6A1E" w:rsidP="003C6A1E"/>
    <w:p w14:paraId="3DB33074" w14:textId="237168CE" w:rsidR="0042666A" w:rsidRDefault="0054716C" w:rsidP="00217C5D">
      <w:pPr>
        <w:autoSpaceDE w:val="0"/>
        <w:autoSpaceDN w:val="0"/>
        <w:adjustRightInd w:val="0"/>
        <w:jc w:val="both"/>
        <w:rPr>
          <w:rFonts w:ascii="Arial" w:hAnsi="Arial" w:cs="Arial"/>
          <w:i/>
          <w:iCs/>
          <w:color w:val="3B55E5"/>
          <w:sz w:val="20"/>
          <w:szCs w:val="20"/>
          <w:lang w:eastAsia="en-US"/>
        </w:rPr>
        <w:sectPr w:rsidR="0042666A" w:rsidSect="00E67652">
          <w:footerReference w:type="even" r:id="rId21"/>
          <w:footerReference w:type="default" r:id="rId22"/>
          <w:pgSz w:w="11906" w:h="16838"/>
          <w:pgMar w:top="894" w:right="1080" w:bottom="1116" w:left="1080" w:header="720" w:footer="720" w:gutter="0"/>
          <w:cols w:space="720"/>
          <w:docGrid w:linePitch="326"/>
        </w:sectPr>
      </w:pPr>
      <w:r>
        <w:rPr>
          <w:rFonts w:ascii="Arial" w:hAnsi="Arial" w:cs="Arial"/>
          <w:i/>
          <w:iCs/>
          <w:color w:val="3B55E5"/>
          <w:sz w:val="20"/>
          <w:szCs w:val="20"/>
          <w:lang w:eastAsia="en-US"/>
        </w:rPr>
        <w:t xml:space="preserve">                                                                                                                                                                     </w:t>
      </w:r>
    </w:p>
    <w:p w14:paraId="696190A1" w14:textId="5EF66A18" w:rsidR="00BE521B" w:rsidRDefault="00BE521B" w:rsidP="004B2BC7">
      <w:pPr>
        <w:spacing w:line="276" w:lineRule="auto"/>
        <w:jc w:val="both"/>
        <w:rPr>
          <w:rFonts w:ascii="Arial" w:hAnsi="Arial" w:cs="Arial"/>
          <w:sz w:val="20"/>
          <w:szCs w:val="20"/>
        </w:rPr>
      </w:pPr>
    </w:p>
    <w:p w14:paraId="2E51135B" w14:textId="03AEBFF7" w:rsidR="00BE521B" w:rsidRPr="00B62B4E" w:rsidRDefault="007074E7" w:rsidP="004B2BC7">
      <w:pPr>
        <w:spacing w:line="276" w:lineRule="auto"/>
        <w:jc w:val="both"/>
        <w:rPr>
          <w:rFonts w:ascii="Arial" w:hAnsi="Arial" w:cs="Arial"/>
          <w:b/>
          <w:bCs/>
          <w:sz w:val="20"/>
          <w:szCs w:val="20"/>
          <w:u w:val="single"/>
        </w:rPr>
      </w:pPr>
      <w:r w:rsidRPr="00B62B4E">
        <w:rPr>
          <w:rFonts w:ascii="Arial" w:hAnsi="Arial" w:cs="Arial"/>
          <w:b/>
          <w:bCs/>
          <w:sz w:val="20"/>
          <w:szCs w:val="20"/>
          <w:u w:val="single"/>
        </w:rPr>
        <w:t>ANNULÉ, UNE PREMIERE</w:t>
      </w:r>
      <w:r w:rsidR="00B62B4E" w:rsidRPr="00B62B4E">
        <w:rPr>
          <w:rFonts w:ascii="Arial" w:hAnsi="Arial" w:cs="Arial"/>
          <w:b/>
          <w:bCs/>
          <w:sz w:val="20"/>
          <w:szCs w:val="20"/>
          <w:u w:val="single"/>
        </w:rPr>
        <w:t xml:space="preserve"> après l’avoir préparé comme chaque année</w:t>
      </w:r>
    </w:p>
    <w:p w14:paraId="3592FC15" w14:textId="7620F742" w:rsidR="000F45ED" w:rsidRDefault="000F45ED" w:rsidP="004B2BC7">
      <w:pPr>
        <w:spacing w:line="276" w:lineRule="auto"/>
        <w:jc w:val="both"/>
        <w:rPr>
          <w:rFonts w:ascii="Arial" w:hAnsi="Arial" w:cs="Arial"/>
          <w:sz w:val="20"/>
          <w:szCs w:val="20"/>
        </w:rPr>
      </w:pPr>
      <w:r>
        <w:rPr>
          <w:rFonts w:ascii="Arial" w:hAnsi="Arial" w:cs="Arial"/>
          <w:noProof/>
          <w:sz w:val="20"/>
          <w:szCs w:val="20"/>
        </w:rPr>
        <w:drawing>
          <wp:inline distT="0" distB="0" distL="0" distR="0" wp14:anchorId="7971833F" wp14:editId="2C2B4723">
            <wp:extent cx="6179431" cy="3016800"/>
            <wp:effectExtent l="0" t="0" r="0" b="6350"/>
            <wp:docPr id="35" name="Image 35" descr="Une image contenant homme, vert, bus,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vitation_Handi'place_2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9431" cy="3016800"/>
                    </a:xfrm>
                    <a:prstGeom prst="rect">
                      <a:avLst/>
                    </a:prstGeom>
                  </pic:spPr>
                </pic:pic>
              </a:graphicData>
            </a:graphic>
          </wp:inline>
        </w:drawing>
      </w:r>
    </w:p>
    <w:p w14:paraId="69BA8F11" w14:textId="350F7530" w:rsidR="00B62B4E" w:rsidRDefault="00B62B4E" w:rsidP="004B2BC7">
      <w:pPr>
        <w:spacing w:line="276" w:lineRule="auto"/>
        <w:jc w:val="both"/>
        <w:rPr>
          <w:rFonts w:ascii="Arial" w:hAnsi="Arial" w:cs="Arial"/>
          <w:sz w:val="20"/>
          <w:szCs w:val="20"/>
        </w:rPr>
      </w:pPr>
    </w:p>
    <w:p w14:paraId="2D0F8F80" w14:textId="4900EBE7" w:rsidR="00B62B4E" w:rsidRDefault="00B62B4E" w:rsidP="004B2BC7">
      <w:pPr>
        <w:spacing w:line="276" w:lineRule="auto"/>
        <w:jc w:val="both"/>
        <w:rPr>
          <w:rFonts w:ascii="Arial" w:hAnsi="Arial" w:cs="Arial"/>
          <w:sz w:val="20"/>
          <w:szCs w:val="20"/>
        </w:rPr>
      </w:pPr>
    </w:p>
    <w:p w14:paraId="4366E4EB" w14:textId="34370DE6" w:rsidR="00B62B4E" w:rsidRPr="00B62B4E" w:rsidRDefault="00B62B4E" w:rsidP="004B2BC7">
      <w:pPr>
        <w:spacing w:line="276" w:lineRule="auto"/>
        <w:jc w:val="both"/>
        <w:rPr>
          <w:rFonts w:ascii="Arial" w:hAnsi="Arial" w:cs="Arial"/>
          <w:b/>
          <w:bCs/>
          <w:sz w:val="20"/>
          <w:szCs w:val="20"/>
          <w:u w:val="single"/>
        </w:rPr>
      </w:pPr>
      <w:r w:rsidRPr="00B62B4E">
        <w:rPr>
          <w:rFonts w:ascii="Arial" w:hAnsi="Arial" w:cs="Arial"/>
          <w:b/>
          <w:bCs/>
          <w:sz w:val="20"/>
          <w:szCs w:val="20"/>
          <w:u w:val="single"/>
        </w:rPr>
        <w:t>UNE INNOVATION DANS LE PROLONGEMENT DE « JEUNES CITOYEN(NE)S, EXPRIMEZ-VOUS ! »</w:t>
      </w:r>
    </w:p>
    <w:p w14:paraId="4714C2F3" w14:textId="0287C04B" w:rsidR="00B62B4E" w:rsidRDefault="00B62B4E" w:rsidP="004B2BC7">
      <w:pPr>
        <w:spacing w:line="276" w:lineRule="auto"/>
        <w:jc w:val="both"/>
        <w:rPr>
          <w:rFonts w:ascii="Arial" w:hAnsi="Arial" w:cs="Arial"/>
          <w:sz w:val="20"/>
          <w:szCs w:val="20"/>
        </w:rPr>
      </w:pPr>
    </w:p>
    <w:p w14:paraId="2427A6FC" w14:textId="21122E22" w:rsidR="00B62B4E" w:rsidRPr="002A1579" w:rsidRDefault="00B62B4E" w:rsidP="00B62B4E">
      <w:pPr>
        <w:jc w:val="both"/>
        <w:rPr>
          <w:rFonts w:ascii="Arial" w:hAnsi="Arial" w:cs="Arial"/>
        </w:rPr>
      </w:pPr>
      <w:r w:rsidRPr="002A1579">
        <w:rPr>
          <w:rFonts w:ascii="Arial" w:hAnsi="Arial" w:cs="Arial"/>
          <w:b/>
        </w:rPr>
        <w:t>Formation à la prise de parole en public et à la lecture à haute voix, grâce aux outils du théâtre</w:t>
      </w:r>
      <w:r w:rsidRPr="002A1579">
        <w:rPr>
          <w:rFonts w:ascii="Arial" w:hAnsi="Arial" w:cs="Arial"/>
        </w:rPr>
        <w:t>.</w:t>
      </w:r>
    </w:p>
    <w:p w14:paraId="203DD6C8" w14:textId="1CEF6C19" w:rsidR="00B62B4E" w:rsidRPr="00B62B4E" w:rsidRDefault="00B62B4E" w:rsidP="00B62B4E">
      <w:pPr>
        <w:spacing w:before="100" w:beforeAutospacing="1" w:after="100" w:afterAutospacing="1"/>
        <w:jc w:val="both"/>
        <w:rPr>
          <w:rFonts w:ascii="Arial" w:hAnsi="Arial" w:cs="Arial"/>
        </w:rPr>
      </w:pPr>
      <w:r w:rsidRPr="00B62B4E">
        <w:rPr>
          <w:rFonts w:ascii="Arial" w:hAnsi="Arial" w:cs="Arial"/>
        </w:rPr>
        <w:t>Dans le prolongement du projet « Citoyen</w:t>
      </w:r>
      <w:r>
        <w:rPr>
          <w:rFonts w:ascii="Arial" w:hAnsi="Arial" w:cs="Arial"/>
        </w:rPr>
        <w:t>(ne)</w:t>
      </w:r>
      <w:r w:rsidRPr="00B62B4E">
        <w:rPr>
          <w:rFonts w:ascii="Arial" w:hAnsi="Arial" w:cs="Arial"/>
        </w:rPr>
        <w:t>s exprimez -vous</w:t>
      </w:r>
      <w:r>
        <w:rPr>
          <w:rFonts w:ascii="Arial" w:hAnsi="Arial" w:cs="Arial"/>
        </w:rPr>
        <w:t> !</w:t>
      </w:r>
      <w:r w:rsidRPr="00B62B4E">
        <w:rPr>
          <w:rFonts w:ascii="Arial" w:hAnsi="Arial" w:cs="Arial"/>
        </w:rPr>
        <w:t xml:space="preserve"> »  </w:t>
      </w:r>
      <w:proofErr w:type="gramStart"/>
      <w:r w:rsidRPr="00B62B4E">
        <w:rPr>
          <w:rFonts w:ascii="Arial" w:hAnsi="Arial" w:cs="Arial"/>
        </w:rPr>
        <w:t>ce</w:t>
      </w:r>
      <w:proofErr w:type="gramEnd"/>
      <w:r w:rsidRPr="00B62B4E">
        <w:rPr>
          <w:rFonts w:ascii="Arial" w:hAnsi="Arial" w:cs="Arial"/>
        </w:rPr>
        <w:t xml:space="preserve"> projet s’adresse aux jeunes collégiens , lycéens de l’agglomération Grenobloise, associations de jeunes qui désirent maitriser l’art de la prise de parole en public. Pour les jeunes citoyens de demain, l’Art oratoire commence là ou commence la vie publique. </w:t>
      </w:r>
    </w:p>
    <w:p w14:paraId="7F658A33" w14:textId="77777777" w:rsidR="00B62B4E" w:rsidRPr="00B62B4E" w:rsidRDefault="00B62B4E" w:rsidP="00B62B4E">
      <w:pPr>
        <w:spacing w:before="100" w:beforeAutospacing="1" w:after="100" w:afterAutospacing="1"/>
        <w:jc w:val="both"/>
        <w:rPr>
          <w:rFonts w:ascii="Arial" w:hAnsi="Arial" w:cs="Arial"/>
        </w:rPr>
      </w:pPr>
      <w:r w:rsidRPr="00B62B4E">
        <w:rPr>
          <w:rFonts w:ascii="Arial" w:hAnsi="Arial" w:cs="Arial"/>
        </w:rPr>
        <w:t>La capacité à bien s’exprimer à l’oral est essentielle à toutes les étapes de la vie : pour chercher un travail, s’exprimer dans un débat ou même dans sa famille.</w:t>
      </w:r>
    </w:p>
    <w:p w14:paraId="7573B4AB" w14:textId="2627447D" w:rsidR="00B62B4E" w:rsidRPr="00B62B4E" w:rsidRDefault="00B62B4E" w:rsidP="00B62B4E">
      <w:pPr>
        <w:spacing w:before="100" w:beforeAutospacing="1" w:after="100" w:afterAutospacing="1"/>
        <w:jc w:val="both"/>
        <w:rPr>
          <w:rFonts w:ascii="Arial" w:hAnsi="Arial" w:cs="Arial"/>
        </w:rPr>
      </w:pPr>
      <w:r w:rsidRPr="00B62B4E">
        <w:rPr>
          <w:rFonts w:ascii="Arial" w:hAnsi="Arial" w:cs="Arial"/>
        </w:rPr>
        <w:lastRenderedPageBreak/>
        <w:t xml:space="preserve">Parler devant un public, c’est s’exposer au regard et au jugement des autres on parle de soi : de l’image que l’on a de soi, de son aisance sociale, de sa culture, de ses lectures… </w:t>
      </w:r>
    </w:p>
    <w:p w14:paraId="72E704EC" w14:textId="3900B4A0" w:rsidR="00B62B4E" w:rsidRPr="00B62B4E" w:rsidRDefault="006172EA" w:rsidP="00B62B4E">
      <w:pPr>
        <w:spacing w:before="100" w:beforeAutospacing="1" w:after="100" w:afterAutospacing="1"/>
        <w:jc w:val="both"/>
        <w:rPr>
          <w:rFonts w:ascii="Arial" w:hAnsi="Arial" w:cs="Arial"/>
        </w:rPr>
      </w:pPr>
      <w:r>
        <w:rPr>
          <w:rFonts w:ascii="Arial" w:hAnsi="Arial" w:cs="Arial"/>
        </w:rPr>
        <w:t>Il faut encourager</w:t>
      </w:r>
      <w:r w:rsidR="00B62B4E" w:rsidRPr="00B62B4E">
        <w:rPr>
          <w:rFonts w:ascii="Arial" w:hAnsi="Arial" w:cs="Arial"/>
        </w:rPr>
        <w:t xml:space="preserve"> dès le plus jeune âge les enfants à prendre la parole en public.</w:t>
      </w:r>
    </w:p>
    <w:p w14:paraId="23B4B4DE" w14:textId="222D1124" w:rsidR="00B62B4E" w:rsidRPr="00B62B4E" w:rsidRDefault="00B62B4E" w:rsidP="00B62B4E">
      <w:pPr>
        <w:jc w:val="both"/>
        <w:rPr>
          <w:rFonts w:ascii="Arial" w:hAnsi="Arial" w:cs="Arial"/>
          <w:b/>
        </w:rPr>
      </w:pPr>
      <w:r w:rsidRPr="00B62B4E">
        <w:rPr>
          <w:rFonts w:ascii="Arial" w:hAnsi="Arial" w:cs="Arial"/>
          <w:b/>
        </w:rPr>
        <w:t>Ce</w:t>
      </w:r>
      <w:r>
        <w:rPr>
          <w:rFonts w:ascii="Arial" w:hAnsi="Arial" w:cs="Arial"/>
          <w:b/>
        </w:rPr>
        <w:t>tte</w:t>
      </w:r>
      <w:r w:rsidRPr="00B62B4E">
        <w:rPr>
          <w:rFonts w:ascii="Arial" w:hAnsi="Arial" w:cs="Arial"/>
          <w:b/>
        </w:rPr>
        <w:t xml:space="preserve"> </w:t>
      </w:r>
      <w:r>
        <w:rPr>
          <w:rFonts w:ascii="Arial" w:hAnsi="Arial" w:cs="Arial"/>
          <w:b/>
        </w:rPr>
        <w:t>action</w:t>
      </w:r>
      <w:r w:rsidRPr="00B62B4E">
        <w:rPr>
          <w:rFonts w:ascii="Arial" w:hAnsi="Arial" w:cs="Arial"/>
          <w:b/>
        </w:rPr>
        <w:t xml:space="preserve"> concerne les jeunes, qui très souvent ne sont pas  à l’aise avec la parole,  ils pourront apprendre :</w:t>
      </w:r>
    </w:p>
    <w:p w14:paraId="668B681C" w14:textId="77777777" w:rsidR="00B62B4E" w:rsidRPr="00B62B4E" w:rsidRDefault="00B62B4E" w:rsidP="00B62B4E">
      <w:pPr>
        <w:jc w:val="both"/>
        <w:rPr>
          <w:rFonts w:ascii="Arial" w:hAnsi="Arial" w:cs="Arial"/>
        </w:rPr>
      </w:pPr>
    </w:p>
    <w:p w14:paraId="0D25F49C" w14:textId="62BD30D8" w:rsidR="00B62B4E" w:rsidRPr="00B62B4E" w:rsidRDefault="006172EA" w:rsidP="00B62B4E">
      <w:pPr>
        <w:jc w:val="both"/>
        <w:rPr>
          <w:rFonts w:ascii="Arial" w:hAnsi="Arial" w:cs="Arial"/>
        </w:rPr>
      </w:pPr>
      <w:r>
        <w:rPr>
          <w:rFonts w:ascii="Arial" w:hAnsi="Arial" w:cs="Arial"/>
        </w:rPr>
        <w:t>- À</w:t>
      </w:r>
      <w:r w:rsidR="00B62B4E" w:rsidRPr="00B62B4E">
        <w:rPr>
          <w:rFonts w:ascii="Arial" w:hAnsi="Arial" w:cs="Arial"/>
        </w:rPr>
        <w:t xml:space="preserve"> maîtriser leur trac, par des approches de techniques respiratoire, en travaillant la voix et la posture physique.</w:t>
      </w:r>
    </w:p>
    <w:p w14:paraId="0425B082" w14:textId="35F7578A" w:rsidR="00B62B4E" w:rsidRPr="00B62B4E" w:rsidRDefault="00B62B4E" w:rsidP="00B62B4E">
      <w:pPr>
        <w:jc w:val="both"/>
        <w:rPr>
          <w:rFonts w:ascii="Arial" w:hAnsi="Arial" w:cs="Arial"/>
        </w:rPr>
      </w:pPr>
      <w:r w:rsidRPr="00B62B4E">
        <w:rPr>
          <w:rFonts w:ascii="Arial" w:hAnsi="Arial" w:cs="Arial"/>
        </w:rPr>
        <w:t>- Les techniques d’expression orale pour s’exprimer clairement.</w:t>
      </w:r>
    </w:p>
    <w:p w14:paraId="34F128AB" w14:textId="77777777" w:rsidR="00B62B4E" w:rsidRPr="00B62B4E" w:rsidRDefault="00B62B4E" w:rsidP="00B62B4E">
      <w:pPr>
        <w:jc w:val="both"/>
        <w:rPr>
          <w:rFonts w:ascii="Arial" w:hAnsi="Arial" w:cs="Arial"/>
        </w:rPr>
      </w:pPr>
      <w:r w:rsidRPr="00B62B4E">
        <w:rPr>
          <w:rFonts w:ascii="Arial" w:hAnsi="Arial" w:cs="Arial"/>
        </w:rPr>
        <w:t xml:space="preserve">- </w:t>
      </w:r>
      <w:r w:rsidRPr="00B62B4E">
        <w:rPr>
          <w:rFonts w:ascii="Arial" w:hAnsi="Arial" w:cs="Arial"/>
          <w:bCs/>
        </w:rPr>
        <w:t>Etre à l’aise avec l’image</w:t>
      </w:r>
      <w:r w:rsidRPr="00B62B4E">
        <w:rPr>
          <w:rFonts w:ascii="Arial" w:hAnsi="Arial" w:cs="Arial"/>
        </w:rPr>
        <w:t xml:space="preserve"> que l’on renvoie à l’autre </w:t>
      </w:r>
    </w:p>
    <w:p w14:paraId="22B1FFDD" w14:textId="1630C531" w:rsidR="00B62B4E" w:rsidRPr="00B62B4E" w:rsidRDefault="006172EA" w:rsidP="00B62B4E">
      <w:pPr>
        <w:jc w:val="both"/>
        <w:rPr>
          <w:rFonts w:ascii="Arial" w:hAnsi="Arial" w:cs="Arial"/>
        </w:rPr>
      </w:pPr>
      <w:r>
        <w:rPr>
          <w:rFonts w:ascii="Arial" w:hAnsi="Arial" w:cs="Arial"/>
        </w:rPr>
        <w:t>- À</w:t>
      </w:r>
      <w:r w:rsidR="00B62B4E" w:rsidRPr="00B62B4E">
        <w:rPr>
          <w:rFonts w:ascii="Arial" w:hAnsi="Arial" w:cs="Arial"/>
        </w:rPr>
        <w:t xml:space="preserve"> se sentir bien dans son corps</w:t>
      </w:r>
    </w:p>
    <w:p w14:paraId="21B18FAA" w14:textId="40FA9FF7" w:rsidR="00B62B4E" w:rsidRPr="00B62B4E" w:rsidRDefault="006172EA" w:rsidP="00B62B4E">
      <w:pPr>
        <w:jc w:val="both"/>
        <w:rPr>
          <w:rFonts w:ascii="Arial" w:hAnsi="Arial" w:cs="Arial"/>
        </w:rPr>
      </w:pPr>
      <w:r>
        <w:rPr>
          <w:rFonts w:ascii="Arial" w:hAnsi="Arial" w:cs="Arial"/>
        </w:rPr>
        <w:t>- À</w:t>
      </w:r>
      <w:r w:rsidR="00B62B4E" w:rsidRPr="00B62B4E">
        <w:rPr>
          <w:rFonts w:ascii="Arial" w:hAnsi="Arial" w:cs="Arial"/>
        </w:rPr>
        <w:t xml:space="preserve"> Travailler sur l’inhibition, la confiance en soi et comment vaincre sa timidité</w:t>
      </w:r>
    </w:p>
    <w:p w14:paraId="33E12016" w14:textId="1268597F" w:rsidR="00B62B4E" w:rsidRPr="00B62B4E" w:rsidRDefault="006172EA" w:rsidP="00B62B4E">
      <w:pPr>
        <w:jc w:val="both"/>
        <w:rPr>
          <w:rFonts w:ascii="Arial" w:hAnsi="Arial" w:cs="Arial"/>
        </w:rPr>
      </w:pPr>
      <w:r>
        <w:rPr>
          <w:rFonts w:ascii="Arial" w:hAnsi="Arial" w:cs="Arial"/>
        </w:rPr>
        <w:t xml:space="preserve">- </w:t>
      </w:r>
      <w:r w:rsidR="00B62B4E" w:rsidRPr="00B62B4E">
        <w:rPr>
          <w:rFonts w:ascii="Arial" w:hAnsi="Arial" w:cs="Arial"/>
        </w:rPr>
        <w:t>La maîtrise de la langue, en travaillant sur des textes et en collaboration avec les professeurs.</w:t>
      </w:r>
    </w:p>
    <w:p w14:paraId="5E98AFBA" w14:textId="77777777" w:rsidR="00B62B4E" w:rsidRPr="00B62B4E" w:rsidRDefault="00B62B4E" w:rsidP="00B62B4E">
      <w:pPr>
        <w:jc w:val="both"/>
        <w:rPr>
          <w:rFonts w:ascii="Arial" w:hAnsi="Arial" w:cs="Arial"/>
        </w:rPr>
      </w:pPr>
      <w:r w:rsidRPr="00B62B4E">
        <w:rPr>
          <w:rFonts w:ascii="Arial" w:hAnsi="Arial" w:cs="Arial"/>
        </w:rPr>
        <w:t xml:space="preserve">- A débattre sur des sujets qui renvoient à l’univers des élèves et sur lesquels ils peuvent tout à fait argumenter et ainsi développer leurs capacités à argumenter. </w:t>
      </w:r>
    </w:p>
    <w:p w14:paraId="229A5434" w14:textId="77777777" w:rsidR="00B62B4E" w:rsidRPr="00B62B4E" w:rsidRDefault="00B62B4E" w:rsidP="00B62B4E">
      <w:pPr>
        <w:jc w:val="both"/>
        <w:rPr>
          <w:rFonts w:ascii="Arial" w:hAnsi="Arial" w:cs="Arial"/>
        </w:rPr>
      </w:pPr>
    </w:p>
    <w:p w14:paraId="159D1C5F" w14:textId="0119051E" w:rsidR="00B62B4E" w:rsidRPr="00B62B4E" w:rsidRDefault="00B62B4E" w:rsidP="00B62B4E">
      <w:pPr>
        <w:jc w:val="both"/>
        <w:rPr>
          <w:rFonts w:ascii="Arial" w:hAnsi="Arial" w:cs="Arial"/>
        </w:rPr>
      </w:pPr>
      <w:r w:rsidRPr="00B62B4E">
        <w:rPr>
          <w:rFonts w:ascii="Arial" w:hAnsi="Arial" w:cs="Arial"/>
        </w:rPr>
        <w:t xml:space="preserve">Ces ateliers visent à faire découvrir une pratique artistique et ainsi permettre l’accès à la culture pour tous. </w:t>
      </w:r>
      <w:r>
        <w:rPr>
          <w:rFonts w:ascii="Arial" w:hAnsi="Arial" w:cs="Arial"/>
        </w:rPr>
        <w:t>À</w:t>
      </w:r>
      <w:r w:rsidRPr="00B62B4E">
        <w:rPr>
          <w:rFonts w:ascii="Arial" w:hAnsi="Arial" w:cs="Arial"/>
        </w:rPr>
        <w:t xml:space="preserve"> la fin de chaque </w:t>
      </w:r>
      <w:r>
        <w:rPr>
          <w:rFonts w:ascii="Arial" w:hAnsi="Arial" w:cs="Arial"/>
        </w:rPr>
        <w:t>a</w:t>
      </w:r>
      <w:r w:rsidRPr="00B62B4E">
        <w:rPr>
          <w:rFonts w:ascii="Arial" w:hAnsi="Arial" w:cs="Arial"/>
        </w:rPr>
        <w:t xml:space="preserve">telier un spectacle en public est prévu en présence des professeurs et des parents d’élèves si possible. </w:t>
      </w:r>
    </w:p>
    <w:p w14:paraId="475614F2" w14:textId="77777777" w:rsidR="00B62B4E" w:rsidRPr="00B62B4E" w:rsidRDefault="00B62B4E" w:rsidP="00B62B4E">
      <w:pPr>
        <w:jc w:val="both"/>
        <w:rPr>
          <w:rFonts w:ascii="Arial" w:hAnsi="Arial" w:cs="Arial"/>
        </w:rPr>
      </w:pPr>
    </w:p>
    <w:p w14:paraId="4C6E56BD" w14:textId="77777777" w:rsidR="00B62B4E" w:rsidRPr="00B62B4E" w:rsidRDefault="00B62B4E" w:rsidP="00B62B4E">
      <w:pPr>
        <w:jc w:val="both"/>
        <w:rPr>
          <w:rFonts w:ascii="Arial" w:hAnsi="Arial" w:cs="Arial"/>
        </w:rPr>
      </w:pPr>
      <w:r w:rsidRPr="00B62B4E">
        <w:rPr>
          <w:rFonts w:ascii="Arial" w:hAnsi="Arial" w:cs="Arial"/>
        </w:rPr>
        <w:t xml:space="preserve">Notre intervenant Théâtre est Ali Djilali, comédien et metteur en scène Grenoblois. </w:t>
      </w:r>
    </w:p>
    <w:p w14:paraId="40026DCC" w14:textId="0EE3FA25" w:rsidR="00B62B4E" w:rsidRPr="00B62B4E" w:rsidRDefault="00B62B4E" w:rsidP="00B62B4E">
      <w:pPr>
        <w:jc w:val="both"/>
        <w:rPr>
          <w:rFonts w:ascii="Arial" w:hAnsi="Arial" w:cs="Arial"/>
        </w:rPr>
      </w:pPr>
      <w:r w:rsidRPr="00B62B4E">
        <w:rPr>
          <w:rFonts w:ascii="Arial" w:hAnsi="Arial" w:cs="Arial"/>
        </w:rPr>
        <w:t xml:space="preserve">Des contacts sont pris avec </w:t>
      </w:r>
      <w:r w:rsidRPr="00B62B4E">
        <w:rPr>
          <w:rFonts w:ascii="Arial" w:hAnsi="Arial" w:cs="Arial"/>
          <w:b/>
        </w:rPr>
        <w:t xml:space="preserve">le Lycée </w:t>
      </w:r>
      <w:proofErr w:type="spellStart"/>
      <w:r w:rsidRPr="00B62B4E">
        <w:rPr>
          <w:rFonts w:ascii="Arial" w:hAnsi="Arial" w:cs="Arial"/>
          <w:b/>
        </w:rPr>
        <w:t>Deschaux</w:t>
      </w:r>
      <w:proofErr w:type="spellEnd"/>
      <w:r w:rsidRPr="00B62B4E">
        <w:rPr>
          <w:rFonts w:ascii="Arial" w:hAnsi="Arial" w:cs="Arial"/>
        </w:rPr>
        <w:t xml:space="preserve"> à sassenage dans le cadre du dispositif éducatif de réussite scolaire. Un projet de mise en voix et de réécritures de textes de grands personnages qui ont marqué l’histoire par leurs actes contre la violence et la discrimination.</w:t>
      </w:r>
    </w:p>
    <w:p w14:paraId="383AFC7B" w14:textId="77777777" w:rsidR="00B62B4E" w:rsidRPr="00B62B4E" w:rsidRDefault="00B62B4E" w:rsidP="00B62B4E">
      <w:pPr>
        <w:jc w:val="both"/>
        <w:rPr>
          <w:rFonts w:ascii="Arial" w:hAnsi="Arial" w:cs="Arial"/>
        </w:rPr>
      </w:pPr>
    </w:p>
    <w:p w14:paraId="49F4DE90" w14:textId="2E47E584" w:rsidR="00B62B4E" w:rsidRPr="00B62B4E" w:rsidRDefault="00B62B4E" w:rsidP="00B62B4E">
      <w:pPr>
        <w:jc w:val="both"/>
        <w:rPr>
          <w:rFonts w:ascii="Arial" w:hAnsi="Arial" w:cs="Arial"/>
        </w:rPr>
      </w:pPr>
      <w:r w:rsidRPr="00B62B4E">
        <w:rPr>
          <w:rFonts w:ascii="Arial" w:hAnsi="Arial" w:cs="Arial"/>
        </w:rPr>
        <w:t xml:space="preserve">Projet avec le Lycée </w:t>
      </w:r>
      <w:r w:rsidRPr="00B62B4E">
        <w:rPr>
          <w:rFonts w:ascii="Arial" w:hAnsi="Arial" w:cs="Arial"/>
          <w:b/>
        </w:rPr>
        <w:t>Thomas Edison,</w:t>
      </w:r>
      <w:r w:rsidRPr="00B62B4E">
        <w:rPr>
          <w:rFonts w:ascii="Arial" w:hAnsi="Arial" w:cs="Arial"/>
        </w:rPr>
        <w:t xml:space="preserve"> sur comment prendre sa place dans le monde à travers des récits autobiographiques.</w:t>
      </w:r>
    </w:p>
    <w:p w14:paraId="520B1905" w14:textId="77777777" w:rsidR="00B62B4E" w:rsidRPr="00B62B4E" w:rsidRDefault="00B62B4E" w:rsidP="00B62B4E">
      <w:pPr>
        <w:jc w:val="both"/>
        <w:rPr>
          <w:rFonts w:ascii="Arial" w:hAnsi="Arial" w:cs="Arial"/>
        </w:rPr>
      </w:pPr>
    </w:p>
    <w:p w14:paraId="0ECBC570" w14:textId="77777777" w:rsidR="00B62B4E" w:rsidRPr="00B62B4E" w:rsidRDefault="00B62B4E" w:rsidP="00B62B4E">
      <w:pPr>
        <w:jc w:val="both"/>
        <w:rPr>
          <w:rFonts w:ascii="Arial" w:hAnsi="Arial" w:cs="Arial"/>
        </w:rPr>
      </w:pPr>
      <w:r w:rsidRPr="00B62B4E">
        <w:rPr>
          <w:rFonts w:ascii="Arial" w:hAnsi="Arial" w:cs="Arial"/>
        </w:rPr>
        <w:t>Ce projet sera diffusé aux collèges et Lycées de l’agglomération Grenobloise.</w:t>
      </w:r>
    </w:p>
    <w:p w14:paraId="3A620D64" w14:textId="77777777" w:rsidR="00B62B4E" w:rsidRPr="00B62B4E" w:rsidRDefault="00B62B4E" w:rsidP="00B62B4E">
      <w:pPr>
        <w:jc w:val="both"/>
        <w:rPr>
          <w:rFonts w:ascii="Arial" w:hAnsi="Arial" w:cs="Arial"/>
        </w:rPr>
      </w:pPr>
    </w:p>
    <w:p w14:paraId="5EA8758A" w14:textId="51809130" w:rsidR="00B62B4E" w:rsidRDefault="00B62B4E" w:rsidP="00B62B4E">
      <w:pPr>
        <w:jc w:val="both"/>
        <w:rPr>
          <w:rFonts w:ascii="Arial" w:hAnsi="Arial" w:cs="Arial"/>
        </w:rPr>
      </w:pPr>
      <w:r w:rsidRPr="00B62B4E">
        <w:rPr>
          <w:rFonts w:ascii="Arial" w:hAnsi="Arial" w:cs="Arial"/>
          <w:b/>
        </w:rPr>
        <w:t>Public visé</w:t>
      </w:r>
      <w:r w:rsidRPr="00B62B4E">
        <w:rPr>
          <w:rFonts w:ascii="Arial" w:hAnsi="Arial" w:cs="Arial"/>
        </w:rPr>
        <w:t> : 5 lieux (collèges, lycées ou associations)</w:t>
      </w:r>
      <w:r>
        <w:rPr>
          <w:rFonts w:ascii="Arial" w:hAnsi="Arial" w:cs="Arial"/>
        </w:rPr>
        <w:t>. L’action a commencé en décembre.</w:t>
      </w:r>
    </w:p>
    <w:p w14:paraId="4C4EB92D" w14:textId="0322CBEB" w:rsidR="002A1579" w:rsidRDefault="002A1579" w:rsidP="00B62B4E">
      <w:pPr>
        <w:jc w:val="both"/>
        <w:rPr>
          <w:rFonts w:ascii="Arial" w:hAnsi="Arial" w:cs="Arial"/>
        </w:rPr>
      </w:pPr>
    </w:p>
    <w:p w14:paraId="68F59E4E" w14:textId="77777777" w:rsidR="002A1579" w:rsidRPr="00B62B4E" w:rsidRDefault="002A1579" w:rsidP="00B62B4E">
      <w:pPr>
        <w:jc w:val="both"/>
        <w:rPr>
          <w:rFonts w:ascii="Arial" w:hAnsi="Arial" w:cs="Arial"/>
        </w:rPr>
      </w:pPr>
    </w:p>
    <w:p w14:paraId="18916B5D" w14:textId="1DD098D1" w:rsidR="007074E7" w:rsidRDefault="007074E7" w:rsidP="004B2BC7">
      <w:pPr>
        <w:spacing w:line="276" w:lineRule="auto"/>
        <w:jc w:val="both"/>
        <w:rPr>
          <w:rFonts w:ascii="Arial" w:hAnsi="Arial" w:cs="Arial"/>
          <w:sz w:val="20"/>
          <w:szCs w:val="20"/>
        </w:rPr>
      </w:pPr>
    </w:p>
    <w:p w14:paraId="2C1989DB" w14:textId="77777777" w:rsidR="004E650D" w:rsidRPr="004E650D" w:rsidRDefault="004E650D" w:rsidP="004E650D">
      <w:pPr>
        <w:jc w:val="both"/>
        <w:rPr>
          <w:rFonts w:ascii="Arial" w:hAnsi="Arial" w:cs="Arial"/>
          <w:color w:val="0070C0"/>
        </w:rPr>
      </w:pPr>
      <w:r w:rsidRPr="004E650D">
        <w:rPr>
          <w:rFonts w:ascii="Arial" w:hAnsi="Arial" w:cs="Arial"/>
          <w:b/>
          <w:bCs/>
          <w:color w:val="0070C0"/>
        </w:rPr>
        <w:t>B. Cycles de formation</w:t>
      </w:r>
      <w:r w:rsidRPr="004E650D">
        <w:rPr>
          <w:rFonts w:ascii="Arial" w:hAnsi="Arial" w:cs="Arial"/>
          <w:color w:val="0070C0"/>
        </w:rPr>
        <w:t xml:space="preserve"> « Éducation citoyenne à l’égalité, au respect de la diversité dans le strict respect de la laïcité ». </w:t>
      </w:r>
    </w:p>
    <w:p w14:paraId="66834F15" w14:textId="77777777" w:rsidR="007074E7" w:rsidRDefault="007074E7" w:rsidP="004B2BC7">
      <w:pPr>
        <w:spacing w:line="276" w:lineRule="auto"/>
        <w:jc w:val="both"/>
        <w:rPr>
          <w:rFonts w:ascii="Arial" w:hAnsi="Arial" w:cs="Arial"/>
          <w:sz w:val="20"/>
          <w:szCs w:val="20"/>
        </w:rPr>
      </w:pPr>
    </w:p>
    <w:p w14:paraId="54B51B6A" w14:textId="42E996D0" w:rsidR="007074E7" w:rsidRDefault="007074E7" w:rsidP="004B2BC7">
      <w:pPr>
        <w:spacing w:line="276" w:lineRule="auto"/>
        <w:jc w:val="both"/>
        <w:rPr>
          <w:rFonts w:ascii="Arial" w:hAnsi="Arial" w:cs="Arial"/>
          <w:sz w:val="20"/>
          <w:szCs w:val="20"/>
        </w:rPr>
      </w:pPr>
    </w:p>
    <w:p w14:paraId="16EA9C48" w14:textId="77777777" w:rsidR="001250F1" w:rsidRPr="0093750B" w:rsidRDefault="001250F1" w:rsidP="00A415FB">
      <w:pPr>
        <w:spacing w:line="276" w:lineRule="auto"/>
        <w:jc w:val="both"/>
        <w:rPr>
          <w:rFonts w:ascii="Arial" w:hAnsi="Arial"/>
          <w:b/>
          <w:sz w:val="20"/>
          <w:szCs w:val="20"/>
        </w:rPr>
      </w:pPr>
    </w:p>
    <w:p w14:paraId="7F6C51DE" w14:textId="77777777" w:rsidR="002A1579" w:rsidRPr="002A1579" w:rsidRDefault="002A1579" w:rsidP="002A1579">
      <w:pPr>
        <w:jc w:val="center"/>
        <w:rPr>
          <w:rFonts w:ascii="Arial" w:hAnsi="Arial" w:cs="Arial"/>
          <w:b/>
          <w:sz w:val="22"/>
          <w:szCs w:val="22"/>
        </w:rPr>
      </w:pPr>
      <w:r w:rsidRPr="002A1579">
        <w:rPr>
          <w:rFonts w:ascii="Arial" w:hAnsi="Arial" w:cs="Arial"/>
          <w:b/>
          <w:sz w:val="22"/>
          <w:szCs w:val="22"/>
        </w:rPr>
        <w:t>Bilan écoles et territoires</w:t>
      </w:r>
    </w:p>
    <w:p w14:paraId="798DA808" w14:textId="77777777" w:rsidR="002A1579" w:rsidRPr="002A1579" w:rsidRDefault="002A1579" w:rsidP="002A1579">
      <w:pPr>
        <w:jc w:val="center"/>
        <w:rPr>
          <w:rFonts w:ascii="Arial" w:hAnsi="Arial" w:cs="Arial"/>
          <w:b/>
          <w:sz w:val="22"/>
          <w:szCs w:val="22"/>
        </w:rPr>
      </w:pPr>
      <w:r w:rsidRPr="002A1579">
        <w:rPr>
          <w:rFonts w:ascii="Arial" w:hAnsi="Arial" w:cs="Arial"/>
          <w:b/>
          <w:sz w:val="22"/>
          <w:szCs w:val="22"/>
        </w:rPr>
        <w:t>Année 2020</w:t>
      </w:r>
    </w:p>
    <w:p w14:paraId="4A743ACF" w14:textId="77777777" w:rsidR="002A1579" w:rsidRPr="002A1579" w:rsidRDefault="002A1579" w:rsidP="002A1579">
      <w:pPr>
        <w:jc w:val="center"/>
        <w:rPr>
          <w:rFonts w:ascii="Arial" w:hAnsi="Arial" w:cs="Arial"/>
          <w:b/>
          <w:sz w:val="22"/>
          <w:szCs w:val="22"/>
        </w:rPr>
      </w:pPr>
    </w:p>
    <w:p w14:paraId="6800F36F" w14:textId="77777777" w:rsidR="002A1579" w:rsidRPr="002A1579" w:rsidRDefault="002A1579" w:rsidP="002A1579">
      <w:pPr>
        <w:jc w:val="both"/>
        <w:rPr>
          <w:rFonts w:ascii="Arial" w:hAnsi="Arial" w:cs="Arial"/>
          <w:bCs/>
          <w:sz w:val="22"/>
          <w:szCs w:val="22"/>
        </w:rPr>
      </w:pPr>
      <w:r w:rsidRPr="002A1579">
        <w:rPr>
          <w:rFonts w:ascii="Arial" w:hAnsi="Arial" w:cs="Arial"/>
          <w:bCs/>
          <w:sz w:val="22"/>
          <w:szCs w:val="22"/>
        </w:rPr>
        <w:t>Une année particulière, une année bousculée qui a réduit considérablement le volume de formations </w:t>
      </w:r>
    </w:p>
    <w:p w14:paraId="0787DA2C" w14:textId="77777777" w:rsidR="002A1579" w:rsidRPr="002A1579" w:rsidRDefault="002A1579" w:rsidP="002A1579">
      <w:pPr>
        <w:pStyle w:val="Paragraphedeliste"/>
        <w:numPr>
          <w:ilvl w:val="0"/>
          <w:numId w:val="27"/>
        </w:numPr>
        <w:tabs>
          <w:tab w:val="clear" w:pos="708"/>
        </w:tabs>
        <w:suppressAutoHyphens w:val="0"/>
        <w:spacing w:after="200" w:line="276" w:lineRule="auto"/>
        <w:contextualSpacing/>
        <w:jc w:val="both"/>
        <w:rPr>
          <w:rFonts w:ascii="Arial" w:hAnsi="Arial" w:cs="Arial"/>
          <w:bCs/>
          <w:sz w:val="22"/>
          <w:szCs w:val="22"/>
        </w:rPr>
      </w:pPr>
      <w:r w:rsidRPr="002A1579">
        <w:rPr>
          <w:rFonts w:ascii="Arial" w:hAnsi="Arial" w:cs="Arial"/>
          <w:bCs/>
          <w:sz w:val="22"/>
          <w:szCs w:val="22"/>
        </w:rPr>
        <w:t>Par la crise sanitaire qui nous a immobilisée de mars à septembre</w:t>
      </w:r>
    </w:p>
    <w:p w14:paraId="01C96C3B" w14:textId="69FED030" w:rsidR="002A1579" w:rsidRPr="002A1579" w:rsidRDefault="002A1579" w:rsidP="002A1579">
      <w:pPr>
        <w:pStyle w:val="Paragraphedeliste"/>
        <w:numPr>
          <w:ilvl w:val="0"/>
          <w:numId w:val="27"/>
        </w:numPr>
        <w:tabs>
          <w:tab w:val="clear" w:pos="708"/>
        </w:tabs>
        <w:suppressAutoHyphens w:val="0"/>
        <w:spacing w:after="200" w:line="276" w:lineRule="auto"/>
        <w:contextualSpacing/>
        <w:jc w:val="both"/>
        <w:rPr>
          <w:rFonts w:ascii="Arial" w:hAnsi="Arial" w:cs="Arial"/>
          <w:bCs/>
          <w:sz w:val="22"/>
          <w:szCs w:val="22"/>
        </w:rPr>
      </w:pPr>
      <w:r w:rsidRPr="002A1579">
        <w:rPr>
          <w:rFonts w:ascii="Arial" w:hAnsi="Arial" w:cs="Arial"/>
          <w:bCs/>
          <w:sz w:val="22"/>
          <w:szCs w:val="22"/>
        </w:rPr>
        <w:t>Par le renouvellement des instances de gouvernance du CDG38 qui a mis coup d’arrêt à la mission écoles &amp; territoires mi-octobre car le poste était rattaché au mandat d’un élu</w:t>
      </w:r>
      <w:r>
        <w:rPr>
          <w:rFonts w:ascii="Arial" w:hAnsi="Arial" w:cs="Arial"/>
          <w:bCs/>
          <w:sz w:val="22"/>
          <w:szCs w:val="22"/>
        </w:rPr>
        <w:t>.</w:t>
      </w:r>
    </w:p>
    <w:p w14:paraId="2749C749" w14:textId="77777777" w:rsidR="002A1579" w:rsidRPr="002A1579" w:rsidRDefault="002A1579" w:rsidP="002A1579">
      <w:pPr>
        <w:jc w:val="both"/>
        <w:rPr>
          <w:rFonts w:ascii="Arial" w:hAnsi="Arial" w:cs="Arial"/>
          <w:bCs/>
          <w:sz w:val="22"/>
          <w:szCs w:val="22"/>
        </w:rPr>
      </w:pPr>
      <w:r w:rsidRPr="002A1579">
        <w:rPr>
          <w:rFonts w:ascii="Arial" w:hAnsi="Arial" w:cs="Arial"/>
          <w:bCs/>
          <w:sz w:val="22"/>
          <w:szCs w:val="22"/>
        </w:rPr>
        <w:lastRenderedPageBreak/>
        <w:t xml:space="preserve">Au total, 6 formations ont eu lieu et 2 accompagnements d’équipes. </w:t>
      </w:r>
    </w:p>
    <w:p w14:paraId="0F56F23F" w14:textId="77777777" w:rsidR="00B04B68" w:rsidRPr="00B04B68" w:rsidRDefault="00B04B68" w:rsidP="00B04B68">
      <w:pPr>
        <w:spacing w:line="276" w:lineRule="auto"/>
        <w:jc w:val="both"/>
        <w:rPr>
          <w:rFonts w:ascii="Arial" w:hAnsi="Arial" w:cs="Arial"/>
          <w:sz w:val="20"/>
          <w:szCs w:val="20"/>
        </w:rPr>
      </w:pPr>
    </w:p>
    <w:p w14:paraId="0E4E87C9" w14:textId="77777777" w:rsidR="00112946" w:rsidRDefault="00112946" w:rsidP="003D69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75BBF3E5" w14:textId="77777777" w:rsidR="00112946" w:rsidRDefault="00112946" w:rsidP="003D69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46889C24" w14:textId="77777777" w:rsidR="00112946" w:rsidRDefault="00112946" w:rsidP="003D69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7D8B3D76" w14:textId="7ABB65C6" w:rsidR="002A1579" w:rsidRPr="002A1579" w:rsidRDefault="002A1579" w:rsidP="002A15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rPr>
      </w:pPr>
    </w:p>
    <w:p w14:paraId="63A08A02" w14:textId="77777777" w:rsidR="002A1579" w:rsidRPr="007D2771" w:rsidRDefault="002A1579" w:rsidP="002A1579">
      <w:pPr>
        <w:jc w:val="both"/>
        <w:rPr>
          <w:b/>
        </w:rPr>
      </w:pPr>
    </w:p>
    <w:tbl>
      <w:tblPr>
        <w:tblpPr w:leftFromText="141" w:rightFromText="141" w:vertAnchor="text" w:horzAnchor="margin" w:tblpXSpec="center" w:tblpY="-40"/>
        <w:tblW w:w="5000" w:type="pct"/>
        <w:tblCellMar>
          <w:left w:w="70" w:type="dxa"/>
          <w:right w:w="70" w:type="dxa"/>
        </w:tblCellMar>
        <w:tblLook w:val="04A0" w:firstRow="1" w:lastRow="0" w:firstColumn="1" w:lastColumn="0" w:noHBand="0" w:noVBand="1"/>
      </w:tblPr>
      <w:tblGrid>
        <w:gridCol w:w="1646"/>
        <w:gridCol w:w="2412"/>
        <w:gridCol w:w="1348"/>
        <w:gridCol w:w="746"/>
        <w:gridCol w:w="941"/>
        <w:gridCol w:w="817"/>
        <w:gridCol w:w="777"/>
        <w:gridCol w:w="1045"/>
      </w:tblGrid>
      <w:tr w:rsidR="002A1579" w:rsidRPr="007D2771" w14:paraId="181CAD1C" w14:textId="77777777" w:rsidTr="00A55444">
        <w:trPr>
          <w:trHeight w:val="60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20DB4CC4" w14:textId="77777777" w:rsidR="002A1579" w:rsidRPr="007D2771" w:rsidRDefault="002A1579" w:rsidP="00A55444">
            <w:pPr>
              <w:jc w:val="center"/>
              <w:rPr>
                <w:rFonts w:ascii="Calibri" w:hAnsi="Calibri" w:cs="Calibri"/>
                <w:b/>
                <w:bCs/>
                <w:color w:val="000000"/>
                <w:sz w:val="28"/>
                <w:szCs w:val="28"/>
              </w:rPr>
            </w:pPr>
            <w:r w:rsidRPr="007D2771">
              <w:rPr>
                <w:rFonts w:ascii="Calibri" w:hAnsi="Calibri" w:cs="Calibri"/>
                <w:b/>
                <w:bCs/>
                <w:color w:val="000000"/>
                <w:sz w:val="28"/>
                <w:szCs w:val="28"/>
              </w:rPr>
              <w:t>Bilan formations 2020</w:t>
            </w:r>
          </w:p>
        </w:tc>
      </w:tr>
      <w:tr w:rsidR="002A1579" w:rsidRPr="007D2771" w14:paraId="4CC929A7" w14:textId="77777777" w:rsidTr="00A55444">
        <w:trPr>
          <w:trHeight w:val="600"/>
        </w:trPr>
        <w:tc>
          <w:tcPr>
            <w:tcW w:w="993" w:type="pct"/>
            <w:tcBorders>
              <w:top w:val="nil"/>
              <w:left w:val="single" w:sz="8" w:space="0" w:color="auto"/>
              <w:bottom w:val="single" w:sz="8" w:space="0" w:color="auto"/>
              <w:right w:val="single" w:sz="8" w:space="0" w:color="auto"/>
            </w:tcBorders>
            <w:shd w:val="clear" w:color="000000" w:fill="FFFF00"/>
            <w:vAlign w:val="center"/>
            <w:hideMark/>
          </w:tcPr>
          <w:p w14:paraId="1F29BD9A"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Thèmes</w:t>
            </w:r>
          </w:p>
        </w:tc>
        <w:tc>
          <w:tcPr>
            <w:tcW w:w="1042" w:type="pct"/>
            <w:tcBorders>
              <w:top w:val="nil"/>
              <w:left w:val="nil"/>
              <w:bottom w:val="single" w:sz="8" w:space="0" w:color="auto"/>
              <w:right w:val="single" w:sz="8" w:space="0" w:color="auto"/>
            </w:tcBorders>
            <w:shd w:val="clear" w:color="000000" w:fill="FFFF00"/>
            <w:noWrap/>
            <w:vAlign w:val="center"/>
            <w:hideMark/>
          </w:tcPr>
          <w:p w14:paraId="1F5B79CA"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Intervenants</w:t>
            </w:r>
          </w:p>
        </w:tc>
        <w:tc>
          <w:tcPr>
            <w:tcW w:w="480" w:type="pct"/>
            <w:tcBorders>
              <w:top w:val="nil"/>
              <w:left w:val="nil"/>
              <w:bottom w:val="single" w:sz="8" w:space="0" w:color="auto"/>
              <w:right w:val="single" w:sz="8" w:space="0" w:color="auto"/>
            </w:tcBorders>
            <w:shd w:val="clear" w:color="000000" w:fill="FFFF00"/>
            <w:noWrap/>
            <w:vAlign w:val="center"/>
            <w:hideMark/>
          </w:tcPr>
          <w:p w14:paraId="135C00BE"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Dates</w:t>
            </w:r>
          </w:p>
        </w:tc>
        <w:tc>
          <w:tcPr>
            <w:tcW w:w="488" w:type="pct"/>
            <w:tcBorders>
              <w:top w:val="nil"/>
              <w:left w:val="nil"/>
              <w:bottom w:val="single" w:sz="8" w:space="0" w:color="auto"/>
              <w:right w:val="single" w:sz="8" w:space="0" w:color="auto"/>
            </w:tcBorders>
            <w:shd w:val="clear" w:color="000000" w:fill="FFFF00"/>
            <w:noWrap/>
            <w:vAlign w:val="center"/>
            <w:hideMark/>
          </w:tcPr>
          <w:p w14:paraId="4B954201"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Lieu</w:t>
            </w:r>
          </w:p>
        </w:tc>
        <w:tc>
          <w:tcPr>
            <w:tcW w:w="501" w:type="pct"/>
            <w:tcBorders>
              <w:top w:val="nil"/>
              <w:left w:val="nil"/>
              <w:bottom w:val="single" w:sz="8" w:space="0" w:color="auto"/>
              <w:right w:val="single" w:sz="8" w:space="0" w:color="auto"/>
            </w:tcBorders>
            <w:shd w:val="clear" w:color="000000" w:fill="FFFF00"/>
            <w:vAlign w:val="center"/>
            <w:hideMark/>
          </w:tcPr>
          <w:p w14:paraId="3811F70E"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N</w:t>
            </w:r>
            <w:r>
              <w:rPr>
                <w:rFonts w:ascii="Calibri" w:hAnsi="Calibri" w:cs="Calibri"/>
                <w:b/>
                <w:bCs/>
                <w:color w:val="000000"/>
              </w:rPr>
              <w:t>ombre</w:t>
            </w:r>
          </w:p>
        </w:tc>
        <w:tc>
          <w:tcPr>
            <w:tcW w:w="488" w:type="pct"/>
            <w:tcBorders>
              <w:top w:val="nil"/>
              <w:left w:val="nil"/>
              <w:bottom w:val="single" w:sz="8" w:space="0" w:color="auto"/>
              <w:right w:val="single" w:sz="8" w:space="0" w:color="auto"/>
            </w:tcBorders>
            <w:shd w:val="clear" w:color="000000" w:fill="FFFF00"/>
            <w:vAlign w:val="center"/>
            <w:hideMark/>
          </w:tcPr>
          <w:p w14:paraId="243FB3FF"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Affiliés CDG</w:t>
            </w:r>
          </w:p>
        </w:tc>
        <w:tc>
          <w:tcPr>
            <w:tcW w:w="488" w:type="pct"/>
            <w:tcBorders>
              <w:top w:val="nil"/>
              <w:left w:val="nil"/>
              <w:bottom w:val="single" w:sz="8" w:space="0" w:color="auto"/>
              <w:right w:val="single" w:sz="8" w:space="0" w:color="auto"/>
            </w:tcBorders>
            <w:shd w:val="clear" w:color="000000" w:fill="FFFF00"/>
            <w:vAlign w:val="center"/>
            <w:hideMark/>
          </w:tcPr>
          <w:p w14:paraId="3AE9044B" w14:textId="77777777" w:rsidR="002A1579" w:rsidRPr="007D2771" w:rsidRDefault="002A1579" w:rsidP="00A55444">
            <w:pPr>
              <w:rPr>
                <w:rFonts w:ascii="Calibri" w:hAnsi="Calibri" w:cs="Calibri"/>
                <w:b/>
                <w:bCs/>
                <w:color w:val="000000"/>
              </w:rPr>
            </w:pPr>
            <w:proofErr w:type="spellStart"/>
            <w:r w:rsidRPr="007D2771">
              <w:rPr>
                <w:rFonts w:ascii="Calibri" w:hAnsi="Calibri" w:cs="Calibri"/>
                <w:b/>
                <w:bCs/>
                <w:color w:val="000000"/>
              </w:rPr>
              <w:t>Elu.e.</w:t>
            </w:r>
            <w:r>
              <w:rPr>
                <w:rFonts w:ascii="Calibri" w:hAnsi="Calibri" w:cs="Calibri"/>
                <w:b/>
                <w:bCs/>
                <w:color w:val="000000"/>
              </w:rPr>
              <w:t>s</w:t>
            </w:r>
            <w:proofErr w:type="spellEnd"/>
          </w:p>
        </w:tc>
        <w:tc>
          <w:tcPr>
            <w:tcW w:w="520" w:type="pct"/>
            <w:tcBorders>
              <w:top w:val="nil"/>
              <w:left w:val="nil"/>
              <w:bottom w:val="single" w:sz="8" w:space="0" w:color="auto"/>
              <w:right w:val="single" w:sz="8" w:space="0" w:color="auto"/>
            </w:tcBorders>
            <w:shd w:val="clear" w:color="000000" w:fill="FFFF00"/>
            <w:vAlign w:val="center"/>
            <w:hideMark/>
          </w:tcPr>
          <w:p w14:paraId="1856961A" w14:textId="77777777" w:rsidR="002A1579" w:rsidRPr="007D2771" w:rsidRDefault="002A1579" w:rsidP="00A55444">
            <w:pPr>
              <w:rPr>
                <w:rFonts w:ascii="Calibri" w:hAnsi="Calibri" w:cs="Calibri"/>
                <w:b/>
                <w:bCs/>
                <w:color w:val="000000"/>
              </w:rPr>
            </w:pPr>
            <w:proofErr w:type="spellStart"/>
            <w:r w:rsidRPr="007D2771">
              <w:rPr>
                <w:rFonts w:ascii="Calibri" w:hAnsi="Calibri" w:cs="Calibri"/>
                <w:b/>
                <w:bCs/>
                <w:color w:val="000000"/>
              </w:rPr>
              <w:t>Assos</w:t>
            </w:r>
            <w:proofErr w:type="spellEnd"/>
            <w:r w:rsidRPr="007D2771">
              <w:rPr>
                <w:rFonts w:ascii="Calibri" w:hAnsi="Calibri" w:cs="Calibri"/>
                <w:b/>
                <w:bCs/>
                <w:color w:val="000000"/>
              </w:rPr>
              <w:t xml:space="preserve"> syndicats</w:t>
            </w:r>
          </w:p>
        </w:tc>
      </w:tr>
      <w:tr w:rsidR="002A1579" w:rsidRPr="007D2771" w14:paraId="6080DA93" w14:textId="77777777" w:rsidTr="00A55444">
        <w:trPr>
          <w:trHeight w:val="600"/>
        </w:trPr>
        <w:tc>
          <w:tcPr>
            <w:tcW w:w="993" w:type="pct"/>
            <w:tcBorders>
              <w:top w:val="nil"/>
              <w:left w:val="single" w:sz="8" w:space="0" w:color="auto"/>
              <w:bottom w:val="single" w:sz="4" w:space="0" w:color="auto"/>
              <w:right w:val="single" w:sz="4" w:space="0" w:color="auto"/>
            </w:tcBorders>
            <w:shd w:val="clear" w:color="000000" w:fill="FFF2CC"/>
            <w:vAlign w:val="center"/>
            <w:hideMark/>
          </w:tcPr>
          <w:p w14:paraId="5C4FCD13"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 xml:space="preserve">Le harcèlement en ACM </w:t>
            </w:r>
          </w:p>
        </w:tc>
        <w:tc>
          <w:tcPr>
            <w:tcW w:w="1042" w:type="pct"/>
            <w:tcBorders>
              <w:top w:val="nil"/>
              <w:left w:val="nil"/>
              <w:bottom w:val="single" w:sz="4" w:space="0" w:color="auto"/>
              <w:right w:val="single" w:sz="4" w:space="0" w:color="auto"/>
            </w:tcBorders>
            <w:shd w:val="clear" w:color="auto" w:fill="auto"/>
            <w:vAlign w:val="bottom"/>
            <w:hideMark/>
          </w:tcPr>
          <w:p w14:paraId="7C7B30D5" w14:textId="77777777" w:rsidR="002A1579" w:rsidRPr="007D2771" w:rsidRDefault="002A1579" w:rsidP="00A55444">
            <w:pPr>
              <w:rPr>
                <w:rFonts w:ascii="Calibri" w:hAnsi="Calibri" w:cs="Calibri"/>
                <w:color w:val="000000"/>
              </w:rPr>
            </w:pPr>
            <w:r w:rsidRPr="007D2771">
              <w:rPr>
                <w:rFonts w:ascii="Calibri" w:hAnsi="Calibri" w:cs="Calibri"/>
                <w:color w:val="000000"/>
              </w:rPr>
              <w:t>Association SIAAJ en partenariat avec la DDCS</w:t>
            </w:r>
          </w:p>
        </w:tc>
        <w:tc>
          <w:tcPr>
            <w:tcW w:w="480" w:type="pct"/>
            <w:tcBorders>
              <w:top w:val="nil"/>
              <w:left w:val="nil"/>
              <w:bottom w:val="single" w:sz="4" w:space="0" w:color="auto"/>
              <w:right w:val="single" w:sz="4" w:space="0" w:color="auto"/>
            </w:tcBorders>
            <w:shd w:val="clear" w:color="auto" w:fill="auto"/>
            <w:noWrap/>
            <w:vAlign w:val="bottom"/>
            <w:hideMark/>
          </w:tcPr>
          <w:p w14:paraId="1D0D60E7" w14:textId="77777777" w:rsidR="002A1579" w:rsidRPr="007D2771" w:rsidRDefault="002A1579" w:rsidP="00A55444">
            <w:pPr>
              <w:rPr>
                <w:rFonts w:ascii="Calibri" w:hAnsi="Calibri" w:cs="Calibri"/>
                <w:color w:val="000000"/>
              </w:rPr>
            </w:pPr>
            <w:r w:rsidRPr="007D2771">
              <w:rPr>
                <w:rFonts w:ascii="Calibri" w:hAnsi="Calibri" w:cs="Calibri"/>
                <w:color w:val="000000"/>
              </w:rPr>
              <w:t>11-févr</w:t>
            </w:r>
          </w:p>
        </w:tc>
        <w:tc>
          <w:tcPr>
            <w:tcW w:w="488" w:type="pct"/>
            <w:tcBorders>
              <w:top w:val="nil"/>
              <w:left w:val="nil"/>
              <w:bottom w:val="single" w:sz="4" w:space="0" w:color="auto"/>
              <w:right w:val="single" w:sz="4" w:space="0" w:color="auto"/>
            </w:tcBorders>
            <w:shd w:val="clear" w:color="auto" w:fill="auto"/>
            <w:noWrap/>
            <w:vAlign w:val="bottom"/>
            <w:hideMark/>
          </w:tcPr>
          <w:p w14:paraId="254B4BC5" w14:textId="77777777" w:rsidR="002A1579" w:rsidRPr="007D2771" w:rsidRDefault="002A1579" w:rsidP="00A55444">
            <w:pPr>
              <w:rPr>
                <w:rFonts w:ascii="Calibri" w:hAnsi="Calibri" w:cs="Calibri"/>
                <w:color w:val="000000"/>
              </w:rPr>
            </w:pPr>
            <w:r w:rsidRPr="007D2771">
              <w:rPr>
                <w:rFonts w:ascii="Calibri" w:hAnsi="Calibri" w:cs="Calibri"/>
                <w:color w:val="000000"/>
              </w:rPr>
              <w:t>SMH</w:t>
            </w:r>
          </w:p>
        </w:tc>
        <w:tc>
          <w:tcPr>
            <w:tcW w:w="501" w:type="pct"/>
            <w:tcBorders>
              <w:top w:val="nil"/>
              <w:left w:val="nil"/>
              <w:bottom w:val="single" w:sz="4" w:space="0" w:color="auto"/>
              <w:right w:val="single" w:sz="4" w:space="0" w:color="auto"/>
            </w:tcBorders>
            <w:shd w:val="clear" w:color="auto" w:fill="auto"/>
            <w:noWrap/>
            <w:vAlign w:val="bottom"/>
            <w:hideMark/>
          </w:tcPr>
          <w:p w14:paraId="54A693D7" w14:textId="77777777" w:rsidR="002A1579" w:rsidRPr="007D2771" w:rsidRDefault="002A1579" w:rsidP="00A55444">
            <w:pPr>
              <w:rPr>
                <w:rFonts w:ascii="Calibri" w:hAnsi="Calibri" w:cs="Calibri"/>
                <w:color w:val="000000"/>
              </w:rPr>
            </w:pPr>
            <w:r w:rsidRPr="007D2771">
              <w:rPr>
                <w:rFonts w:ascii="Calibri" w:hAnsi="Calibri" w:cs="Calibri"/>
                <w:color w:val="000000"/>
              </w:rPr>
              <w:t>26</w:t>
            </w:r>
          </w:p>
        </w:tc>
        <w:tc>
          <w:tcPr>
            <w:tcW w:w="488" w:type="pct"/>
            <w:tcBorders>
              <w:top w:val="nil"/>
              <w:left w:val="nil"/>
              <w:bottom w:val="single" w:sz="4" w:space="0" w:color="auto"/>
              <w:right w:val="single" w:sz="4" w:space="0" w:color="auto"/>
            </w:tcBorders>
            <w:shd w:val="clear" w:color="auto" w:fill="auto"/>
            <w:noWrap/>
            <w:vAlign w:val="bottom"/>
            <w:hideMark/>
          </w:tcPr>
          <w:p w14:paraId="15827FB1" w14:textId="77777777" w:rsidR="002A1579" w:rsidRPr="007D2771" w:rsidRDefault="002A1579" w:rsidP="00A55444">
            <w:pPr>
              <w:rPr>
                <w:rFonts w:ascii="Calibri" w:hAnsi="Calibri" w:cs="Calibri"/>
                <w:color w:val="000000"/>
              </w:rPr>
            </w:pPr>
            <w:r w:rsidRPr="007D2771">
              <w:rPr>
                <w:rFonts w:ascii="Calibri" w:hAnsi="Calibri" w:cs="Calibri"/>
                <w:color w:val="000000"/>
              </w:rPr>
              <w:t>22</w:t>
            </w:r>
          </w:p>
        </w:tc>
        <w:tc>
          <w:tcPr>
            <w:tcW w:w="488" w:type="pct"/>
            <w:tcBorders>
              <w:top w:val="nil"/>
              <w:left w:val="nil"/>
              <w:bottom w:val="single" w:sz="4" w:space="0" w:color="auto"/>
              <w:right w:val="single" w:sz="4" w:space="0" w:color="auto"/>
            </w:tcBorders>
            <w:shd w:val="clear" w:color="auto" w:fill="auto"/>
            <w:noWrap/>
            <w:vAlign w:val="bottom"/>
            <w:hideMark/>
          </w:tcPr>
          <w:p w14:paraId="4A6961F2"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c>
          <w:tcPr>
            <w:tcW w:w="520" w:type="pct"/>
            <w:tcBorders>
              <w:top w:val="nil"/>
              <w:left w:val="nil"/>
              <w:bottom w:val="single" w:sz="4" w:space="0" w:color="auto"/>
              <w:right w:val="single" w:sz="8" w:space="0" w:color="auto"/>
            </w:tcBorders>
            <w:shd w:val="clear" w:color="auto" w:fill="auto"/>
            <w:noWrap/>
            <w:vAlign w:val="bottom"/>
            <w:hideMark/>
          </w:tcPr>
          <w:p w14:paraId="47DF670B" w14:textId="77777777" w:rsidR="002A1579" w:rsidRPr="007D2771" w:rsidRDefault="002A1579" w:rsidP="00A55444">
            <w:pPr>
              <w:rPr>
                <w:rFonts w:ascii="Calibri" w:hAnsi="Calibri" w:cs="Calibri"/>
                <w:color w:val="000000"/>
              </w:rPr>
            </w:pPr>
            <w:r w:rsidRPr="007D2771">
              <w:rPr>
                <w:rFonts w:ascii="Calibri" w:hAnsi="Calibri" w:cs="Calibri"/>
                <w:color w:val="000000"/>
              </w:rPr>
              <w:t>4</w:t>
            </w:r>
          </w:p>
        </w:tc>
      </w:tr>
      <w:tr w:rsidR="002A1579" w:rsidRPr="007D2771" w14:paraId="42747619" w14:textId="77777777" w:rsidTr="00A55444">
        <w:trPr>
          <w:trHeight w:val="600"/>
        </w:trPr>
        <w:tc>
          <w:tcPr>
            <w:tcW w:w="993" w:type="pct"/>
            <w:tcBorders>
              <w:top w:val="nil"/>
              <w:left w:val="single" w:sz="8" w:space="0" w:color="auto"/>
              <w:bottom w:val="single" w:sz="4" w:space="0" w:color="auto"/>
              <w:right w:val="single" w:sz="4" w:space="0" w:color="auto"/>
            </w:tcBorders>
            <w:shd w:val="clear" w:color="000000" w:fill="FFF2CC"/>
            <w:vAlign w:val="center"/>
            <w:hideMark/>
          </w:tcPr>
          <w:p w14:paraId="4A4E217A"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Poser un cadre à son équipe en ACM</w:t>
            </w:r>
          </w:p>
        </w:tc>
        <w:tc>
          <w:tcPr>
            <w:tcW w:w="1042" w:type="pct"/>
            <w:tcBorders>
              <w:top w:val="nil"/>
              <w:left w:val="nil"/>
              <w:bottom w:val="single" w:sz="4" w:space="0" w:color="auto"/>
              <w:right w:val="single" w:sz="4" w:space="0" w:color="auto"/>
            </w:tcBorders>
            <w:shd w:val="clear" w:color="auto" w:fill="auto"/>
            <w:vAlign w:val="bottom"/>
            <w:hideMark/>
          </w:tcPr>
          <w:p w14:paraId="32672AA0" w14:textId="77777777" w:rsidR="002A1579" w:rsidRPr="007D2771" w:rsidRDefault="002A1579" w:rsidP="00A55444">
            <w:pPr>
              <w:rPr>
                <w:rFonts w:ascii="Calibri" w:hAnsi="Calibri" w:cs="Calibri"/>
                <w:color w:val="000000"/>
              </w:rPr>
            </w:pPr>
            <w:r w:rsidRPr="007D2771">
              <w:rPr>
                <w:rFonts w:ascii="Calibri" w:hAnsi="Calibri" w:cs="Calibri"/>
                <w:color w:val="000000"/>
              </w:rPr>
              <w:t>DDCS, Association d'éducation populaire et CDG38</w:t>
            </w:r>
          </w:p>
        </w:tc>
        <w:tc>
          <w:tcPr>
            <w:tcW w:w="480" w:type="pct"/>
            <w:tcBorders>
              <w:top w:val="nil"/>
              <w:left w:val="nil"/>
              <w:bottom w:val="single" w:sz="4" w:space="0" w:color="auto"/>
              <w:right w:val="single" w:sz="4" w:space="0" w:color="auto"/>
            </w:tcBorders>
            <w:shd w:val="clear" w:color="auto" w:fill="auto"/>
            <w:noWrap/>
            <w:vAlign w:val="bottom"/>
            <w:hideMark/>
          </w:tcPr>
          <w:p w14:paraId="3ADB05C8" w14:textId="77777777" w:rsidR="002A1579" w:rsidRPr="007D2771" w:rsidRDefault="002A1579" w:rsidP="00A55444">
            <w:pPr>
              <w:rPr>
                <w:rFonts w:ascii="Calibri" w:hAnsi="Calibri" w:cs="Calibri"/>
                <w:color w:val="000000"/>
              </w:rPr>
            </w:pPr>
            <w:r w:rsidRPr="007D2771">
              <w:rPr>
                <w:rFonts w:ascii="Calibri" w:hAnsi="Calibri" w:cs="Calibri"/>
                <w:color w:val="000000"/>
              </w:rPr>
              <w:t>12-mars</w:t>
            </w:r>
          </w:p>
        </w:tc>
        <w:tc>
          <w:tcPr>
            <w:tcW w:w="488" w:type="pct"/>
            <w:tcBorders>
              <w:top w:val="nil"/>
              <w:left w:val="nil"/>
              <w:bottom w:val="single" w:sz="4" w:space="0" w:color="auto"/>
              <w:right w:val="single" w:sz="4" w:space="0" w:color="auto"/>
            </w:tcBorders>
            <w:shd w:val="clear" w:color="auto" w:fill="auto"/>
            <w:noWrap/>
            <w:vAlign w:val="bottom"/>
            <w:hideMark/>
          </w:tcPr>
          <w:p w14:paraId="7F799255" w14:textId="77777777" w:rsidR="002A1579" w:rsidRPr="007D2771" w:rsidRDefault="002A1579" w:rsidP="00A55444">
            <w:pPr>
              <w:rPr>
                <w:rFonts w:ascii="Calibri" w:hAnsi="Calibri" w:cs="Calibri"/>
                <w:color w:val="000000"/>
              </w:rPr>
            </w:pPr>
            <w:r w:rsidRPr="007D2771">
              <w:rPr>
                <w:rFonts w:ascii="Calibri" w:hAnsi="Calibri" w:cs="Calibri"/>
                <w:color w:val="000000"/>
              </w:rPr>
              <w:t>BJ</w:t>
            </w:r>
          </w:p>
        </w:tc>
        <w:tc>
          <w:tcPr>
            <w:tcW w:w="501" w:type="pct"/>
            <w:tcBorders>
              <w:top w:val="nil"/>
              <w:left w:val="nil"/>
              <w:bottom w:val="single" w:sz="4" w:space="0" w:color="auto"/>
              <w:right w:val="single" w:sz="4" w:space="0" w:color="auto"/>
            </w:tcBorders>
            <w:shd w:val="clear" w:color="auto" w:fill="auto"/>
            <w:noWrap/>
            <w:vAlign w:val="bottom"/>
            <w:hideMark/>
          </w:tcPr>
          <w:p w14:paraId="75EFCE6C" w14:textId="77777777" w:rsidR="002A1579" w:rsidRPr="007D2771" w:rsidRDefault="002A1579" w:rsidP="00A55444">
            <w:pPr>
              <w:rPr>
                <w:rFonts w:ascii="Calibri" w:hAnsi="Calibri" w:cs="Calibri"/>
                <w:color w:val="000000"/>
              </w:rPr>
            </w:pPr>
            <w:r w:rsidRPr="007D2771">
              <w:rPr>
                <w:rFonts w:ascii="Calibri" w:hAnsi="Calibri" w:cs="Calibri"/>
                <w:color w:val="000000"/>
              </w:rPr>
              <w:t>14</w:t>
            </w:r>
          </w:p>
        </w:tc>
        <w:tc>
          <w:tcPr>
            <w:tcW w:w="488" w:type="pct"/>
            <w:tcBorders>
              <w:top w:val="nil"/>
              <w:left w:val="nil"/>
              <w:bottom w:val="single" w:sz="4" w:space="0" w:color="auto"/>
              <w:right w:val="single" w:sz="4" w:space="0" w:color="auto"/>
            </w:tcBorders>
            <w:shd w:val="clear" w:color="auto" w:fill="auto"/>
            <w:noWrap/>
            <w:vAlign w:val="bottom"/>
            <w:hideMark/>
          </w:tcPr>
          <w:p w14:paraId="0BCEF5B5" w14:textId="77777777" w:rsidR="002A1579" w:rsidRPr="007D2771" w:rsidRDefault="002A1579" w:rsidP="00A55444">
            <w:pPr>
              <w:rPr>
                <w:rFonts w:ascii="Calibri" w:hAnsi="Calibri" w:cs="Calibri"/>
                <w:color w:val="000000"/>
              </w:rPr>
            </w:pPr>
            <w:r w:rsidRPr="007D2771">
              <w:rPr>
                <w:rFonts w:ascii="Calibri" w:hAnsi="Calibri" w:cs="Calibri"/>
                <w:color w:val="000000"/>
              </w:rPr>
              <w:t>12</w:t>
            </w:r>
          </w:p>
        </w:tc>
        <w:tc>
          <w:tcPr>
            <w:tcW w:w="488" w:type="pct"/>
            <w:tcBorders>
              <w:top w:val="nil"/>
              <w:left w:val="nil"/>
              <w:bottom w:val="single" w:sz="4" w:space="0" w:color="auto"/>
              <w:right w:val="single" w:sz="4" w:space="0" w:color="auto"/>
            </w:tcBorders>
            <w:shd w:val="clear" w:color="auto" w:fill="auto"/>
            <w:noWrap/>
            <w:vAlign w:val="bottom"/>
            <w:hideMark/>
          </w:tcPr>
          <w:p w14:paraId="1DB4C698"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c>
          <w:tcPr>
            <w:tcW w:w="520" w:type="pct"/>
            <w:tcBorders>
              <w:top w:val="nil"/>
              <w:left w:val="nil"/>
              <w:bottom w:val="single" w:sz="4" w:space="0" w:color="auto"/>
              <w:right w:val="single" w:sz="8" w:space="0" w:color="auto"/>
            </w:tcBorders>
            <w:shd w:val="clear" w:color="auto" w:fill="auto"/>
            <w:noWrap/>
            <w:vAlign w:val="bottom"/>
            <w:hideMark/>
          </w:tcPr>
          <w:p w14:paraId="3B3384A5" w14:textId="77777777" w:rsidR="002A1579" w:rsidRPr="007D2771" w:rsidRDefault="002A1579" w:rsidP="00A55444">
            <w:pPr>
              <w:rPr>
                <w:rFonts w:ascii="Calibri" w:hAnsi="Calibri" w:cs="Calibri"/>
                <w:color w:val="000000"/>
              </w:rPr>
            </w:pPr>
            <w:r w:rsidRPr="007D2771">
              <w:rPr>
                <w:rFonts w:ascii="Calibri" w:hAnsi="Calibri" w:cs="Calibri"/>
                <w:color w:val="000000"/>
              </w:rPr>
              <w:t>2</w:t>
            </w:r>
          </w:p>
        </w:tc>
      </w:tr>
      <w:tr w:rsidR="002A1579" w:rsidRPr="007D2771" w14:paraId="7D3BB880" w14:textId="77777777" w:rsidTr="00A55444">
        <w:trPr>
          <w:trHeight w:val="600"/>
        </w:trPr>
        <w:tc>
          <w:tcPr>
            <w:tcW w:w="993" w:type="pct"/>
            <w:vMerge w:val="restart"/>
            <w:tcBorders>
              <w:top w:val="nil"/>
              <w:left w:val="single" w:sz="8" w:space="0" w:color="auto"/>
              <w:bottom w:val="single" w:sz="4" w:space="0" w:color="auto"/>
              <w:right w:val="single" w:sz="4" w:space="0" w:color="auto"/>
            </w:tcBorders>
            <w:shd w:val="clear" w:color="000000" w:fill="FFF2CC"/>
            <w:vAlign w:val="center"/>
            <w:hideMark/>
          </w:tcPr>
          <w:p w14:paraId="08E373DA"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Valeurs de la République et laïcité</w:t>
            </w:r>
          </w:p>
        </w:tc>
        <w:tc>
          <w:tcPr>
            <w:tcW w:w="1042" w:type="pct"/>
            <w:vMerge w:val="restart"/>
            <w:tcBorders>
              <w:top w:val="nil"/>
              <w:left w:val="single" w:sz="4" w:space="0" w:color="auto"/>
              <w:bottom w:val="single" w:sz="4" w:space="0" w:color="000000"/>
              <w:right w:val="single" w:sz="4" w:space="0" w:color="auto"/>
            </w:tcBorders>
            <w:shd w:val="clear" w:color="auto" w:fill="auto"/>
            <w:vAlign w:val="center"/>
            <w:hideMark/>
          </w:tcPr>
          <w:p w14:paraId="18E032B6" w14:textId="77777777" w:rsidR="002A1579" w:rsidRPr="007D2771" w:rsidRDefault="002A1579" w:rsidP="00A55444">
            <w:pPr>
              <w:rPr>
                <w:rFonts w:ascii="Calibri" w:hAnsi="Calibri" w:cs="Calibri"/>
                <w:color w:val="000000"/>
              </w:rPr>
            </w:pPr>
            <w:r w:rsidRPr="007D2771">
              <w:rPr>
                <w:rFonts w:ascii="Calibri" w:hAnsi="Calibri" w:cs="Calibri"/>
                <w:color w:val="000000"/>
              </w:rPr>
              <w:t>2 formateurs agréés par le CGET</w:t>
            </w:r>
          </w:p>
        </w:tc>
        <w:tc>
          <w:tcPr>
            <w:tcW w:w="480" w:type="pct"/>
            <w:tcBorders>
              <w:top w:val="nil"/>
              <w:left w:val="nil"/>
              <w:bottom w:val="single" w:sz="4" w:space="0" w:color="auto"/>
              <w:right w:val="single" w:sz="4" w:space="0" w:color="auto"/>
            </w:tcBorders>
            <w:shd w:val="clear" w:color="auto" w:fill="auto"/>
            <w:noWrap/>
            <w:vAlign w:val="bottom"/>
            <w:hideMark/>
          </w:tcPr>
          <w:p w14:paraId="6C0632A7" w14:textId="77777777" w:rsidR="002A1579" w:rsidRPr="007D2771" w:rsidRDefault="002A1579" w:rsidP="00A55444">
            <w:pPr>
              <w:rPr>
                <w:rFonts w:ascii="Calibri" w:hAnsi="Calibri" w:cs="Calibri"/>
                <w:color w:val="000000"/>
              </w:rPr>
            </w:pPr>
            <w:r w:rsidRPr="007D2771">
              <w:rPr>
                <w:rFonts w:ascii="Calibri" w:hAnsi="Calibri" w:cs="Calibri"/>
                <w:color w:val="000000"/>
              </w:rPr>
              <w:t>23 &amp; 30 sept</w:t>
            </w:r>
          </w:p>
        </w:tc>
        <w:tc>
          <w:tcPr>
            <w:tcW w:w="488" w:type="pct"/>
            <w:tcBorders>
              <w:top w:val="nil"/>
              <w:left w:val="nil"/>
              <w:bottom w:val="single" w:sz="4" w:space="0" w:color="auto"/>
              <w:right w:val="single" w:sz="4" w:space="0" w:color="auto"/>
            </w:tcBorders>
            <w:shd w:val="clear" w:color="auto" w:fill="auto"/>
            <w:noWrap/>
            <w:vAlign w:val="bottom"/>
            <w:hideMark/>
          </w:tcPr>
          <w:p w14:paraId="44D215E5" w14:textId="77777777" w:rsidR="002A1579" w:rsidRPr="007D2771" w:rsidRDefault="002A1579" w:rsidP="00A55444">
            <w:pPr>
              <w:rPr>
                <w:rFonts w:ascii="Calibri" w:hAnsi="Calibri" w:cs="Calibri"/>
                <w:color w:val="000000"/>
              </w:rPr>
            </w:pPr>
            <w:r w:rsidRPr="007D2771">
              <w:rPr>
                <w:rFonts w:ascii="Calibri" w:hAnsi="Calibri" w:cs="Calibri"/>
                <w:color w:val="000000"/>
              </w:rPr>
              <w:t>BJ</w:t>
            </w:r>
          </w:p>
        </w:tc>
        <w:tc>
          <w:tcPr>
            <w:tcW w:w="501" w:type="pct"/>
            <w:tcBorders>
              <w:top w:val="nil"/>
              <w:left w:val="nil"/>
              <w:bottom w:val="single" w:sz="4" w:space="0" w:color="auto"/>
              <w:right w:val="single" w:sz="4" w:space="0" w:color="auto"/>
            </w:tcBorders>
            <w:shd w:val="clear" w:color="auto" w:fill="auto"/>
            <w:noWrap/>
            <w:vAlign w:val="bottom"/>
            <w:hideMark/>
          </w:tcPr>
          <w:p w14:paraId="4A9EDB51" w14:textId="77777777" w:rsidR="002A1579" w:rsidRPr="007D2771" w:rsidRDefault="002A1579" w:rsidP="00A55444">
            <w:pPr>
              <w:rPr>
                <w:rFonts w:ascii="Calibri" w:hAnsi="Calibri" w:cs="Calibri"/>
                <w:color w:val="000000"/>
              </w:rPr>
            </w:pPr>
            <w:r w:rsidRPr="007D2771">
              <w:rPr>
                <w:rFonts w:ascii="Calibri" w:hAnsi="Calibri" w:cs="Calibri"/>
                <w:color w:val="000000"/>
              </w:rPr>
              <w:t>5</w:t>
            </w:r>
          </w:p>
        </w:tc>
        <w:tc>
          <w:tcPr>
            <w:tcW w:w="488" w:type="pct"/>
            <w:tcBorders>
              <w:top w:val="nil"/>
              <w:left w:val="nil"/>
              <w:bottom w:val="single" w:sz="4" w:space="0" w:color="auto"/>
              <w:right w:val="single" w:sz="4" w:space="0" w:color="auto"/>
            </w:tcBorders>
            <w:shd w:val="clear" w:color="auto" w:fill="auto"/>
            <w:noWrap/>
            <w:vAlign w:val="bottom"/>
            <w:hideMark/>
          </w:tcPr>
          <w:p w14:paraId="4B508632" w14:textId="77777777" w:rsidR="002A1579" w:rsidRPr="007D2771" w:rsidRDefault="002A1579" w:rsidP="00A55444">
            <w:pPr>
              <w:rPr>
                <w:rFonts w:ascii="Calibri" w:hAnsi="Calibri" w:cs="Calibri"/>
                <w:color w:val="000000"/>
              </w:rPr>
            </w:pPr>
            <w:r w:rsidRPr="007D2771">
              <w:rPr>
                <w:rFonts w:ascii="Calibri" w:hAnsi="Calibri" w:cs="Calibri"/>
                <w:color w:val="000000"/>
              </w:rPr>
              <w:t>1</w:t>
            </w:r>
          </w:p>
        </w:tc>
        <w:tc>
          <w:tcPr>
            <w:tcW w:w="488" w:type="pct"/>
            <w:tcBorders>
              <w:top w:val="nil"/>
              <w:left w:val="nil"/>
              <w:bottom w:val="single" w:sz="4" w:space="0" w:color="auto"/>
              <w:right w:val="single" w:sz="4" w:space="0" w:color="auto"/>
            </w:tcBorders>
            <w:shd w:val="clear" w:color="auto" w:fill="auto"/>
            <w:noWrap/>
            <w:vAlign w:val="bottom"/>
            <w:hideMark/>
          </w:tcPr>
          <w:p w14:paraId="6B3908D9" w14:textId="77777777" w:rsidR="002A1579" w:rsidRPr="007D2771" w:rsidRDefault="002A1579" w:rsidP="00A55444">
            <w:pPr>
              <w:rPr>
                <w:rFonts w:ascii="Calibri" w:hAnsi="Calibri" w:cs="Calibri"/>
                <w:color w:val="000000"/>
              </w:rPr>
            </w:pPr>
            <w:r w:rsidRPr="007D2771">
              <w:rPr>
                <w:rFonts w:ascii="Calibri" w:hAnsi="Calibri" w:cs="Calibri"/>
                <w:color w:val="000000"/>
              </w:rPr>
              <w:t>3</w:t>
            </w:r>
          </w:p>
        </w:tc>
        <w:tc>
          <w:tcPr>
            <w:tcW w:w="520" w:type="pct"/>
            <w:tcBorders>
              <w:top w:val="nil"/>
              <w:left w:val="nil"/>
              <w:bottom w:val="single" w:sz="4" w:space="0" w:color="auto"/>
              <w:right w:val="single" w:sz="8" w:space="0" w:color="auto"/>
            </w:tcBorders>
            <w:shd w:val="clear" w:color="auto" w:fill="auto"/>
            <w:noWrap/>
            <w:vAlign w:val="bottom"/>
            <w:hideMark/>
          </w:tcPr>
          <w:p w14:paraId="06156120" w14:textId="77777777" w:rsidR="002A1579" w:rsidRPr="007D2771" w:rsidRDefault="002A1579" w:rsidP="00A55444">
            <w:pPr>
              <w:rPr>
                <w:rFonts w:ascii="Calibri" w:hAnsi="Calibri" w:cs="Calibri"/>
                <w:color w:val="000000"/>
              </w:rPr>
            </w:pPr>
            <w:r w:rsidRPr="007D2771">
              <w:rPr>
                <w:rFonts w:ascii="Calibri" w:hAnsi="Calibri" w:cs="Calibri"/>
                <w:color w:val="000000"/>
              </w:rPr>
              <w:t>1</w:t>
            </w:r>
          </w:p>
        </w:tc>
      </w:tr>
      <w:tr w:rsidR="002A1579" w:rsidRPr="007D2771" w14:paraId="60B26FAC" w14:textId="77777777" w:rsidTr="00A55444">
        <w:trPr>
          <w:trHeight w:val="600"/>
        </w:trPr>
        <w:tc>
          <w:tcPr>
            <w:tcW w:w="993" w:type="pct"/>
            <w:vMerge/>
            <w:tcBorders>
              <w:top w:val="nil"/>
              <w:left w:val="single" w:sz="8" w:space="0" w:color="auto"/>
              <w:bottom w:val="single" w:sz="4" w:space="0" w:color="auto"/>
              <w:right w:val="single" w:sz="4" w:space="0" w:color="auto"/>
            </w:tcBorders>
            <w:vAlign w:val="center"/>
            <w:hideMark/>
          </w:tcPr>
          <w:p w14:paraId="77220952" w14:textId="77777777" w:rsidR="002A1579" w:rsidRPr="007D2771" w:rsidRDefault="002A1579" w:rsidP="00A55444">
            <w:pPr>
              <w:rPr>
                <w:rFonts w:ascii="Calibri" w:hAnsi="Calibri" w:cs="Calibri"/>
                <w:b/>
                <w:bCs/>
                <w:color w:val="000000"/>
              </w:rPr>
            </w:pPr>
          </w:p>
        </w:tc>
        <w:tc>
          <w:tcPr>
            <w:tcW w:w="1042" w:type="pct"/>
            <w:vMerge/>
            <w:tcBorders>
              <w:top w:val="nil"/>
              <w:left w:val="single" w:sz="4" w:space="0" w:color="auto"/>
              <w:bottom w:val="single" w:sz="4" w:space="0" w:color="000000"/>
              <w:right w:val="single" w:sz="4" w:space="0" w:color="auto"/>
            </w:tcBorders>
            <w:vAlign w:val="center"/>
            <w:hideMark/>
          </w:tcPr>
          <w:p w14:paraId="6FCC94AF" w14:textId="77777777" w:rsidR="002A1579" w:rsidRPr="007D2771" w:rsidRDefault="002A1579" w:rsidP="00A55444">
            <w:pPr>
              <w:rPr>
                <w:rFonts w:ascii="Calibri" w:hAnsi="Calibri" w:cs="Calibri"/>
                <w:color w:val="000000"/>
              </w:rPr>
            </w:pPr>
          </w:p>
        </w:tc>
        <w:tc>
          <w:tcPr>
            <w:tcW w:w="480" w:type="pct"/>
            <w:tcBorders>
              <w:top w:val="nil"/>
              <w:left w:val="nil"/>
              <w:bottom w:val="single" w:sz="4" w:space="0" w:color="auto"/>
              <w:right w:val="single" w:sz="4" w:space="0" w:color="auto"/>
            </w:tcBorders>
            <w:shd w:val="clear" w:color="auto" w:fill="auto"/>
            <w:noWrap/>
            <w:vAlign w:val="bottom"/>
            <w:hideMark/>
          </w:tcPr>
          <w:p w14:paraId="1670EE32" w14:textId="77777777" w:rsidR="002A1579" w:rsidRPr="007D2771" w:rsidRDefault="002A1579" w:rsidP="00A55444">
            <w:pPr>
              <w:rPr>
                <w:rFonts w:ascii="Calibri" w:hAnsi="Calibri" w:cs="Calibri"/>
                <w:color w:val="000000"/>
              </w:rPr>
            </w:pPr>
            <w:r w:rsidRPr="007D2771">
              <w:rPr>
                <w:rFonts w:ascii="Calibri" w:hAnsi="Calibri" w:cs="Calibri"/>
                <w:color w:val="000000"/>
              </w:rPr>
              <w:t xml:space="preserve">1 &amp; 13 </w:t>
            </w:r>
            <w:proofErr w:type="spellStart"/>
            <w:r w:rsidRPr="007D2771">
              <w:rPr>
                <w:rFonts w:ascii="Calibri" w:hAnsi="Calibri" w:cs="Calibri"/>
                <w:color w:val="000000"/>
              </w:rPr>
              <w:t>oct</w:t>
            </w:r>
            <w:proofErr w:type="spellEnd"/>
          </w:p>
        </w:tc>
        <w:tc>
          <w:tcPr>
            <w:tcW w:w="488" w:type="pct"/>
            <w:tcBorders>
              <w:top w:val="nil"/>
              <w:left w:val="nil"/>
              <w:bottom w:val="single" w:sz="4" w:space="0" w:color="auto"/>
              <w:right w:val="single" w:sz="4" w:space="0" w:color="auto"/>
            </w:tcBorders>
            <w:shd w:val="clear" w:color="auto" w:fill="auto"/>
            <w:noWrap/>
            <w:vAlign w:val="bottom"/>
            <w:hideMark/>
          </w:tcPr>
          <w:p w14:paraId="056EA7F2" w14:textId="77777777" w:rsidR="002A1579" w:rsidRPr="007D2771" w:rsidRDefault="002A1579" w:rsidP="00A55444">
            <w:pPr>
              <w:rPr>
                <w:rFonts w:ascii="Calibri" w:hAnsi="Calibri" w:cs="Calibri"/>
                <w:color w:val="000000"/>
              </w:rPr>
            </w:pPr>
            <w:r w:rsidRPr="007D2771">
              <w:rPr>
                <w:rFonts w:ascii="Calibri" w:hAnsi="Calibri" w:cs="Calibri"/>
                <w:color w:val="000000"/>
              </w:rPr>
              <w:t>SMH</w:t>
            </w:r>
          </w:p>
        </w:tc>
        <w:tc>
          <w:tcPr>
            <w:tcW w:w="501" w:type="pct"/>
            <w:tcBorders>
              <w:top w:val="nil"/>
              <w:left w:val="nil"/>
              <w:bottom w:val="single" w:sz="4" w:space="0" w:color="auto"/>
              <w:right w:val="single" w:sz="4" w:space="0" w:color="auto"/>
            </w:tcBorders>
            <w:shd w:val="clear" w:color="auto" w:fill="auto"/>
            <w:noWrap/>
            <w:vAlign w:val="bottom"/>
            <w:hideMark/>
          </w:tcPr>
          <w:p w14:paraId="012D8FBD" w14:textId="77777777" w:rsidR="002A1579" w:rsidRPr="007D2771" w:rsidRDefault="002A1579" w:rsidP="00A55444">
            <w:pPr>
              <w:rPr>
                <w:rFonts w:ascii="Calibri" w:hAnsi="Calibri" w:cs="Calibri"/>
                <w:color w:val="000000"/>
              </w:rPr>
            </w:pPr>
            <w:r w:rsidRPr="007D2771">
              <w:rPr>
                <w:rFonts w:ascii="Calibri" w:hAnsi="Calibri" w:cs="Calibri"/>
                <w:color w:val="000000"/>
              </w:rPr>
              <w:t>5</w:t>
            </w:r>
          </w:p>
        </w:tc>
        <w:tc>
          <w:tcPr>
            <w:tcW w:w="488" w:type="pct"/>
            <w:tcBorders>
              <w:top w:val="nil"/>
              <w:left w:val="nil"/>
              <w:bottom w:val="single" w:sz="4" w:space="0" w:color="auto"/>
              <w:right w:val="single" w:sz="4" w:space="0" w:color="auto"/>
            </w:tcBorders>
            <w:shd w:val="clear" w:color="auto" w:fill="auto"/>
            <w:noWrap/>
            <w:vAlign w:val="bottom"/>
            <w:hideMark/>
          </w:tcPr>
          <w:p w14:paraId="4BEFE834" w14:textId="77777777" w:rsidR="002A1579" w:rsidRPr="007D2771" w:rsidRDefault="002A1579" w:rsidP="00A55444">
            <w:pPr>
              <w:rPr>
                <w:rFonts w:ascii="Calibri" w:hAnsi="Calibri" w:cs="Calibri"/>
                <w:color w:val="000000"/>
              </w:rPr>
            </w:pPr>
            <w:r w:rsidRPr="007D2771">
              <w:rPr>
                <w:rFonts w:ascii="Calibri" w:hAnsi="Calibri" w:cs="Calibri"/>
                <w:color w:val="000000"/>
              </w:rPr>
              <w:t>2</w:t>
            </w:r>
          </w:p>
        </w:tc>
        <w:tc>
          <w:tcPr>
            <w:tcW w:w="488" w:type="pct"/>
            <w:tcBorders>
              <w:top w:val="nil"/>
              <w:left w:val="nil"/>
              <w:bottom w:val="single" w:sz="4" w:space="0" w:color="auto"/>
              <w:right w:val="single" w:sz="4" w:space="0" w:color="auto"/>
            </w:tcBorders>
            <w:shd w:val="clear" w:color="auto" w:fill="auto"/>
            <w:noWrap/>
            <w:vAlign w:val="bottom"/>
            <w:hideMark/>
          </w:tcPr>
          <w:p w14:paraId="4DABE29D" w14:textId="77777777" w:rsidR="002A1579" w:rsidRPr="007D2771" w:rsidRDefault="002A1579" w:rsidP="00A55444">
            <w:pPr>
              <w:rPr>
                <w:rFonts w:ascii="Calibri" w:hAnsi="Calibri" w:cs="Calibri"/>
                <w:color w:val="000000"/>
              </w:rPr>
            </w:pPr>
            <w:r w:rsidRPr="007D2771">
              <w:rPr>
                <w:rFonts w:ascii="Calibri" w:hAnsi="Calibri" w:cs="Calibri"/>
                <w:color w:val="000000"/>
              </w:rPr>
              <w:t>3</w:t>
            </w:r>
          </w:p>
        </w:tc>
        <w:tc>
          <w:tcPr>
            <w:tcW w:w="520" w:type="pct"/>
            <w:tcBorders>
              <w:top w:val="nil"/>
              <w:left w:val="nil"/>
              <w:bottom w:val="single" w:sz="4" w:space="0" w:color="auto"/>
              <w:right w:val="single" w:sz="8" w:space="0" w:color="auto"/>
            </w:tcBorders>
            <w:shd w:val="clear" w:color="auto" w:fill="auto"/>
            <w:noWrap/>
            <w:vAlign w:val="bottom"/>
            <w:hideMark/>
          </w:tcPr>
          <w:p w14:paraId="56219087"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r>
      <w:tr w:rsidR="002A1579" w:rsidRPr="007D2771" w14:paraId="4DF8CB7C" w14:textId="77777777" w:rsidTr="00A55444">
        <w:trPr>
          <w:trHeight w:val="615"/>
        </w:trPr>
        <w:tc>
          <w:tcPr>
            <w:tcW w:w="993" w:type="pct"/>
            <w:vMerge w:val="restart"/>
            <w:tcBorders>
              <w:top w:val="nil"/>
              <w:left w:val="single" w:sz="8" w:space="0" w:color="auto"/>
              <w:bottom w:val="single" w:sz="4" w:space="0" w:color="auto"/>
              <w:right w:val="single" w:sz="4" w:space="0" w:color="auto"/>
            </w:tcBorders>
            <w:shd w:val="clear" w:color="000000" w:fill="FFF2CC"/>
            <w:vAlign w:val="center"/>
            <w:hideMark/>
          </w:tcPr>
          <w:p w14:paraId="3872F127"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Accueillir un enfant différent sur la pause méridienne</w:t>
            </w:r>
          </w:p>
        </w:tc>
        <w:tc>
          <w:tcPr>
            <w:tcW w:w="10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9A2C93" w14:textId="77777777" w:rsidR="002A1579" w:rsidRPr="007D2771" w:rsidRDefault="002A1579" w:rsidP="00A55444">
            <w:pPr>
              <w:rPr>
                <w:rFonts w:ascii="Calibri" w:hAnsi="Calibri" w:cs="Calibri"/>
                <w:color w:val="000000"/>
              </w:rPr>
            </w:pPr>
            <w:r w:rsidRPr="007D2771">
              <w:rPr>
                <w:rFonts w:ascii="Calibri" w:hAnsi="Calibri" w:cs="Calibri"/>
                <w:color w:val="000000"/>
              </w:rPr>
              <w:t>2 formatrices du PRHEJI</w:t>
            </w:r>
          </w:p>
        </w:tc>
        <w:tc>
          <w:tcPr>
            <w:tcW w:w="480" w:type="pct"/>
            <w:tcBorders>
              <w:top w:val="nil"/>
              <w:left w:val="nil"/>
              <w:bottom w:val="single" w:sz="4" w:space="0" w:color="auto"/>
              <w:right w:val="single" w:sz="4" w:space="0" w:color="auto"/>
            </w:tcBorders>
            <w:shd w:val="clear" w:color="auto" w:fill="auto"/>
            <w:noWrap/>
            <w:vAlign w:val="bottom"/>
            <w:hideMark/>
          </w:tcPr>
          <w:p w14:paraId="31ACE137" w14:textId="77777777" w:rsidR="002A1579" w:rsidRPr="007D2771" w:rsidRDefault="002A1579" w:rsidP="00A55444">
            <w:pPr>
              <w:rPr>
                <w:rFonts w:ascii="Calibri" w:hAnsi="Calibri" w:cs="Calibri"/>
                <w:color w:val="000000"/>
              </w:rPr>
            </w:pPr>
            <w:r w:rsidRPr="007D2771">
              <w:rPr>
                <w:rFonts w:ascii="Calibri" w:hAnsi="Calibri" w:cs="Calibri"/>
                <w:color w:val="000000"/>
              </w:rPr>
              <w:t>12-oct</w:t>
            </w:r>
          </w:p>
        </w:tc>
        <w:tc>
          <w:tcPr>
            <w:tcW w:w="488" w:type="pct"/>
            <w:tcBorders>
              <w:top w:val="nil"/>
              <w:left w:val="nil"/>
              <w:bottom w:val="single" w:sz="4" w:space="0" w:color="auto"/>
              <w:right w:val="single" w:sz="4" w:space="0" w:color="auto"/>
            </w:tcBorders>
            <w:shd w:val="clear" w:color="auto" w:fill="auto"/>
            <w:noWrap/>
            <w:vAlign w:val="bottom"/>
            <w:hideMark/>
          </w:tcPr>
          <w:p w14:paraId="5048BE57" w14:textId="77777777" w:rsidR="002A1579" w:rsidRPr="007D2771" w:rsidRDefault="002A1579" w:rsidP="00A55444">
            <w:pPr>
              <w:rPr>
                <w:rFonts w:ascii="Calibri" w:hAnsi="Calibri" w:cs="Calibri"/>
                <w:color w:val="000000"/>
              </w:rPr>
            </w:pPr>
            <w:r w:rsidRPr="007D2771">
              <w:rPr>
                <w:rFonts w:ascii="Calibri" w:hAnsi="Calibri" w:cs="Calibri"/>
                <w:color w:val="000000"/>
              </w:rPr>
              <w:t>SMH</w:t>
            </w:r>
          </w:p>
        </w:tc>
        <w:tc>
          <w:tcPr>
            <w:tcW w:w="501" w:type="pct"/>
            <w:tcBorders>
              <w:top w:val="nil"/>
              <w:left w:val="nil"/>
              <w:bottom w:val="single" w:sz="4" w:space="0" w:color="auto"/>
              <w:right w:val="single" w:sz="4" w:space="0" w:color="auto"/>
            </w:tcBorders>
            <w:shd w:val="clear" w:color="auto" w:fill="auto"/>
            <w:noWrap/>
            <w:vAlign w:val="bottom"/>
            <w:hideMark/>
          </w:tcPr>
          <w:p w14:paraId="11BAF4C3" w14:textId="77777777" w:rsidR="002A1579" w:rsidRPr="007D2771" w:rsidRDefault="002A1579" w:rsidP="00A55444">
            <w:pPr>
              <w:rPr>
                <w:rFonts w:ascii="Calibri" w:hAnsi="Calibri" w:cs="Calibri"/>
                <w:color w:val="000000"/>
              </w:rPr>
            </w:pPr>
            <w:r w:rsidRPr="007D2771">
              <w:rPr>
                <w:rFonts w:ascii="Calibri" w:hAnsi="Calibri" w:cs="Calibri"/>
                <w:color w:val="000000"/>
              </w:rPr>
              <w:t>16</w:t>
            </w:r>
          </w:p>
        </w:tc>
        <w:tc>
          <w:tcPr>
            <w:tcW w:w="488" w:type="pct"/>
            <w:tcBorders>
              <w:top w:val="nil"/>
              <w:left w:val="nil"/>
              <w:bottom w:val="single" w:sz="4" w:space="0" w:color="auto"/>
              <w:right w:val="single" w:sz="4" w:space="0" w:color="auto"/>
            </w:tcBorders>
            <w:shd w:val="clear" w:color="auto" w:fill="auto"/>
            <w:noWrap/>
            <w:vAlign w:val="bottom"/>
            <w:hideMark/>
          </w:tcPr>
          <w:p w14:paraId="4C4C988F" w14:textId="77777777" w:rsidR="002A1579" w:rsidRPr="007D2771" w:rsidRDefault="002A1579" w:rsidP="00A55444">
            <w:pPr>
              <w:rPr>
                <w:rFonts w:ascii="Calibri" w:hAnsi="Calibri" w:cs="Calibri"/>
                <w:color w:val="000000"/>
              </w:rPr>
            </w:pPr>
            <w:r w:rsidRPr="007D2771">
              <w:rPr>
                <w:rFonts w:ascii="Calibri" w:hAnsi="Calibri" w:cs="Calibri"/>
                <w:color w:val="000000"/>
              </w:rPr>
              <w:t>10</w:t>
            </w:r>
          </w:p>
        </w:tc>
        <w:tc>
          <w:tcPr>
            <w:tcW w:w="488" w:type="pct"/>
            <w:tcBorders>
              <w:top w:val="nil"/>
              <w:left w:val="nil"/>
              <w:bottom w:val="single" w:sz="4" w:space="0" w:color="auto"/>
              <w:right w:val="single" w:sz="4" w:space="0" w:color="auto"/>
            </w:tcBorders>
            <w:shd w:val="clear" w:color="auto" w:fill="auto"/>
            <w:noWrap/>
            <w:vAlign w:val="bottom"/>
            <w:hideMark/>
          </w:tcPr>
          <w:p w14:paraId="318576DF" w14:textId="77777777" w:rsidR="002A1579" w:rsidRPr="007D2771" w:rsidRDefault="002A1579" w:rsidP="00A55444">
            <w:pPr>
              <w:rPr>
                <w:rFonts w:ascii="Calibri" w:hAnsi="Calibri" w:cs="Calibri"/>
                <w:color w:val="000000"/>
              </w:rPr>
            </w:pPr>
            <w:r w:rsidRPr="007D2771">
              <w:rPr>
                <w:rFonts w:ascii="Calibri" w:hAnsi="Calibri" w:cs="Calibri"/>
                <w:color w:val="000000"/>
              </w:rPr>
              <w:t>2</w:t>
            </w:r>
          </w:p>
        </w:tc>
        <w:tc>
          <w:tcPr>
            <w:tcW w:w="520" w:type="pct"/>
            <w:tcBorders>
              <w:top w:val="nil"/>
              <w:left w:val="nil"/>
              <w:bottom w:val="single" w:sz="4" w:space="0" w:color="auto"/>
              <w:right w:val="single" w:sz="8" w:space="0" w:color="auto"/>
            </w:tcBorders>
            <w:shd w:val="clear" w:color="auto" w:fill="auto"/>
            <w:noWrap/>
            <w:vAlign w:val="bottom"/>
            <w:hideMark/>
          </w:tcPr>
          <w:p w14:paraId="682E2971" w14:textId="77777777" w:rsidR="002A1579" w:rsidRPr="007D2771" w:rsidRDefault="002A1579" w:rsidP="00A55444">
            <w:pPr>
              <w:rPr>
                <w:rFonts w:ascii="Calibri" w:hAnsi="Calibri" w:cs="Calibri"/>
                <w:color w:val="000000"/>
              </w:rPr>
            </w:pPr>
            <w:r w:rsidRPr="007D2771">
              <w:rPr>
                <w:rFonts w:ascii="Calibri" w:hAnsi="Calibri" w:cs="Calibri"/>
                <w:color w:val="000000"/>
              </w:rPr>
              <w:t>4</w:t>
            </w:r>
          </w:p>
        </w:tc>
      </w:tr>
      <w:tr w:rsidR="002A1579" w:rsidRPr="007D2771" w14:paraId="1A67C997" w14:textId="77777777" w:rsidTr="00A55444">
        <w:trPr>
          <w:trHeight w:val="600"/>
        </w:trPr>
        <w:tc>
          <w:tcPr>
            <w:tcW w:w="993" w:type="pct"/>
            <w:vMerge/>
            <w:tcBorders>
              <w:top w:val="nil"/>
              <w:left w:val="single" w:sz="8" w:space="0" w:color="auto"/>
              <w:bottom w:val="single" w:sz="4" w:space="0" w:color="auto"/>
              <w:right w:val="single" w:sz="4" w:space="0" w:color="auto"/>
            </w:tcBorders>
            <w:vAlign w:val="center"/>
            <w:hideMark/>
          </w:tcPr>
          <w:p w14:paraId="5CA3426A" w14:textId="77777777" w:rsidR="002A1579" w:rsidRPr="007D2771" w:rsidRDefault="002A1579" w:rsidP="00A55444">
            <w:pPr>
              <w:rPr>
                <w:rFonts w:ascii="Calibri" w:hAnsi="Calibri" w:cs="Calibri"/>
                <w:b/>
                <w:bCs/>
                <w:color w:val="000000"/>
              </w:rPr>
            </w:pPr>
          </w:p>
        </w:tc>
        <w:tc>
          <w:tcPr>
            <w:tcW w:w="1042" w:type="pct"/>
            <w:vMerge/>
            <w:tcBorders>
              <w:top w:val="nil"/>
              <w:left w:val="single" w:sz="4" w:space="0" w:color="auto"/>
              <w:bottom w:val="single" w:sz="4" w:space="0" w:color="auto"/>
              <w:right w:val="single" w:sz="4" w:space="0" w:color="auto"/>
            </w:tcBorders>
            <w:vAlign w:val="center"/>
            <w:hideMark/>
          </w:tcPr>
          <w:p w14:paraId="7E37CBB3" w14:textId="77777777" w:rsidR="002A1579" w:rsidRPr="007D2771" w:rsidRDefault="002A1579" w:rsidP="00A55444">
            <w:pPr>
              <w:rPr>
                <w:rFonts w:ascii="Calibri" w:hAnsi="Calibri" w:cs="Calibri"/>
                <w:color w:val="000000"/>
              </w:rPr>
            </w:pPr>
          </w:p>
        </w:tc>
        <w:tc>
          <w:tcPr>
            <w:tcW w:w="480" w:type="pct"/>
            <w:tcBorders>
              <w:top w:val="nil"/>
              <w:left w:val="nil"/>
              <w:bottom w:val="nil"/>
              <w:right w:val="single" w:sz="4" w:space="0" w:color="auto"/>
            </w:tcBorders>
            <w:shd w:val="clear" w:color="auto" w:fill="auto"/>
            <w:noWrap/>
            <w:vAlign w:val="bottom"/>
            <w:hideMark/>
          </w:tcPr>
          <w:p w14:paraId="3D8E8125" w14:textId="77777777" w:rsidR="002A1579" w:rsidRPr="007D2771" w:rsidRDefault="002A1579" w:rsidP="00A55444">
            <w:pPr>
              <w:rPr>
                <w:rFonts w:ascii="Calibri" w:hAnsi="Calibri" w:cs="Calibri"/>
                <w:color w:val="000000"/>
              </w:rPr>
            </w:pPr>
            <w:r w:rsidRPr="007D2771">
              <w:rPr>
                <w:rFonts w:ascii="Calibri" w:hAnsi="Calibri" w:cs="Calibri"/>
                <w:color w:val="000000"/>
              </w:rPr>
              <w:t>14-oct</w:t>
            </w:r>
          </w:p>
        </w:tc>
        <w:tc>
          <w:tcPr>
            <w:tcW w:w="488" w:type="pct"/>
            <w:tcBorders>
              <w:top w:val="nil"/>
              <w:left w:val="nil"/>
              <w:bottom w:val="nil"/>
              <w:right w:val="single" w:sz="4" w:space="0" w:color="auto"/>
            </w:tcBorders>
            <w:shd w:val="clear" w:color="auto" w:fill="auto"/>
            <w:noWrap/>
            <w:vAlign w:val="bottom"/>
            <w:hideMark/>
          </w:tcPr>
          <w:p w14:paraId="1EFD50AB" w14:textId="77777777" w:rsidR="002A1579" w:rsidRPr="007D2771" w:rsidRDefault="002A1579" w:rsidP="00A55444">
            <w:pPr>
              <w:rPr>
                <w:rFonts w:ascii="Calibri" w:hAnsi="Calibri" w:cs="Calibri"/>
                <w:color w:val="000000"/>
              </w:rPr>
            </w:pPr>
            <w:r w:rsidRPr="007D2771">
              <w:rPr>
                <w:rFonts w:ascii="Calibri" w:hAnsi="Calibri" w:cs="Calibri"/>
                <w:color w:val="000000"/>
              </w:rPr>
              <w:t>BJ</w:t>
            </w:r>
          </w:p>
        </w:tc>
        <w:tc>
          <w:tcPr>
            <w:tcW w:w="501" w:type="pct"/>
            <w:tcBorders>
              <w:top w:val="nil"/>
              <w:left w:val="nil"/>
              <w:bottom w:val="nil"/>
              <w:right w:val="single" w:sz="4" w:space="0" w:color="auto"/>
            </w:tcBorders>
            <w:shd w:val="clear" w:color="auto" w:fill="auto"/>
            <w:noWrap/>
            <w:vAlign w:val="bottom"/>
            <w:hideMark/>
          </w:tcPr>
          <w:p w14:paraId="770C7CFF" w14:textId="77777777" w:rsidR="002A1579" w:rsidRPr="007D2771" w:rsidRDefault="002A1579" w:rsidP="00A55444">
            <w:pPr>
              <w:rPr>
                <w:rFonts w:ascii="Calibri" w:hAnsi="Calibri" w:cs="Calibri"/>
                <w:color w:val="000000"/>
              </w:rPr>
            </w:pPr>
            <w:r w:rsidRPr="007D2771">
              <w:rPr>
                <w:rFonts w:ascii="Calibri" w:hAnsi="Calibri" w:cs="Calibri"/>
                <w:color w:val="000000"/>
              </w:rPr>
              <w:t>18</w:t>
            </w:r>
          </w:p>
        </w:tc>
        <w:tc>
          <w:tcPr>
            <w:tcW w:w="488" w:type="pct"/>
            <w:tcBorders>
              <w:top w:val="nil"/>
              <w:left w:val="nil"/>
              <w:bottom w:val="nil"/>
              <w:right w:val="single" w:sz="4" w:space="0" w:color="auto"/>
            </w:tcBorders>
            <w:shd w:val="clear" w:color="auto" w:fill="auto"/>
            <w:noWrap/>
            <w:vAlign w:val="bottom"/>
            <w:hideMark/>
          </w:tcPr>
          <w:p w14:paraId="35242A6A" w14:textId="77777777" w:rsidR="002A1579" w:rsidRPr="007D2771" w:rsidRDefault="002A1579" w:rsidP="00A55444">
            <w:pPr>
              <w:rPr>
                <w:rFonts w:ascii="Calibri" w:hAnsi="Calibri" w:cs="Calibri"/>
                <w:color w:val="000000"/>
              </w:rPr>
            </w:pPr>
            <w:r w:rsidRPr="007D2771">
              <w:rPr>
                <w:rFonts w:ascii="Calibri" w:hAnsi="Calibri" w:cs="Calibri"/>
                <w:color w:val="000000"/>
              </w:rPr>
              <w:t>16</w:t>
            </w:r>
          </w:p>
        </w:tc>
        <w:tc>
          <w:tcPr>
            <w:tcW w:w="488" w:type="pct"/>
            <w:tcBorders>
              <w:top w:val="nil"/>
              <w:left w:val="nil"/>
              <w:bottom w:val="nil"/>
              <w:right w:val="single" w:sz="4" w:space="0" w:color="auto"/>
            </w:tcBorders>
            <w:shd w:val="clear" w:color="auto" w:fill="auto"/>
            <w:noWrap/>
            <w:vAlign w:val="bottom"/>
            <w:hideMark/>
          </w:tcPr>
          <w:p w14:paraId="477BEE03" w14:textId="77777777" w:rsidR="002A1579" w:rsidRPr="007D2771" w:rsidRDefault="002A1579" w:rsidP="00A55444">
            <w:pPr>
              <w:rPr>
                <w:rFonts w:ascii="Calibri" w:hAnsi="Calibri" w:cs="Calibri"/>
                <w:color w:val="000000"/>
              </w:rPr>
            </w:pPr>
            <w:r w:rsidRPr="007D2771">
              <w:rPr>
                <w:rFonts w:ascii="Calibri" w:hAnsi="Calibri" w:cs="Calibri"/>
                <w:color w:val="000000"/>
              </w:rPr>
              <w:t>2</w:t>
            </w:r>
          </w:p>
        </w:tc>
        <w:tc>
          <w:tcPr>
            <w:tcW w:w="520" w:type="pct"/>
            <w:tcBorders>
              <w:top w:val="nil"/>
              <w:left w:val="nil"/>
              <w:bottom w:val="nil"/>
              <w:right w:val="single" w:sz="8" w:space="0" w:color="auto"/>
            </w:tcBorders>
            <w:shd w:val="clear" w:color="auto" w:fill="auto"/>
            <w:noWrap/>
            <w:vAlign w:val="bottom"/>
            <w:hideMark/>
          </w:tcPr>
          <w:p w14:paraId="7866CA32"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r>
      <w:tr w:rsidR="002A1579" w:rsidRPr="007D2771" w14:paraId="0A903DCB" w14:textId="77777777" w:rsidTr="00A55444">
        <w:trPr>
          <w:trHeight w:val="60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00"/>
            <w:vAlign w:val="center"/>
            <w:hideMark/>
          </w:tcPr>
          <w:p w14:paraId="1AAD6F36" w14:textId="77777777" w:rsidR="002A1579" w:rsidRPr="007D2771" w:rsidRDefault="002A1579" w:rsidP="00A55444">
            <w:pPr>
              <w:jc w:val="center"/>
              <w:rPr>
                <w:rFonts w:ascii="Calibri" w:hAnsi="Calibri" w:cs="Calibri"/>
                <w:b/>
                <w:bCs/>
                <w:color w:val="000000"/>
              </w:rPr>
            </w:pPr>
            <w:r w:rsidRPr="007D2771">
              <w:rPr>
                <w:rFonts w:ascii="Calibri" w:hAnsi="Calibri" w:cs="Calibri"/>
                <w:b/>
                <w:bCs/>
                <w:color w:val="000000"/>
              </w:rPr>
              <w:t>Accompagnements</w:t>
            </w:r>
          </w:p>
        </w:tc>
      </w:tr>
      <w:tr w:rsidR="002A1579" w:rsidRPr="007D2771" w14:paraId="5D95035D" w14:textId="77777777" w:rsidTr="00A55444">
        <w:trPr>
          <w:trHeight w:val="600"/>
        </w:trPr>
        <w:tc>
          <w:tcPr>
            <w:tcW w:w="993" w:type="pct"/>
            <w:tcBorders>
              <w:top w:val="nil"/>
              <w:left w:val="single" w:sz="8" w:space="0" w:color="auto"/>
              <w:bottom w:val="single" w:sz="4" w:space="0" w:color="auto"/>
              <w:right w:val="single" w:sz="4" w:space="0" w:color="auto"/>
            </w:tcBorders>
            <w:shd w:val="clear" w:color="000000" w:fill="FFF2CC"/>
            <w:vAlign w:val="center"/>
            <w:hideMark/>
          </w:tcPr>
          <w:p w14:paraId="5A9F39AF"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Bièvre Isère Communauté</w:t>
            </w:r>
          </w:p>
        </w:tc>
        <w:tc>
          <w:tcPr>
            <w:tcW w:w="1042" w:type="pct"/>
            <w:tcBorders>
              <w:top w:val="nil"/>
              <w:left w:val="nil"/>
              <w:bottom w:val="single" w:sz="4" w:space="0" w:color="auto"/>
              <w:right w:val="single" w:sz="4" w:space="0" w:color="auto"/>
            </w:tcBorders>
            <w:shd w:val="clear" w:color="auto" w:fill="auto"/>
            <w:noWrap/>
            <w:vAlign w:val="center"/>
            <w:hideMark/>
          </w:tcPr>
          <w:p w14:paraId="2974DD78" w14:textId="77777777" w:rsidR="002A1579" w:rsidRPr="007D2771" w:rsidRDefault="002A1579" w:rsidP="00A55444">
            <w:pPr>
              <w:rPr>
                <w:rFonts w:ascii="Calibri" w:hAnsi="Calibri" w:cs="Calibri"/>
                <w:color w:val="000000"/>
              </w:rPr>
            </w:pPr>
            <w:r w:rsidRPr="007D2771">
              <w:rPr>
                <w:rFonts w:ascii="Calibri" w:hAnsi="Calibri" w:cs="Calibri"/>
                <w:color w:val="000000"/>
              </w:rPr>
              <w:t>Anne Favier</w:t>
            </w:r>
          </w:p>
        </w:tc>
        <w:tc>
          <w:tcPr>
            <w:tcW w:w="480" w:type="pct"/>
            <w:tcBorders>
              <w:top w:val="nil"/>
              <w:left w:val="nil"/>
              <w:bottom w:val="single" w:sz="4" w:space="0" w:color="auto"/>
              <w:right w:val="single" w:sz="4" w:space="0" w:color="auto"/>
            </w:tcBorders>
            <w:shd w:val="clear" w:color="auto" w:fill="auto"/>
            <w:vAlign w:val="center"/>
            <w:hideMark/>
          </w:tcPr>
          <w:p w14:paraId="036117D8" w14:textId="77777777" w:rsidR="002A1579" w:rsidRPr="007D2771" w:rsidRDefault="002A1579" w:rsidP="00A55444">
            <w:pPr>
              <w:rPr>
                <w:rFonts w:ascii="Calibri" w:hAnsi="Calibri" w:cs="Calibri"/>
                <w:color w:val="000000"/>
              </w:rPr>
            </w:pPr>
            <w:r w:rsidRPr="007D2771">
              <w:rPr>
                <w:rFonts w:ascii="Calibri" w:hAnsi="Calibri" w:cs="Calibri"/>
                <w:color w:val="000000"/>
              </w:rPr>
              <w:t>Janvier &amp; février</w:t>
            </w:r>
          </w:p>
        </w:tc>
        <w:tc>
          <w:tcPr>
            <w:tcW w:w="488" w:type="pct"/>
            <w:tcBorders>
              <w:top w:val="nil"/>
              <w:left w:val="nil"/>
              <w:bottom w:val="single" w:sz="4" w:space="0" w:color="auto"/>
              <w:right w:val="single" w:sz="4" w:space="0" w:color="auto"/>
            </w:tcBorders>
            <w:shd w:val="clear" w:color="auto" w:fill="auto"/>
            <w:vAlign w:val="bottom"/>
            <w:hideMark/>
          </w:tcPr>
          <w:p w14:paraId="3EDC6561" w14:textId="77777777" w:rsidR="002A1579" w:rsidRPr="007D2771" w:rsidRDefault="002A1579" w:rsidP="00A55444">
            <w:pPr>
              <w:rPr>
                <w:rFonts w:ascii="Calibri" w:hAnsi="Calibri" w:cs="Calibri"/>
                <w:color w:val="000000"/>
              </w:rPr>
            </w:pPr>
            <w:r w:rsidRPr="007D2771">
              <w:rPr>
                <w:rFonts w:ascii="Calibri" w:hAnsi="Calibri" w:cs="Calibri"/>
                <w:color w:val="000000"/>
              </w:rPr>
              <w:t>La Côte St André</w:t>
            </w:r>
          </w:p>
        </w:tc>
        <w:tc>
          <w:tcPr>
            <w:tcW w:w="501" w:type="pct"/>
            <w:tcBorders>
              <w:top w:val="nil"/>
              <w:left w:val="nil"/>
              <w:bottom w:val="single" w:sz="4" w:space="0" w:color="auto"/>
              <w:right w:val="single" w:sz="4" w:space="0" w:color="auto"/>
            </w:tcBorders>
            <w:shd w:val="clear" w:color="auto" w:fill="auto"/>
            <w:noWrap/>
            <w:vAlign w:val="bottom"/>
            <w:hideMark/>
          </w:tcPr>
          <w:p w14:paraId="2829FEA6" w14:textId="77777777" w:rsidR="002A1579" w:rsidRPr="007D2771" w:rsidRDefault="002A1579" w:rsidP="00A55444">
            <w:pPr>
              <w:rPr>
                <w:rFonts w:ascii="Calibri" w:hAnsi="Calibri" w:cs="Calibri"/>
                <w:color w:val="000000"/>
              </w:rPr>
            </w:pPr>
            <w:r w:rsidRPr="007D2771">
              <w:rPr>
                <w:rFonts w:ascii="Calibri" w:hAnsi="Calibri" w:cs="Calibri"/>
                <w:color w:val="000000"/>
              </w:rPr>
              <w:t>7</w:t>
            </w:r>
          </w:p>
        </w:tc>
        <w:tc>
          <w:tcPr>
            <w:tcW w:w="488" w:type="pct"/>
            <w:tcBorders>
              <w:top w:val="nil"/>
              <w:left w:val="nil"/>
              <w:bottom w:val="single" w:sz="4" w:space="0" w:color="auto"/>
              <w:right w:val="single" w:sz="4" w:space="0" w:color="auto"/>
            </w:tcBorders>
            <w:shd w:val="clear" w:color="auto" w:fill="auto"/>
            <w:noWrap/>
            <w:vAlign w:val="bottom"/>
            <w:hideMark/>
          </w:tcPr>
          <w:p w14:paraId="6E1AF9EC" w14:textId="77777777" w:rsidR="002A1579" w:rsidRPr="007D2771" w:rsidRDefault="002A1579" w:rsidP="00A55444">
            <w:pPr>
              <w:rPr>
                <w:rFonts w:ascii="Calibri" w:hAnsi="Calibri" w:cs="Calibri"/>
                <w:color w:val="000000"/>
              </w:rPr>
            </w:pPr>
            <w:r w:rsidRPr="007D2771">
              <w:rPr>
                <w:rFonts w:ascii="Calibri" w:hAnsi="Calibri" w:cs="Calibri"/>
                <w:color w:val="000000"/>
              </w:rPr>
              <w:t>7</w:t>
            </w:r>
          </w:p>
        </w:tc>
        <w:tc>
          <w:tcPr>
            <w:tcW w:w="488" w:type="pct"/>
            <w:tcBorders>
              <w:top w:val="nil"/>
              <w:left w:val="nil"/>
              <w:bottom w:val="single" w:sz="4" w:space="0" w:color="auto"/>
              <w:right w:val="single" w:sz="4" w:space="0" w:color="auto"/>
            </w:tcBorders>
            <w:shd w:val="clear" w:color="auto" w:fill="auto"/>
            <w:noWrap/>
            <w:vAlign w:val="bottom"/>
            <w:hideMark/>
          </w:tcPr>
          <w:p w14:paraId="1BF2C7DA"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c>
          <w:tcPr>
            <w:tcW w:w="520" w:type="pct"/>
            <w:tcBorders>
              <w:top w:val="nil"/>
              <w:left w:val="nil"/>
              <w:bottom w:val="single" w:sz="4" w:space="0" w:color="auto"/>
              <w:right w:val="single" w:sz="8" w:space="0" w:color="auto"/>
            </w:tcBorders>
            <w:shd w:val="clear" w:color="auto" w:fill="auto"/>
            <w:noWrap/>
            <w:vAlign w:val="bottom"/>
            <w:hideMark/>
          </w:tcPr>
          <w:p w14:paraId="4BE9A613"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r>
      <w:tr w:rsidR="002A1579" w:rsidRPr="007D2771" w14:paraId="240A55F6" w14:textId="77777777" w:rsidTr="00A55444">
        <w:trPr>
          <w:trHeight w:val="600"/>
        </w:trPr>
        <w:tc>
          <w:tcPr>
            <w:tcW w:w="993" w:type="pct"/>
            <w:tcBorders>
              <w:top w:val="nil"/>
              <w:left w:val="single" w:sz="8" w:space="0" w:color="auto"/>
              <w:bottom w:val="single" w:sz="8" w:space="0" w:color="auto"/>
              <w:right w:val="single" w:sz="4" w:space="0" w:color="auto"/>
            </w:tcBorders>
            <w:shd w:val="clear" w:color="000000" w:fill="FFF2CC"/>
            <w:vAlign w:val="center"/>
            <w:hideMark/>
          </w:tcPr>
          <w:p w14:paraId="38AEE62B" w14:textId="77777777" w:rsidR="002A1579" w:rsidRPr="007D2771" w:rsidRDefault="002A1579" w:rsidP="00A55444">
            <w:pPr>
              <w:rPr>
                <w:rFonts w:ascii="Calibri" w:hAnsi="Calibri" w:cs="Calibri"/>
                <w:b/>
                <w:bCs/>
                <w:color w:val="000000"/>
              </w:rPr>
            </w:pPr>
            <w:r w:rsidRPr="007D2771">
              <w:rPr>
                <w:rFonts w:ascii="Calibri" w:hAnsi="Calibri" w:cs="Calibri"/>
                <w:b/>
                <w:bCs/>
                <w:color w:val="000000"/>
              </w:rPr>
              <w:t>Syndicat Intercommunal des 5 villages</w:t>
            </w:r>
          </w:p>
        </w:tc>
        <w:tc>
          <w:tcPr>
            <w:tcW w:w="1042" w:type="pct"/>
            <w:tcBorders>
              <w:top w:val="nil"/>
              <w:left w:val="nil"/>
              <w:bottom w:val="single" w:sz="8" w:space="0" w:color="auto"/>
              <w:right w:val="single" w:sz="4" w:space="0" w:color="auto"/>
            </w:tcBorders>
            <w:shd w:val="clear" w:color="auto" w:fill="auto"/>
            <w:noWrap/>
            <w:vAlign w:val="center"/>
            <w:hideMark/>
          </w:tcPr>
          <w:p w14:paraId="28C0E23A" w14:textId="77777777" w:rsidR="002A1579" w:rsidRPr="007D2771" w:rsidRDefault="002A1579" w:rsidP="00A55444">
            <w:pPr>
              <w:rPr>
                <w:rFonts w:ascii="Calibri" w:hAnsi="Calibri" w:cs="Calibri"/>
                <w:color w:val="000000"/>
              </w:rPr>
            </w:pPr>
            <w:r w:rsidRPr="007D2771">
              <w:rPr>
                <w:rFonts w:ascii="Calibri" w:hAnsi="Calibri" w:cs="Calibri"/>
                <w:color w:val="000000"/>
              </w:rPr>
              <w:t>Anne Favier</w:t>
            </w:r>
          </w:p>
        </w:tc>
        <w:tc>
          <w:tcPr>
            <w:tcW w:w="480" w:type="pct"/>
            <w:tcBorders>
              <w:top w:val="nil"/>
              <w:left w:val="nil"/>
              <w:bottom w:val="single" w:sz="8" w:space="0" w:color="auto"/>
              <w:right w:val="single" w:sz="4" w:space="0" w:color="auto"/>
            </w:tcBorders>
            <w:shd w:val="clear" w:color="auto" w:fill="auto"/>
            <w:vAlign w:val="center"/>
            <w:hideMark/>
          </w:tcPr>
          <w:p w14:paraId="0AB3A669" w14:textId="77777777" w:rsidR="002A1579" w:rsidRPr="007D2771" w:rsidRDefault="002A1579" w:rsidP="00A55444">
            <w:pPr>
              <w:rPr>
                <w:rFonts w:ascii="Calibri" w:hAnsi="Calibri" w:cs="Calibri"/>
                <w:color w:val="000000"/>
              </w:rPr>
            </w:pPr>
            <w:r w:rsidRPr="007D2771">
              <w:rPr>
                <w:rFonts w:ascii="Calibri" w:hAnsi="Calibri" w:cs="Calibri"/>
                <w:color w:val="000000"/>
              </w:rPr>
              <w:t>De janvier à septembre</w:t>
            </w:r>
          </w:p>
        </w:tc>
        <w:tc>
          <w:tcPr>
            <w:tcW w:w="488" w:type="pct"/>
            <w:tcBorders>
              <w:top w:val="nil"/>
              <w:left w:val="nil"/>
              <w:bottom w:val="single" w:sz="8" w:space="0" w:color="auto"/>
              <w:right w:val="single" w:sz="4" w:space="0" w:color="auto"/>
            </w:tcBorders>
            <w:shd w:val="clear" w:color="auto" w:fill="auto"/>
            <w:vAlign w:val="bottom"/>
            <w:hideMark/>
          </w:tcPr>
          <w:p w14:paraId="2903CDBB" w14:textId="77777777" w:rsidR="002A1579" w:rsidRPr="007D2771" w:rsidRDefault="002A1579" w:rsidP="00A55444">
            <w:pPr>
              <w:rPr>
                <w:rFonts w:ascii="Calibri" w:hAnsi="Calibri" w:cs="Calibri"/>
                <w:color w:val="000000"/>
              </w:rPr>
            </w:pPr>
            <w:r w:rsidRPr="007D2771">
              <w:rPr>
                <w:rFonts w:ascii="Calibri" w:hAnsi="Calibri" w:cs="Calibri"/>
                <w:color w:val="000000"/>
              </w:rPr>
              <w:t>Notre Dame de l'Osier</w:t>
            </w:r>
          </w:p>
        </w:tc>
        <w:tc>
          <w:tcPr>
            <w:tcW w:w="501" w:type="pct"/>
            <w:tcBorders>
              <w:top w:val="nil"/>
              <w:left w:val="nil"/>
              <w:bottom w:val="single" w:sz="8" w:space="0" w:color="auto"/>
              <w:right w:val="single" w:sz="4" w:space="0" w:color="auto"/>
            </w:tcBorders>
            <w:shd w:val="clear" w:color="auto" w:fill="auto"/>
            <w:noWrap/>
            <w:vAlign w:val="bottom"/>
            <w:hideMark/>
          </w:tcPr>
          <w:p w14:paraId="11F852A2" w14:textId="77777777" w:rsidR="002A1579" w:rsidRPr="007D2771" w:rsidRDefault="002A1579" w:rsidP="00A55444">
            <w:pPr>
              <w:rPr>
                <w:rFonts w:ascii="Calibri" w:hAnsi="Calibri" w:cs="Calibri"/>
                <w:color w:val="000000"/>
              </w:rPr>
            </w:pPr>
            <w:r w:rsidRPr="007D2771">
              <w:rPr>
                <w:rFonts w:ascii="Calibri" w:hAnsi="Calibri" w:cs="Calibri"/>
                <w:color w:val="000000"/>
              </w:rPr>
              <w:t>9</w:t>
            </w:r>
          </w:p>
        </w:tc>
        <w:tc>
          <w:tcPr>
            <w:tcW w:w="488" w:type="pct"/>
            <w:tcBorders>
              <w:top w:val="nil"/>
              <w:left w:val="nil"/>
              <w:bottom w:val="single" w:sz="8" w:space="0" w:color="auto"/>
              <w:right w:val="single" w:sz="4" w:space="0" w:color="auto"/>
            </w:tcBorders>
            <w:shd w:val="clear" w:color="auto" w:fill="auto"/>
            <w:noWrap/>
            <w:vAlign w:val="bottom"/>
            <w:hideMark/>
          </w:tcPr>
          <w:p w14:paraId="7E86C034" w14:textId="77777777" w:rsidR="002A1579" w:rsidRPr="007D2771" w:rsidRDefault="002A1579" w:rsidP="00A55444">
            <w:pPr>
              <w:rPr>
                <w:rFonts w:ascii="Calibri" w:hAnsi="Calibri" w:cs="Calibri"/>
                <w:color w:val="000000"/>
              </w:rPr>
            </w:pPr>
            <w:r w:rsidRPr="007D2771">
              <w:rPr>
                <w:rFonts w:ascii="Calibri" w:hAnsi="Calibri" w:cs="Calibri"/>
                <w:color w:val="000000"/>
              </w:rPr>
              <w:t>9</w:t>
            </w:r>
          </w:p>
        </w:tc>
        <w:tc>
          <w:tcPr>
            <w:tcW w:w="488" w:type="pct"/>
            <w:tcBorders>
              <w:top w:val="nil"/>
              <w:left w:val="nil"/>
              <w:bottom w:val="single" w:sz="8" w:space="0" w:color="auto"/>
              <w:right w:val="single" w:sz="4" w:space="0" w:color="auto"/>
            </w:tcBorders>
            <w:shd w:val="clear" w:color="auto" w:fill="auto"/>
            <w:noWrap/>
            <w:vAlign w:val="bottom"/>
            <w:hideMark/>
          </w:tcPr>
          <w:p w14:paraId="1288834E"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c>
          <w:tcPr>
            <w:tcW w:w="520" w:type="pct"/>
            <w:tcBorders>
              <w:top w:val="nil"/>
              <w:left w:val="nil"/>
              <w:bottom w:val="single" w:sz="8" w:space="0" w:color="auto"/>
              <w:right w:val="single" w:sz="8" w:space="0" w:color="auto"/>
            </w:tcBorders>
            <w:shd w:val="clear" w:color="auto" w:fill="auto"/>
            <w:noWrap/>
            <w:vAlign w:val="bottom"/>
            <w:hideMark/>
          </w:tcPr>
          <w:p w14:paraId="1A21F6EB" w14:textId="77777777" w:rsidR="002A1579" w:rsidRPr="007D2771" w:rsidRDefault="002A1579" w:rsidP="00A55444">
            <w:pPr>
              <w:rPr>
                <w:rFonts w:ascii="Calibri" w:hAnsi="Calibri" w:cs="Calibri"/>
                <w:color w:val="000000"/>
              </w:rPr>
            </w:pPr>
            <w:r w:rsidRPr="007D2771">
              <w:rPr>
                <w:rFonts w:ascii="Calibri" w:hAnsi="Calibri" w:cs="Calibri"/>
                <w:color w:val="000000"/>
              </w:rPr>
              <w:t>0</w:t>
            </w:r>
          </w:p>
        </w:tc>
      </w:tr>
    </w:tbl>
    <w:p w14:paraId="61EA5A8C" w14:textId="76A09276" w:rsidR="002A1579" w:rsidRDefault="002A1579" w:rsidP="0070065C">
      <w:pPr>
        <w:pStyle w:val="Paragraphedeliste"/>
        <w:jc w:val="both"/>
        <w:rPr>
          <w:rFonts w:ascii="Arial" w:hAnsi="Arial" w:cs="Arial"/>
          <w:sz w:val="20"/>
          <w:szCs w:val="20"/>
        </w:rPr>
      </w:pPr>
    </w:p>
    <w:p w14:paraId="3D4F00B2" w14:textId="31188E20" w:rsidR="002A1579" w:rsidRPr="00A5595B" w:rsidRDefault="002A1579" w:rsidP="002A1579">
      <w:pPr>
        <w:jc w:val="both"/>
        <w:rPr>
          <w:rFonts w:ascii="Arial" w:hAnsi="Arial" w:cs="Arial"/>
          <w:b/>
          <w:sz w:val="22"/>
          <w:szCs w:val="22"/>
        </w:rPr>
      </w:pPr>
      <w:r w:rsidRPr="00A5595B">
        <w:rPr>
          <w:rFonts w:ascii="Arial" w:hAnsi="Arial" w:cs="Arial"/>
          <w:b/>
          <w:sz w:val="22"/>
          <w:szCs w:val="22"/>
        </w:rPr>
        <w:t xml:space="preserve">Les formations </w:t>
      </w:r>
    </w:p>
    <w:p w14:paraId="16112B82" w14:textId="77777777" w:rsidR="002A1579" w:rsidRPr="00A5595B" w:rsidRDefault="002A1579" w:rsidP="002A1579">
      <w:pPr>
        <w:jc w:val="both"/>
        <w:rPr>
          <w:rFonts w:ascii="Arial" w:hAnsi="Arial" w:cs="Arial"/>
          <w:b/>
          <w:sz w:val="22"/>
          <w:szCs w:val="22"/>
        </w:rPr>
      </w:pPr>
    </w:p>
    <w:p w14:paraId="1ADA726D" w14:textId="4A562514" w:rsidR="002A1579" w:rsidRDefault="002A1579" w:rsidP="002A1579">
      <w:pPr>
        <w:jc w:val="both"/>
        <w:rPr>
          <w:rFonts w:ascii="Arial" w:hAnsi="Arial" w:cs="Arial"/>
          <w:bCs/>
          <w:sz w:val="22"/>
          <w:szCs w:val="22"/>
        </w:rPr>
      </w:pPr>
      <w:r w:rsidRPr="00A5595B">
        <w:rPr>
          <w:rFonts w:ascii="Arial" w:hAnsi="Arial" w:cs="Arial"/>
          <w:bCs/>
          <w:sz w:val="22"/>
          <w:szCs w:val="22"/>
        </w:rPr>
        <w:t xml:space="preserve">Nous avons touché 38 communes différentes, notamment des petites communes du Nord Isère qui apprécient la proximité géographique des formations. Cet élément reste important car très souvent les agents partent peu en formation par crainte de la distance. Les échanges sont très riches et permettent une mise en réseau et de valoriser mais aussi interroger les pratiques. </w:t>
      </w:r>
    </w:p>
    <w:p w14:paraId="65D9527F" w14:textId="77777777" w:rsidR="00A5595B" w:rsidRPr="00A5595B" w:rsidRDefault="00A5595B" w:rsidP="002A1579">
      <w:pPr>
        <w:jc w:val="both"/>
        <w:rPr>
          <w:rFonts w:ascii="Arial" w:hAnsi="Arial" w:cs="Arial"/>
          <w:bCs/>
          <w:sz w:val="22"/>
          <w:szCs w:val="22"/>
        </w:rPr>
      </w:pPr>
    </w:p>
    <w:p w14:paraId="2197DB7E" w14:textId="7B74C929" w:rsidR="00A5595B" w:rsidRPr="00A5595B" w:rsidRDefault="002A1579" w:rsidP="00A5595B">
      <w:pPr>
        <w:pStyle w:val="Paragraphedeliste"/>
        <w:ind w:left="0"/>
        <w:jc w:val="both"/>
        <w:rPr>
          <w:rFonts w:ascii="Arial" w:hAnsi="Arial" w:cs="Arial"/>
          <w:sz w:val="22"/>
          <w:szCs w:val="22"/>
        </w:rPr>
      </w:pPr>
      <w:r w:rsidRPr="00A5595B">
        <w:rPr>
          <w:rFonts w:ascii="Arial" w:hAnsi="Arial" w:cs="Arial"/>
          <w:bCs/>
          <w:sz w:val="22"/>
          <w:szCs w:val="22"/>
        </w:rPr>
        <w:t xml:space="preserve">Pour la formation sur l’accueil d’un enfant différent sur la pause méridienne, nous avons accueilli des binômes agent/élu, binôme très riche qui interroge autant l’aspect des pratiques </w:t>
      </w:r>
      <w:r w:rsidRPr="00A5595B">
        <w:rPr>
          <w:rFonts w:ascii="Arial" w:hAnsi="Arial" w:cs="Arial"/>
          <w:bCs/>
          <w:sz w:val="22"/>
          <w:szCs w:val="22"/>
        </w:rPr>
        <w:lastRenderedPageBreak/>
        <w:t xml:space="preserve">professionnelles que celle de l’engagement politique de l’accueil. Nous sommes en début de mandat électoral et ces temps partagés ouvrent des perspectives sur de nouveaux modes de fonctionnement qui </w:t>
      </w:r>
      <w:proofErr w:type="spellStart"/>
      <w:r w:rsidRPr="00A5595B">
        <w:rPr>
          <w:rFonts w:ascii="Arial" w:hAnsi="Arial" w:cs="Arial"/>
          <w:bCs/>
          <w:sz w:val="22"/>
          <w:szCs w:val="22"/>
        </w:rPr>
        <w:t>peuvent</w:t>
      </w:r>
      <w:r w:rsidR="00A5595B">
        <w:rPr>
          <w:bCs/>
        </w:rPr>
        <w:t>exister</w:t>
      </w:r>
      <w:proofErr w:type="spellEnd"/>
      <w:r w:rsidR="00A5595B">
        <w:rPr>
          <w:bCs/>
        </w:rPr>
        <w:t xml:space="preserve">. Il est à noter que pour cette formation, j’ai dû refuser une dizaine de communes, par manque de place. Une reprogrammation pour 2021 semble pertinente. </w:t>
      </w:r>
    </w:p>
    <w:p w14:paraId="59CC2752" w14:textId="77777777"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Les formations autour des valeurs de la République et la laïcité se poursuivent en partenariat avec l’association ERE (éducation, république égalité). Elles restent d’actualité et nous avons accueilli en majorité des élus, curieux d’en savoir plus, de mieux maitriser le sujet. Des formations plus ciblées sur certains territoires étatisent prévues et n’ont pas pu aboutir pour cause de pandémie, elles seront reprogrammées. Nous envisageons aussi des formations à distance. </w:t>
      </w:r>
    </w:p>
    <w:p w14:paraId="7FE4C4CC" w14:textId="065ECAA9" w:rsidR="002A1579" w:rsidRPr="00A5595B" w:rsidRDefault="002A1579" w:rsidP="0070065C">
      <w:pPr>
        <w:pStyle w:val="Paragraphedeliste"/>
        <w:jc w:val="both"/>
        <w:rPr>
          <w:rFonts w:ascii="Arial" w:hAnsi="Arial" w:cs="Arial"/>
          <w:sz w:val="22"/>
          <w:szCs w:val="22"/>
        </w:rPr>
      </w:pPr>
    </w:p>
    <w:p w14:paraId="6DA30737" w14:textId="2A46ABEA" w:rsidR="00A5595B" w:rsidRDefault="00A5595B" w:rsidP="00A5595B">
      <w:pPr>
        <w:jc w:val="both"/>
        <w:rPr>
          <w:rFonts w:ascii="Arial" w:hAnsi="Arial" w:cs="Arial"/>
          <w:b/>
          <w:sz w:val="22"/>
          <w:szCs w:val="22"/>
        </w:rPr>
      </w:pPr>
      <w:r w:rsidRPr="00A5595B">
        <w:rPr>
          <w:rFonts w:ascii="Arial" w:hAnsi="Arial" w:cs="Arial"/>
          <w:b/>
          <w:sz w:val="22"/>
          <w:szCs w:val="22"/>
        </w:rPr>
        <w:t xml:space="preserve">Les accompagnements d’équipes </w:t>
      </w:r>
    </w:p>
    <w:p w14:paraId="743E080C" w14:textId="77777777" w:rsidR="00A5595B" w:rsidRPr="00A5595B" w:rsidRDefault="00A5595B" w:rsidP="00A5595B">
      <w:pPr>
        <w:jc w:val="both"/>
        <w:rPr>
          <w:rFonts w:ascii="Arial" w:hAnsi="Arial" w:cs="Arial"/>
          <w:b/>
          <w:sz w:val="22"/>
          <w:szCs w:val="22"/>
        </w:rPr>
      </w:pPr>
    </w:p>
    <w:p w14:paraId="2258C98F" w14:textId="77777777" w:rsidR="00A5595B" w:rsidRPr="00A5595B" w:rsidRDefault="00A5595B" w:rsidP="00A5595B">
      <w:pPr>
        <w:jc w:val="both"/>
        <w:rPr>
          <w:rFonts w:ascii="Arial" w:hAnsi="Arial" w:cs="Arial"/>
          <w:bCs/>
          <w:sz w:val="22"/>
          <w:szCs w:val="22"/>
        </w:rPr>
      </w:pPr>
      <w:r w:rsidRPr="00A5595B">
        <w:rPr>
          <w:rFonts w:ascii="Arial" w:hAnsi="Arial" w:cs="Arial"/>
          <w:bCs/>
          <w:sz w:val="22"/>
          <w:szCs w:val="22"/>
        </w:rPr>
        <w:t xml:space="preserve">Une première mission d’accompagnement de l’équipe périscolaire du syndicat intercommunal des 5 écoles, commencée en fin d’année 2019 s’est terminée plus tard en septembre 2020. Le bilan montre combien les agents apprécient le partage d’expérience professionnel et avoir de nouveau outils et apports pour progresser et mieux s’adapter aux besoins des enfants. </w:t>
      </w:r>
    </w:p>
    <w:p w14:paraId="43394119" w14:textId="77777777" w:rsidR="00A5595B" w:rsidRPr="00A5595B" w:rsidRDefault="00A5595B" w:rsidP="00A5595B">
      <w:pPr>
        <w:jc w:val="both"/>
        <w:rPr>
          <w:rFonts w:ascii="Arial" w:hAnsi="Arial" w:cs="Arial"/>
          <w:bCs/>
          <w:sz w:val="22"/>
          <w:szCs w:val="22"/>
        </w:rPr>
      </w:pPr>
      <w:r w:rsidRPr="00A5595B">
        <w:rPr>
          <w:rFonts w:ascii="Arial" w:hAnsi="Arial" w:cs="Arial"/>
          <w:bCs/>
          <w:sz w:val="22"/>
          <w:szCs w:val="22"/>
        </w:rPr>
        <w:t xml:space="preserve">Une autre mission, auprès des animateurs de Bièvre Isère communauté a permis de dénouer des difficultés organisationnelles et de lisibilité des responsabilités. Un travail d’élaboration collective d’une charte de fonctionnement a permis à chacun d’exprimer ses difficultés et à les prendre en compte avec de nouvelles règles de fonctionnement d’équipe. L’ensemble de l’équipe est ressorti enrichi personnellement et collectivement de ce travail. </w:t>
      </w:r>
    </w:p>
    <w:p w14:paraId="7D91754E" w14:textId="504E2F37" w:rsidR="002A1579" w:rsidRDefault="002A1579" w:rsidP="0070065C">
      <w:pPr>
        <w:pStyle w:val="Paragraphedeliste"/>
        <w:jc w:val="both"/>
        <w:rPr>
          <w:rFonts w:ascii="Arial" w:hAnsi="Arial" w:cs="Arial"/>
          <w:sz w:val="20"/>
          <w:szCs w:val="20"/>
        </w:rPr>
      </w:pPr>
    </w:p>
    <w:p w14:paraId="18D35E17" w14:textId="1CBBD0ED" w:rsidR="00A5595B" w:rsidRDefault="00A5595B" w:rsidP="00A5595B">
      <w:pPr>
        <w:jc w:val="both"/>
        <w:rPr>
          <w:b/>
        </w:rPr>
      </w:pPr>
      <w:r w:rsidRPr="00BD3CF2">
        <w:rPr>
          <w:b/>
        </w:rPr>
        <w:t>Les suites en 202</w:t>
      </w:r>
      <w:r>
        <w:rPr>
          <w:b/>
        </w:rPr>
        <w:t>1</w:t>
      </w:r>
    </w:p>
    <w:p w14:paraId="6C4AD86E" w14:textId="77777777" w:rsidR="00A5595B" w:rsidRDefault="00A5595B" w:rsidP="00A5595B">
      <w:pPr>
        <w:jc w:val="both"/>
        <w:rPr>
          <w:b/>
        </w:rPr>
      </w:pPr>
    </w:p>
    <w:p w14:paraId="7FCD50A0" w14:textId="4706451E"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Les formations se poursuivront avec l’association </w:t>
      </w:r>
      <w:proofErr w:type="spellStart"/>
      <w:r w:rsidRPr="00A5595B">
        <w:rPr>
          <w:rFonts w:ascii="Arial" w:hAnsi="Arial" w:cs="Arial"/>
          <w:sz w:val="22"/>
          <w:szCs w:val="22"/>
        </w:rPr>
        <w:t>Alter</w:t>
      </w:r>
      <w:r>
        <w:rPr>
          <w:rFonts w:ascii="Arial" w:hAnsi="Arial" w:cs="Arial"/>
          <w:sz w:val="22"/>
          <w:szCs w:val="22"/>
        </w:rPr>
        <w:t>É</w:t>
      </w:r>
      <w:r w:rsidRPr="00A5595B">
        <w:rPr>
          <w:rFonts w:ascii="Arial" w:hAnsi="Arial" w:cs="Arial"/>
          <w:sz w:val="22"/>
          <w:szCs w:val="22"/>
        </w:rPr>
        <w:t>gaux.Isère</w:t>
      </w:r>
      <w:proofErr w:type="spellEnd"/>
      <w:r w:rsidRPr="00A5595B">
        <w:rPr>
          <w:rFonts w:ascii="Arial" w:hAnsi="Arial" w:cs="Arial"/>
          <w:sz w:val="22"/>
          <w:szCs w:val="22"/>
        </w:rPr>
        <w:t xml:space="preserve"> avec une organisation différente puisque la poursuite de la mission écoles &amp; territoires n’est pas prévue à ce jour. Cette question reste à travailler. </w:t>
      </w:r>
    </w:p>
    <w:p w14:paraId="029AF3C7" w14:textId="77777777"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Les formations valeurs de la République et laïcité demeurent une priorité avec un travail, en amont, de démarche pour expliquer le contenu et fédérer pour avoir plus de stagiaires. Une formation en ligne sera aussi travaillée. Le thématique autour de « faire République » sera une porte d’entrée. </w:t>
      </w:r>
    </w:p>
    <w:p w14:paraId="0D86D145" w14:textId="77777777"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Le travail d’inclusion dans les temps périscolaire reste une priorité, ainsi que l’accueil d’enfant ayant des troubles autistiques. Cela fait partie des demandes ressorties dans les questionnaires d’évaluations en fin de formation. </w:t>
      </w:r>
    </w:p>
    <w:p w14:paraId="0816EB7C" w14:textId="77777777"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La question de l’égalité femme homme reste un vrai sujet, qui pourra être abordé sous l’angle politique et pas uniquement autour de la question scolaire et périscolaire. Un débat ou une autre forme de réflexion est envisagé… avec le point d’appui d’une conférence gesticulée. </w:t>
      </w:r>
    </w:p>
    <w:p w14:paraId="7254ACFD" w14:textId="77777777" w:rsidR="00A5595B" w:rsidRPr="00A5595B" w:rsidRDefault="00A5595B" w:rsidP="00A5595B">
      <w:pPr>
        <w:jc w:val="both"/>
        <w:rPr>
          <w:rFonts w:ascii="Arial" w:hAnsi="Arial" w:cs="Arial"/>
          <w:sz w:val="22"/>
          <w:szCs w:val="22"/>
        </w:rPr>
      </w:pPr>
      <w:r w:rsidRPr="00A5595B">
        <w:rPr>
          <w:rFonts w:ascii="Arial" w:hAnsi="Arial" w:cs="Arial"/>
          <w:sz w:val="22"/>
          <w:szCs w:val="22"/>
        </w:rPr>
        <w:t xml:space="preserve">Les lieux de formation restent inchangés, St Martin d’Hères et Bourgoin-Jallieu. Des formations à Chasse sur Rhône ou St Maurice l’Exil seront aussi proposées autour des questions de valeurs de la République comme envisagées cette année 2020 mais qui n’ont pu se réaliser. Le secteur du </w:t>
      </w:r>
      <w:proofErr w:type="spellStart"/>
      <w:r w:rsidRPr="00A5595B">
        <w:rPr>
          <w:rFonts w:ascii="Arial" w:hAnsi="Arial" w:cs="Arial"/>
          <w:sz w:val="22"/>
          <w:szCs w:val="22"/>
        </w:rPr>
        <w:t>Trièves</w:t>
      </w:r>
      <w:proofErr w:type="spellEnd"/>
      <w:r w:rsidRPr="00A5595B">
        <w:rPr>
          <w:rFonts w:ascii="Arial" w:hAnsi="Arial" w:cs="Arial"/>
          <w:sz w:val="22"/>
          <w:szCs w:val="22"/>
        </w:rPr>
        <w:t xml:space="preserve"> est aussi intéressé pour organiser une formation sur ses questions de faire République. </w:t>
      </w:r>
    </w:p>
    <w:p w14:paraId="73AF5060" w14:textId="27AB72B4" w:rsidR="00176ED6" w:rsidRDefault="00176ED6" w:rsidP="0070065C">
      <w:pPr>
        <w:pStyle w:val="Paragraphedeliste"/>
        <w:jc w:val="both"/>
        <w:rPr>
          <w:rFonts w:ascii="Arial" w:hAnsi="Arial" w:cs="Arial"/>
          <w:sz w:val="20"/>
          <w:szCs w:val="20"/>
        </w:rPr>
      </w:pPr>
    </w:p>
    <w:p w14:paraId="775C38BB" w14:textId="77777777" w:rsidR="00176ED6" w:rsidRDefault="00176ED6" w:rsidP="0070065C">
      <w:pPr>
        <w:pStyle w:val="Paragraphedeliste"/>
        <w:jc w:val="both"/>
        <w:rPr>
          <w:rFonts w:ascii="Arial" w:hAnsi="Arial" w:cs="Arial"/>
          <w:sz w:val="20"/>
          <w:szCs w:val="20"/>
        </w:rPr>
      </w:pPr>
    </w:p>
    <w:p w14:paraId="3B0D7B47" w14:textId="27F959DE" w:rsidR="008C697B" w:rsidRPr="00A504A8" w:rsidRDefault="00A504A8" w:rsidP="00A504A8">
      <w:pPr>
        <w:pStyle w:val="Paragraphedeliste"/>
        <w:numPr>
          <w:ilvl w:val="0"/>
          <w:numId w:val="29"/>
        </w:numPr>
        <w:jc w:val="both"/>
        <w:rPr>
          <w:rFonts w:ascii="Arial" w:hAnsi="Arial" w:cs="Arial"/>
          <w:b/>
          <w:bCs/>
          <w:color w:val="0070C0"/>
        </w:rPr>
      </w:pPr>
      <w:r w:rsidRPr="00A504A8">
        <w:rPr>
          <w:rFonts w:ascii="Arial" w:hAnsi="Arial" w:cs="Arial"/>
          <w:b/>
          <w:color w:val="0070C0"/>
        </w:rPr>
        <w:t xml:space="preserve">Le comité de programmation. </w:t>
      </w:r>
      <w:r w:rsidRPr="00A504A8">
        <w:rPr>
          <w:rFonts w:ascii="Arial" w:hAnsi="Arial" w:cs="Arial"/>
          <w:bCs/>
          <w:color w:val="0070C0"/>
        </w:rPr>
        <w:t xml:space="preserve">Il est le socle de la programmation à venir </w:t>
      </w:r>
      <w:r w:rsidR="00176ED6">
        <w:rPr>
          <w:rFonts w:ascii="Arial" w:hAnsi="Arial" w:cs="Arial"/>
          <w:bCs/>
          <w:color w:val="0070C0"/>
        </w:rPr>
        <w:t xml:space="preserve">des </w:t>
      </w:r>
      <w:r w:rsidRPr="00A504A8">
        <w:rPr>
          <w:rFonts w:ascii="Arial" w:hAnsi="Arial" w:cs="Arial"/>
          <w:bCs/>
          <w:color w:val="0070C0"/>
        </w:rPr>
        <w:t>actions et de la préparation des budgets liés à chacune des opérations</w:t>
      </w:r>
    </w:p>
    <w:p w14:paraId="17E60C05" w14:textId="77777777" w:rsidR="00A504A8" w:rsidRPr="00A504A8" w:rsidRDefault="00A504A8" w:rsidP="00A504A8">
      <w:pPr>
        <w:pStyle w:val="Paragraphedeliste"/>
        <w:ind w:left="360"/>
        <w:jc w:val="both"/>
        <w:rPr>
          <w:rFonts w:ascii="Arial" w:hAnsi="Arial" w:cs="Arial"/>
          <w:b/>
          <w:bCs/>
          <w:color w:val="0070C0"/>
        </w:rPr>
      </w:pPr>
    </w:p>
    <w:p w14:paraId="0F3F1C00" w14:textId="1A1648B4" w:rsidR="008C697B" w:rsidRDefault="00DC79C9" w:rsidP="00B346CA">
      <w:pPr>
        <w:jc w:val="both"/>
        <w:rPr>
          <w:rFonts w:ascii="Arial" w:hAnsi="Arial" w:cs="Arial"/>
          <w:sz w:val="22"/>
          <w:szCs w:val="22"/>
        </w:rPr>
      </w:pPr>
      <w:r w:rsidRPr="00A504A8">
        <w:rPr>
          <w:rFonts w:ascii="Arial" w:hAnsi="Arial" w:cs="Arial"/>
          <w:sz w:val="22"/>
          <w:szCs w:val="22"/>
        </w:rPr>
        <w:t>En 2019</w:t>
      </w:r>
      <w:r w:rsidR="008C697B" w:rsidRPr="00A504A8">
        <w:rPr>
          <w:rFonts w:ascii="Arial" w:hAnsi="Arial" w:cs="Arial"/>
          <w:sz w:val="22"/>
          <w:szCs w:val="22"/>
        </w:rPr>
        <w:t xml:space="preserve"> deux projets ont été ajournés en raison de la proximité des élections municipales (moins de 6 mois et sans pérennité dans le temps</w:t>
      </w:r>
    </w:p>
    <w:p w14:paraId="63EFDE01" w14:textId="07DA80AC" w:rsidR="002B571B" w:rsidRDefault="002B571B" w:rsidP="002B571B">
      <w:pPr>
        <w:jc w:val="center"/>
        <w:rPr>
          <w:rFonts w:ascii="Arial" w:hAnsi="Arial" w:cs="Arial"/>
          <w:sz w:val="22"/>
          <w:szCs w:val="22"/>
        </w:rPr>
      </w:pPr>
      <w:r>
        <w:rPr>
          <w:rFonts w:ascii="Arial" w:hAnsi="Arial" w:cs="Arial"/>
          <w:noProof/>
          <w:sz w:val="22"/>
          <w:szCs w:val="22"/>
        </w:rPr>
        <w:lastRenderedPageBreak/>
        <w:drawing>
          <wp:inline distT="0" distB="0" distL="0" distR="0" wp14:anchorId="6486F935" wp14:editId="29136556">
            <wp:extent cx="1513691" cy="2144395"/>
            <wp:effectExtent l="0" t="0" r="0" b="1905"/>
            <wp:docPr id="1" name="Image 1" descr="Une image contenant texte, extérie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xtérieur, sign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6379" cy="2162370"/>
                    </a:xfrm>
                    <a:prstGeom prst="rect">
                      <a:avLst/>
                    </a:prstGeom>
                  </pic:spPr>
                </pic:pic>
              </a:graphicData>
            </a:graphic>
          </wp:inline>
        </w:drawing>
      </w:r>
    </w:p>
    <w:p w14:paraId="127B0BD8" w14:textId="13BF2910" w:rsidR="002B571B" w:rsidRDefault="002B571B" w:rsidP="00B346CA">
      <w:pPr>
        <w:jc w:val="both"/>
        <w:rPr>
          <w:rFonts w:ascii="Arial" w:hAnsi="Arial" w:cs="Arial"/>
          <w:sz w:val="22"/>
          <w:szCs w:val="22"/>
        </w:rPr>
      </w:pPr>
    </w:p>
    <w:p w14:paraId="53B662D6" w14:textId="0CD9EB64" w:rsidR="002B571B" w:rsidRDefault="002B571B" w:rsidP="00B346CA">
      <w:pPr>
        <w:jc w:val="both"/>
        <w:rPr>
          <w:rFonts w:ascii="Arial" w:hAnsi="Arial" w:cs="Arial"/>
          <w:sz w:val="22"/>
          <w:szCs w:val="22"/>
        </w:rPr>
      </w:pPr>
    </w:p>
    <w:p w14:paraId="5469D730" w14:textId="2B2B2B48" w:rsidR="00137EB0" w:rsidRDefault="00137EB0" w:rsidP="00137EB0">
      <w:pPr>
        <w:jc w:val="center"/>
        <w:rPr>
          <w:rFonts w:ascii="Arial" w:hAnsi="Arial" w:cs="Arial"/>
          <w:sz w:val="22"/>
          <w:szCs w:val="22"/>
        </w:rPr>
      </w:pPr>
    </w:p>
    <w:p w14:paraId="4148E746" w14:textId="77777777" w:rsidR="00137EB0" w:rsidRPr="00A504A8" w:rsidRDefault="00137EB0" w:rsidP="00B346CA">
      <w:pPr>
        <w:jc w:val="both"/>
        <w:rPr>
          <w:rFonts w:ascii="Arial" w:hAnsi="Arial" w:cs="Arial"/>
          <w:sz w:val="22"/>
          <w:szCs w:val="22"/>
        </w:rPr>
      </w:pPr>
    </w:p>
    <w:p w14:paraId="19E7AFCF" w14:textId="7DBFD413" w:rsidR="00176ED6" w:rsidRPr="00176ED6" w:rsidRDefault="008C697B" w:rsidP="00B346CA">
      <w:pPr>
        <w:pStyle w:val="Paragraphedeliste"/>
        <w:numPr>
          <w:ilvl w:val="0"/>
          <w:numId w:val="4"/>
        </w:numPr>
        <w:jc w:val="both"/>
        <w:rPr>
          <w:rFonts w:ascii="-webkit-standard" w:hAnsi="-webkit-standard"/>
          <w:sz w:val="22"/>
          <w:szCs w:val="22"/>
        </w:rPr>
      </w:pPr>
      <w:r w:rsidRPr="00A504A8">
        <w:rPr>
          <w:rFonts w:ascii="Arial" w:hAnsi="Arial" w:cs="Arial"/>
          <w:b/>
          <w:bCs/>
          <w:sz w:val="22"/>
          <w:szCs w:val="22"/>
        </w:rPr>
        <w:t>« ENTRE MER et MONTAGNE, solidarité avec les migrants »</w:t>
      </w:r>
      <w:r w:rsidR="00B346CA" w:rsidRPr="00A504A8">
        <w:rPr>
          <w:rStyle w:val="apple-converted-space"/>
          <w:rFonts w:ascii="Arial" w:hAnsi="Arial" w:cs="Arial"/>
          <w:sz w:val="22"/>
          <w:szCs w:val="22"/>
        </w:rPr>
        <w:t xml:space="preserve"> </w:t>
      </w:r>
      <w:r w:rsidRPr="00A504A8">
        <w:rPr>
          <w:rFonts w:ascii="Arial" w:hAnsi="Arial" w:cs="Arial"/>
          <w:sz w:val="22"/>
          <w:szCs w:val="22"/>
        </w:rPr>
        <w:t xml:space="preserve">nouvelle période envisagée octobre 2020, </w:t>
      </w:r>
      <w:r w:rsidR="00DC79C9" w:rsidRPr="00A504A8">
        <w:rPr>
          <w:rFonts w:ascii="Arial" w:hAnsi="Arial" w:cs="Arial"/>
          <w:sz w:val="22"/>
          <w:szCs w:val="22"/>
        </w:rPr>
        <w:t xml:space="preserve">date à préciser. </w:t>
      </w:r>
      <w:r w:rsidRPr="00A504A8">
        <w:rPr>
          <w:rFonts w:ascii="Arial" w:hAnsi="Arial" w:cs="Arial"/>
          <w:bCs/>
          <w:sz w:val="22"/>
          <w:szCs w:val="22"/>
          <w:u w:val="single"/>
        </w:rPr>
        <w:t>Partenaires</w:t>
      </w:r>
      <w:r w:rsidRPr="00A504A8">
        <w:rPr>
          <w:rStyle w:val="apple-converted-space"/>
          <w:rFonts w:ascii="Arial" w:hAnsi="Arial" w:cs="Arial"/>
          <w:sz w:val="22"/>
          <w:szCs w:val="22"/>
          <w:u w:val="single"/>
        </w:rPr>
        <w:t> </w:t>
      </w:r>
      <w:r w:rsidRPr="00A504A8">
        <w:rPr>
          <w:rFonts w:ascii="Arial" w:hAnsi="Arial" w:cs="Arial"/>
          <w:sz w:val="22"/>
          <w:szCs w:val="22"/>
        </w:rPr>
        <w:t xml:space="preserve">: SOS Méditerranée, Amnesty International 38, 05 et 83, </w:t>
      </w:r>
      <w:proofErr w:type="spellStart"/>
      <w:r w:rsidRPr="00A504A8">
        <w:rPr>
          <w:rFonts w:ascii="Arial" w:hAnsi="Arial" w:cs="Arial"/>
          <w:sz w:val="22"/>
          <w:szCs w:val="22"/>
        </w:rPr>
        <w:t>Casomi</w:t>
      </w:r>
      <w:proofErr w:type="spellEnd"/>
      <w:r w:rsidRPr="00A504A8">
        <w:rPr>
          <w:rFonts w:ascii="Arial" w:hAnsi="Arial" w:cs="Arial"/>
          <w:sz w:val="22"/>
          <w:szCs w:val="22"/>
        </w:rPr>
        <w:t>, Association Oisan</w:t>
      </w:r>
      <w:r w:rsidR="00B346CA" w:rsidRPr="00A504A8">
        <w:rPr>
          <w:rFonts w:ascii="Arial" w:hAnsi="Arial" w:cs="Arial"/>
          <w:sz w:val="22"/>
          <w:szCs w:val="22"/>
        </w:rPr>
        <w:t xml:space="preserve">s solidaires, Médecins du Monde, </w:t>
      </w:r>
      <w:r w:rsidRPr="00A504A8">
        <w:rPr>
          <w:rFonts w:ascii="Arial" w:hAnsi="Arial" w:cs="Arial"/>
          <w:sz w:val="22"/>
          <w:szCs w:val="22"/>
        </w:rPr>
        <w:t xml:space="preserve">Conseillers départementaux cantons de l’Oisans Romanche, de Saint Martin d’Hères…La métropole de Grenoble, mairies du </w:t>
      </w:r>
      <w:proofErr w:type="spellStart"/>
      <w:r w:rsidRPr="00A504A8">
        <w:rPr>
          <w:rFonts w:ascii="Arial" w:hAnsi="Arial" w:cs="Arial"/>
          <w:sz w:val="22"/>
          <w:szCs w:val="22"/>
        </w:rPr>
        <w:t>Freney</w:t>
      </w:r>
      <w:proofErr w:type="spellEnd"/>
      <w:r w:rsidRPr="00A504A8">
        <w:rPr>
          <w:rFonts w:ascii="Arial" w:hAnsi="Arial" w:cs="Arial"/>
          <w:sz w:val="22"/>
          <w:szCs w:val="22"/>
        </w:rPr>
        <w:t xml:space="preserve"> d’Oisans, Bourg d’Oisans, Saint Martin d’Hères, </w:t>
      </w:r>
      <w:proofErr w:type="spellStart"/>
      <w:r w:rsidRPr="00A504A8">
        <w:rPr>
          <w:rFonts w:ascii="Arial" w:hAnsi="Arial" w:cs="Arial"/>
          <w:sz w:val="22"/>
          <w:szCs w:val="22"/>
        </w:rPr>
        <w:t>Poisat</w:t>
      </w:r>
      <w:proofErr w:type="spellEnd"/>
      <w:r w:rsidRPr="00A504A8">
        <w:rPr>
          <w:rFonts w:ascii="Arial" w:hAnsi="Arial" w:cs="Arial"/>
          <w:sz w:val="22"/>
          <w:szCs w:val="22"/>
        </w:rPr>
        <w:t xml:space="preserve"> et </w:t>
      </w:r>
      <w:proofErr w:type="spellStart"/>
      <w:r w:rsidRPr="00A504A8">
        <w:rPr>
          <w:rFonts w:ascii="Arial" w:hAnsi="Arial" w:cs="Arial"/>
          <w:sz w:val="22"/>
          <w:szCs w:val="22"/>
        </w:rPr>
        <w:t>Gières</w:t>
      </w:r>
      <w:proofErr w:type="spellEnd"/>
      <w:r w:rsidRPr="00A504A8">
        <w:rPr>
          <w:rFonts w:ascii="Arial" w:hAnsi="Arial" w:cs="Arial"/>
          <w:sz w:val="22"/>
          <w:szCs w:val="22"/>
        </w:rPr>
        <w:t>…</w:t>
      </w:r>
      <w:r w:rsidRPr="00176ED6">
        <w:rPr>
          <w:rFonts w:ascii="Arial" w:hAnsi="Arial" w:cs="Arial"/>
          <w:bCs/>
          <w:sz w:val="22"/>
          <w:szCs w:val="22"/>
        </w:rPr>
        <w:t>Dossier élaboré en lien</w:t>
      </w:r>
      <w:r w:rsidR="00B346CA" w:rsidRPr="00176ED6">
        <w:rPr>
          <w:rStyle w:val="apple-converted-space"/>
          <w:rFonts w:ascii="Arial" w:hAnsi="Arial" w:cs="Arial"/>
          <w:sz w:val="22"/>
          <w:szCs w:val="22"/>
        </w:rPr>
        <w:t xml:space="preserve"> </w:t>
      </w:r>
      <w:r w:rsidRPr="00176ED6">
        <w:rPr>
          <w:rFonts w:ascii="Arial" w:hAnsi="Arial" w:cs="Arial"/>
          <w:sz w:val="22"/>
          <w:szCs w:val="22"/>
        </w:rPr>
        <w:t>avec le Rectorat de l’Académie de Grenoble.</w:t>
      </w:r>
      <w:r w:rsidRPr="00176ED6">
        <w:rPr>
          <w:rFonts w:ascii="-webkit-standard" w:hAnsi="-webkit-standard"/>
          <w:sz w:val="22"/>
          <w:szCs w:val="22"/>
        </w:rPr>
        <w:t xml:space="preserve"> </w:t>
      </w:r>
      <w:r w:rsidRPr="00176ED6">
        <w:rPr>
          <w:rFonts w:ascii="Arial" w:hAnsi="Arial" w:cs="Arial"/>
          <w:sz w:val="22"/>
          <w:szCs w:val="22"/>
        </w:rPr>
        <w:t xml:space="preserve">Projets éducatifs conduits </w:t>
      </w:r>
      <w:r w:rsidR="00176ED6" w:rsidRPr="00176ED6">
        <w:rPr>
          <w:rFonts w:ascii="Arial" w:hAnsi="Arial" w:cs="Arial"/>
          <w:sz w:val="22"/>
          <w:szCs w:val="22"/>
        </w:rPr>
        <w:t xml:space="preserve">  </w:t>
      </w:r>
      <w:r w:rsidRPr="00176ED6">
        <w:rPr>
          <w:rFonts w:ascii="Arial" w:hAnsi="Arial" w:cs="Arial"/>
          <w:sz w:val="22"/>
          <w:szCs w:val="22"/>
        </w:rPr>
        <w:t>avec les col</w:t>
      </w:r>
      <w:r w:rsidR="00DC79C9" w:rsidRPr="00176ED6">
        <w:rPr>
          <w:rFonts w:ascii="Arial" w:hAnsi="Arial" w:cs="Arial"/>
          <w:sz w:val="22"/>
          <w:szCs w:val="22"/>
        </w:rPr>
        <w:t xml:space="preserve">lèges et les lycées des cantons. </w:t>
      </w:r>
    </w:p>
    <w:p w14:paraId="02A01DC2" w14:textId="0A50E469" w:rsidR="008C697B" w:rsidRPr="00176ED6" w:rsidRDefault="008C697B" w:rsidP="00176ED6">
      <w:pPr>
        <w:ind w:left="360"/>
        <w:jc w:val="both"/>
        <w:rPr>
          <w:rFonts w:ascii="Arial" w:hAnsi="Arial" w:cs="Arial"/>
          <w:sz w:val="22"/>
          <w:szCs w:val="22"/>
        </w:rPr>
      </w:pPr>
      <w:r w:rsidRPr="00176ED6">
        <w:rPr>
          <w:rFonts w:ascii="Arial" w:hAnsi="Arial" w:cs="Arial"/>
          <w:bCs/>
          <w:sz w:val="22"/>
          <w:szCs w:val="22"/>
          <w:u w:val="single"/>
        </w:rPr>
        <w:t xml:space="preserve">Actions </w:t>
      </w:r>
      <w:r w:rsidRPr="00176ED6">
        <w:rPr>
          <w:rFonts w:ascii="Arial" w:hAnsi="Arial" w:cs="Arial"/>
          <w:bCs/>
          <w:sz w:val="22"/>
          <w:szCs w:val="22"/>
        </w:rPr>
        <w:t>:</w:t>
      </w:r>
      <w:r w:rsidR="00B346CA" w:rsidRPr="00A504A8">
        <w:rPr>
          <w:rFonts w:ascii="-webkit-standard" w:hAnsi="-webkit-standard"/>
          <w:sz w:val="22"/>
          <w:szCs w:val="22"/>
        </w:rPr>
        <w:t xml:space="preserve"> </w:t>
      </w:r>
      <w:r w:rsidRPr="00A504A8">
        <w:rPr>
          <w:rFonts w:ascii="Arial" w:hAnsi="Arial" w:cs="Arial"/>
          <w:sz w:val="22"/>
          <w:szCs w:val="22"/>
        </w:rPr>
        <w:t>Séances scolaires et grand public.</w:t>
      </w:r>
      <w:r w:rsidR="00176ED6">
        <w:rPr>
          <w:rFonts w:ascii="Arial" w:hAnsi="Arial" w:cs="Arial"/>
          <w:sz w:val="22"/>
          <w:szCs w:val="22"/>
        </w:rPr>
        <w:t xml:space="preserve"> </w:t>
      </w:r>
      <w:r w:rsidRPr="00A504A8">
        <w:rPr>
          <w:rFonts w:ascii="Arial" w:hAnsi="Arial" w:cs="Arial"/>
          <w:sz w:val="22"/>
          <w:szCs w:val="22"/>
        </w:rPr>
        <w:t xml:space="preserve">Films, expositions, témoignages de marins de </w:t>
      </w:r>
      <w:r w:rsidR="00176ED6">
        <w:rPr>
          <w:rFonts w:ascii="Arial" w:hAnsi="Arial" w:cs="Arial"/>
          <w:sz w:val="22"/>
          <w:szCs w:val="22"/>
        </w:rPr>
        <w:t xml:space="preserve">      </w:t>
      </w:r>
      <w:r w:rsidRPr="00A504A8">
        <w:rPr>
          <w:rFonts w:ascii="Arial" w:hAnsi="Arial" w:cs="Arial"/>
          <w:sz w:val="22"/>
          <w:szCs w:val="22"/>
        </w:rPr>
        <w:t>bateaux tels que l’</w:t>
      </w:r>
      <w:proofErr w:type="spellStart"/>
      <w:r w:rsidRPr="00A504A8">
        <w:rPr>
          <w:rFonts w:ascii="Arial" w:hAnsi="Arial" w:cs="Arial"/>
          <w:sz w:val="22"/>
          <w:szCs w:val="22"/>
        </w:rPr>
        <w:t>Aquarius</w:t>
      </w:r>
      <w:proofErr w:type="spellEnd"/>
      <w:r w:rsidRPr="00A504A8">
        <w:rPr>
          <w:rFonts w:ascii="Arial" w:hAnsi="Arial" w:cs="Arial"/>
          <w:sz w:val="22"/>
          <w:szCs w:val="22"/>
        </w:rPr>
        <w:t xml:space="preserve"> (Océan viking désormais, témoignages de bénévoles des associations et de Martine Landry, présentation de la Bd « l’</w:t>
      </w:r>
      <w:proofErr w:type="spellStart"/>
      <w:r w:rsidRPr="00A504A8">
        <w:rPr>
          <w:rFonts w:ascii="Arial" w:hAnsi="Arial" w:cs="Arial"/>
          <w:sz w:val="22"/>
          <w:szCs w:val="22"/>
        </w:rPr>
        <w:t>Aquarius</w:t>
      </w:r>
      <w:proofErr w:type="spellEnd"/>
      <w:r w:rsidRPr="00A504A8">
        <w:rPr>
          <w:rFonts w:ascii="Arial" w:hAnsi="Arial" w:cs="Arial"/>
          <w:sz w:val="22"/>
          <w:szCs w:val="22"/>
        </w:rPr>
        <w:t xml:space="preserve"> est notre honneur »</w:t>
      </w:r>
      <w:r w:rsidR="00137EB0">
        <w:rPr>
          <w:rFonts w:ascii="Arial" w:hAnsi="Arial" w:cs="Arial"/>
          <w:sz w:val="22"/>
          <w:szCs w:val="22"/>
        </w:rPr>
        <w:t>.</w:t>
      </w:r>
    </w:p>
    <w:p w14:paraId="00D8A417" w14:textId="366A7BC9" w:rsidR="00137EB0" w:rsidRDefault="00137EB0" w:rsidP="00176ED6">
      <w:pPr>
        <w:ind w:left="360"/>
        <w:jc w:val="both"/>
        <w:rPr>
          <w:rFonts w:ascii="Arial" w:hAnsi="Arial" w:cs="Arial"/>
          <w:b/>
          <w:bCs/>
          <w:sz w:val="22"/>
          <w:szCs w:val="22"/>
        </w:rPr>
      </w:pPr>
      <w:r w:rsidRPr="00137EB0">
        <w:rPr>
          <w:rFonts w:ascii="Arial" w:hAnsi="Arial" w:cs="Arial"/>
          <w:b/>
          <w:bCs/>
          <w:sz w:val="22"/>
          <w:szCs w:val="22"/>
        </w:rPr>
        <w:t>Il trouvera sa place en novembre 2021 lors</w:t>
      </w:r>
      <w:r>
        <w:rPr>
          <w:rFonts w:ascii="Arial" w:hAnsi="Arial" w:cs="Arial"/>
          <w:b/>
          <w:bCs/>
          <w:sz w:val="22"/>
          <w:szCs w:val="22"/>
        </w:rPr>
        <w:t xml:space="preserve"> </w:t>
      </w:r>
      <w:r w:rsidRPr="00137EB0">
        <w:rPr>
          <w:rFonts w:ascii="Arial" w:hAnsi="Arial" w:cs="Arial"/>
          <w:b/>
          <w:bCs/>
          <w:sz w:val="22"/>
          <w:szCs w:val="22"/>
        </w:rPr>
        <w:t>de l’op</w:t>
      </w:r>
      <w:r>
        <w:rPr>
          <w:rFonts w:ascii="Arial" w:hAnsi="Arial" w:cs="Arial"/>
          <w:b/>
          <w:bCs/>
          <w:sz w:val="22"/>
          <w:szCs w:val="22"/>
        </w:rPr>
        <w:t>é</w:t>
      </w:r>
      <w:r w:rsidRPr="00137EB0">
        <w:rPr>
          <w:rFonts w:ascii="Arial" w:hAnsi="Arial" w:cs="Arial"/>
          <w:b/>
          <w:bCs/>
          <w:sz w:val="22"/>
          <w:szCs w:val="22"/>
        </w:rPr>
        <w:t xml:space="preserve">ration « Migrants scène ». </w:t>
      </w:r>
      <w:r>
        <w:rPr>
          <w:rFonts w:ascii="Arial" w:hAnsi="Arial" w:cs="Arial"/>
          <w:b/>
          <w:bCs/>
          <w:sz w:val="22"/>
          <w:szCs w:val="22"/>
        </w:rPr>
        <w:t>Novembre 2021</w:t>
      </w:r>
    </w:p>
    <w:p w14:paraId="4C2DD821" w14:textId="15C950C1" w:rsidR="00137EB0" w:rsidRDefault="00137EB0" w:rsidP="00176ED6">
      <w:pPr>
        <w:ind w:left="360"/>
        <w:jc w:val="both"/>
        <w:rPr>
          <w:rFonts w:ascii="Arial" w:hAnsi="Arial" w:cs="Arial"/>
          <w:b/>
          <w:bCs/>
          <w:sz w:val="22"/>
          <w:szCs w:val="22"/>
        </w:rPr>
      </w:pPr>
    </w:p>
    <w:p w14:paraId="672BC757" w14:textId="5FFE327A" w:rsidR="00137EB0" w:rsidRDefault="00137EB0" w:rsidP="00B346CA">
      <w:pPr>
        <w:jc w:val="both"/>
        <w:rPr>
          <w:rFonts w:ascii="Arial" w:hAnsi="Arial" w:cs="Arial"/>
          <w:b/>
          <w:bCs/>
          <w:sz w:val="22"/>
          <w:szCs w:val="22"/>
        </w:rPr>
      </w:pPr>
    </w:p>
    <w:p w14:paraId="199E04C6" w14:textId="137AC75A" w:rsidR="00137EB0" w:rsidRDefault="002B571B" w:rsidP="005E2649">
      <w:pPr>
        <w:jc w:val="center"/>
        <w:rPr>
          <w:rFonts w:ascii="Arial" w:hAnsi="Arial" w:cs="Arial"/>
          <w:b/>
          <w:bCs/>
          <w:sz w:val="22"/>
          <w:szCs w:val="22"/>
        </w:rPr>
      </w:pPr>
      <w:r>
        <w:rPr>
          <w:rFonts w:ascii="Arial" w:hAnsi="Arial" w:cs="Arial"/>
          <w:b/>
          <w:bCs/>
          <w:noProof/>
          <w:sz w:val="22"/>
          <w:szCs w:val="22"/>
        </w:rPr>
        <w:drawing>
          <wp:inline distT="0" distB="0" distL="0" distR="0" wp14:anchorId="2367E0CA" wp14:editId="63276EBC">
            <wp:extent cx="1219200" cy="1727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8998" cy="1741081"/>
                    </a:xfrm>
                    <a:prstGeom prst="rect">
                      <a:avLst/>
                    </a:prstGeom>
                  </pic:spPr>
                </pic:pic>
              </a:graphicData>
            </a:graphic>
          </wp:inline>
        </w:drawing>
      </w:r>
      <w:r w:rsidR="005E2649">
        <w:rPr>
          <w:rFonts w:ascii="Arial" w:hAnsi="Arial" w:cs="Arial"/>
          <w:b/>
          <w:bCs/>
          <w:noProof/>
          <w:sz w:val="22"/>
          <w:szCs w:val="22"/>
        </w:rPr>
        <w:drawing>
          <wp:inline distT="0" distB="0" distL="0" distR="0" wp14:anchorId="5F452BD5" wp14:editId="7BAF6929">
            <wp:extent cx="1229360" cy="1741593"/>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0391" cy="1757220"/>
                    </a:xfrm>
                    <a:prstGeom prst="rect">
                      <a:avLst/>
                    </a:prstGeom>
                  </pic:spPr>
                </pic:pic>
              </a:graphicData>
            </a:graphic>
          </wp:inline>
        </w:drawing>
      </w:r>
      <w:r w:rsidR="0070749C">
        <w:rPr>
          <w:rFonts w:ascii="Arial" w:hAnsi="Arial" w:cs="Arial"/>
          <w:b/>
          <w:bCs/>
          <w:noProof/>
          <w:sz w:val="22"/>
          <w:szCs w:val="22"/>
        </w:rPr>
        <w:drawing>
          <wp:inline distT="0" distB="0" distL="0" distR="0" wp14:anchorId="5FADF431" wp14:editId="580CEFEE">
            <wp:extent cx="1206900" cy="1712733"/>
            <wp:effectExtent l="0" t="0" r="1270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8751" cy="1715360"/>
                    </a:xfrm>
                    <a:prstGeom prst="rect">
                      <a:avLst/>
                    </a:prstGeom>
                    <a:noFill/>
                    <a:ln>
                      <a:noFill/>
                    </a:ln>
                  </pic:spPr>
                </pic:pic>
              </a:graphicData>
            </a:graphic>
          </wp:inline>
        </w:drawing>
      </w:r>
    </w:p>
    <w:p w14:paraId="53B38054" w14:textId="77777777" w:rsidR="0070749C" w:rsidRDefault="0070749C" w:rsidP="005E2649">
      <w:pPr>
        <w:jc w:val="center"/>
        <w:rPr>
          <w:rFonts w:ascii="Arial" w:hAnsi="Arial" w:cs="Arial"/>
          <w:b/>
          <w:bCs/>
          <w:sz w:val="22"/>
          <w:szCs w:val="22"/>
        </w:rPr>
      </w:pPr>
    </w:p>
    <w:p w14:paraId="284EF574" w14:textId="77777777" w:rsidR="0070749C" w:rsidRPr="00137EB0" w:rsidRDefault="0070749C" w:rsidP="005E2649">
      <w:pPr>
        <w:jc w:val="center"/>
        <w:rPr>
          <w:rFonts w:ascii="Arial" w:hAnsi="Arial" w:cs="Arial"/>
          <w:b/>
          <w:bCs/>
          <w:sz w:val="22"/>
          <w:szCs w:val="22"/>
        </w:rPr>
      </w:pPr>
    </w:p>
    <w:p w14:paraId="53A2400A" w14:textId="1B0556B7" w:rsidR="008C697B" w:rsidRPr="00A504A8" w:rsidRDefault="00B346CA" w:rsidP="00B346CA">
      <w:pPr>
        <w:pStyle w:val="Paragraphedeliste"/>
        <w:numPr>
          <w:ilvl w:val="0"/>
          <w:numId w:val="4"/>
        </w:numPr>
        <w:jc w:val="both"/>
        <w:rPr>
          <w:rFonts w:ascii="-webkit-standard" w:hAnsi="-webkit-standard"/>
          <w:sz w:val="22"/>
          <w:szCs w:val="22"/>
        </w:rPr>
      </w:pPr>
      <w:r w:rsidRPr="00A504A8">
        <w:rPr>
          <w:rFonts w:ascii="Arial" w:hAnsi="Arial" w:cs="Arial"/>
          <w:b/>
          <w:bCs/>
          <w:sz w:val="22"/>
          <w:szCs w:val="22"/>
        </w:rPr>
        <w:t>«</w:t>
      </w:r>
      <w:r w:rsidR="008C697B" w:rsidRPr="00A504A8">
        <w:rPr>
          <w:rFonts w:ascii="Arial" w:hAnsi="Arial" w:cs="Arial"/>
          <w:b/>
          <w:bCs/>
          <w:sz w:val="22"/>
          <w:szCs w:val="22"/>
        </w:rPr>
        <w:t xml:space="preserve">LES </w:t>
      </w:r>
      <w:r w:rsidRPr="00A504A8">
        <w:rPr>
          <w:rFonts w:ascii="Arial" w:hAnsi="Arial" w:cs="Arial"/>
          <w:b/>
          <w:bCs/>
          <w:sz w:val="22"/>
          <w:szCs w:val="22"/>
        </w:rPr>
        <w:t>ENFANTS DÉRACINÉS DE LA RÉUNION</w:t>
      </w:r>
      <w:r w:rsidR="008C697B" w:rsidRPr="00A504A8">
        <w:rPr>
          <w:rFonts w:ascii="Arial" w:hAnsi="Arial" w:cs="Arial"/>
          <w:b/>
          <w:bCs/>
          <w:sz w:val="22"/>
          <w:szCs w:val="22"/>
        </w:rPr>
        <w:t>»</w:t>
      </w:r>
      <w:r w:rsidRPr="00A504A8">
        <w:rPr>
          <w:rStyle w:val="apple-converted-space"/>
          <w:rFonts w:ascii="Arial" w:hAnsi="Arial" w:cs="Arial"/>
          <w:b/>
          <w:bCs/>
          <w:sz w:val="22"/>
          <w:szCs w:val="22"/>
        </w:rPr>
        <w:t xml:space="preserve"> </w:t>
      </w:r>
      <w:r w:rsidR="008C697B" w:rsidRPr="00A504A8">
        <w:rPr>
          <w:rFonts w:ascii="Arial" w:hAnsi="Arial" w:cs="Arial"/>
          <w:sz w:val="22"/>
          <w:szCs w:val="22"/>
        </w:rPr>
        <w:t>nouvelle pério</w:t>
      </w:r>
      <w:r w:rsidRPr="00A504A8">
        <w:rPr>
          <w:rFonts w:ascii="Arial" w:hAnsi="Arial" w:cs="Arial"/>
          <w:sz w:val="22"/>
          <w:szCs w:val="22"/>
        </w:rPr>
        <w:t>de envisagée</w:t>
      </w:r>
      <w:r w:rsidR="00DC79C9" w:rsidRPr="00A504A8">
        <w:rPr>
          <w:rFonts w:ascii="Arial" w:hAnsi="Arial" w:cs="Arial"/>
          <w:sz w:val="22"/>
          <w:szCs w:val="22"/>
        </w:rPr>
        <w:t xml:space="preserve"> octobre 2020</w:t>
      </w:r>
      <w:r w:rsidR="008C697B" w:rsidRPr="00A504A8">
        <w:rPr>
          <w:rFonts w:ascii="Arial" w:hAnsi="Arial" w:cs="Arial"/>
          <w:sz w:val="22"/>
          <w:szCs w:val="22"/>
        </w:rPr>
        <w:t xml:space="preserve"> </w:t>
      </w:r>
      <w:r w:rsidR="00DC79C9" w:rsidRPr="00A504A8">
        <w:rPr>
          <w:rFonts w:ascii="Arial" w:hAnsi="Arial" w:cs="Arial"/>
          <w:sz w:val="22"/>
          <w:szCs w:val="22"/>
        </w:rPr>
        <w:t>(</w:t>
      </w:r>
      <w:r w:rsidR="008C697B" w:rsidRPr="00A504A8">
        <w:rPr>
          <w:rFonts w:ascii="Arial" w:hAnsi="Arial" w:cs="Arial"/>
          <w:sz w:val="22"/>
          <w:szCs w:val="22"/>
        </w:rPr>
        <w:t>date à préciser</w:t>
      </w:r>
      <w:r w:rsidR="00DC79C9" w:rsidRPr="00A504A8">
        <w:rPr>
          <w:rFonts w:ascii="Arial" w:hAnsi="Arial" w:cs="Arial"/>
          <w:sz w:val="22"/>
          <w:szCs w:val="22"/>
        </w:rPr>
        <w:t xml:space="preserve">). </w:t>
      </w:r>
      <w:r w:rsidR="008C697B" w:rsidRPr="00A504A8">
        <w:rPr>
          <w:rFonts w:ascii="Arial" w:hAnsi="Arial" w:cs="Arial"/>
          <w:bCs/>
          <w:sz w:val="22"/>
          <w:szCs w:val="22"/>
          <w:u w:val="single"/>
        </w:rPr>
        <w:t>Partenaires :</w:t>
      </w:r>
      <w:r w:rsidR="008C697B" w:rsidRPr="00A504A8">
        <w:rPr>
          <w:rFonts w:ascii="Arial" w:hAnsi="Arial" w:cs="Arial"/>
          <w:sz w:val="22"/>
          <w:szCs w:val="22"/>
        </w:rPr>
        <w:t xml:space="preserve">  Fédération des enfants exilés d’Outre-Mer (enfants réunionnais de la Creuse, </w:t>
      </w:r>
      <w:proofErr w:type="spellStart"/>
      <w:r w:rsidR="008C697B" w:rsidRPr="00A504A8">
        <w:rPr>
          <w:rFonts w:ascii="Arial" w:hAnsi="Arial" w:cs="Arial"/>
          <w:sz w:val="22"/>
          <w:szCs w:val="22"/>
        </w:rPr>
        <w:t>Casomi</w:t>
      </w:r>
      <w:proofErr w:type="spellEnd"/>
      <w:r w:rsidR="008C697B" w:rsidRPr="00A504A8">
        <w:rPr>
          <w:rFonts w:ascii="Arial" w:hAnsi="Arial" w:cs="Arial"/>
          <w:sz w:val="22"/>
          <w:szCs w:val="22"/>
        </w:rPr>
        <w:t xml:space="preserve">, Vallée du </w:t>
      </w:r>
      <w:proofErr w:type="spellStart"/>
      <w:r w:rsidR="008C697B" w:rsidRPr="00A504A8">
        <w:rPr>
          <w:rFonts w:ascii="Arial" w:hAnsi="Arial" w:cs="Arial"/>
          <w:sz w:val="22"/>
          <w:szCs w:val="22"/>
        </w:rPr>
        <w:t>Guir</w:t>
      </w:r>
      <w:proofErr w:type="spellEnd"/>
      <w:r w:rsidR="008C697B" w:rsidRPr="00A504A8">
        <w:rPr>
          <w:rFonts w:ascii="Arial" w:hAnsi="Arial" w:cs="Arial"/>
          <w:sz w:val="22"/>
          <w:szCs w:val="22"/>
        </w:rPr>
        <w:t xml:space="preserve">, MJC de Fontaine, MJC Villard </w:t>
      </w:r>
      <w:r w:rsidR="0070749C">
        <w:rPr>
          <w:rFonts w:ascii="Arial" w:hAnsi="Arial" w:cs="Arial"/>
          <w:sz w:val="22"/>
          <w:szCs w:val="22"/>
        </w:rPr>
        <w:t xml:space="preserve">de Lans, associations éducation </w:t>
      </w:r>
      <w:r w:rsidR="008C697B" w:rsidRPr="00A504A8">
        <w:rPr>
          <w:rFonts w:ascii="Arial" w:hAnsi="Arial" w:cs="Arial"/>
          <w:sz w:val="22"/>
          <w:szCs w:val="22"/>
        </w:rPr>
        <w:t>populaire…Conseillers départementaux de Fontaine-</w:t>
      </w:r>
      <w:proofErr w:type="spellStart"/>
      <w:r w:rsidR="008C697B" w:rsidRPr="00A504A8">
        <w:rPr>
          <w:rFonts w:ascii="Arial" w:hAnsi="Arial" w:cs="Arial"/>
          <w:sz w:val="22"/>
          <w:szCs w:val="22"/>
        </w:rPr>
        <w:t>Seyssinet</w:t>
      </w:r>
      <w:proofErr w:type="spellEnd"/>
      <w:r w:rsidR="008C697B" w:rsidRPr="00A504A8">
        <w:rPr>
          <w:rFonts w:ascii="Arial" w:hAnsi="Arial" w:cs="Arial"/>
          <w:sz w:val="22"/>
          <w:szCs w:val="22"/>
        </w:rPr>
        <w:t xml:space="preserve">, Fontaine Sassenage…La Métropole de Grenoble, mairies de Seyssinet-Pariset, Fontaine, Sassenage, </w:t>
      </w:r>
      <w:proofErr w:type="spellStart"/>
      <w:r w:rsidR="008C697B" w:rsidRPr="00A504A8">
        <w:rPr>
          <w:rFonts w:ascii="Arial" w:hAnsi="Arial" w:cs="Arial"/>
          <w:sz w:val="22"/>
          <w:szCs w:val="22"/>
        </w:rPr>
        <w:t>Noyarey</w:t>
      </w:r>
      <w:proofErr w:type="spellEnd"/>
      <w:r w:rsidR="008C697B" w:rsidRPr="00A504A8">
        <w:rPr>
          <w:rFonts w:ascii="Arial" w:hAnsi="Arial" w:cs="Arial"/>
          <w:sz w:val="22"/>
          <w:szCs w:val="22"/>
        </w:rPr>
        <w:t xml:space="preserve">, </w:t>
      </w:r>
      <w:proofErr w:type="spellStart"/>
      <w:r w:rsidR="008C697B" w:rsidRPr="00A504A8">
        <w:rPr>
          <w:rFonts w:ascii="Arial" w:hAnsi="Arial" w:cs="Arial"/>
          <w:sz w:val="22"/>
          <w:szCs w:val="22"/>
        </w:rPr>
        <w:t>Veurey</w:t>
      </w:r>
      <w:proofErr w:type="spellEnd"/>
      <w:r w:rsidR="008C697B" w:rsidRPr="00A504A8">
        <w:rPr>
          <w:rFonts w:ascii="Arial" w:hAnsi="Arial" w:cs="Arial"/>
          <w:sz w:val="22"/>
          <w:szCs w:val="22"/>
        </w:rPr>
        <w:t>, Villard de Lans…</w:t>
      </w:r>
    </w:p>
    <w:p w14:paraId="127FB20E" w14:textId="77777777" w:rsidR="008C697B" w:rsidRPr="00A504A8" w:rsidRDefault="008C697B" w:rsidP="00176ED6">
      <w:pPr>
        <w:ind w:left="360"/>
        <w:jc w:val="both"/>
        <w:rPr>
          <w:rFonts w:ascii="-webkit-standard" w:hAnsi="-webkit-standard"/>
          <w:sz w:val="22"/>
          <w:szCs w:val="22"/>
        </w:rPr>
      </w:pPr>
      <w:r w:rsidRPr="00A504A8">
        <w:rPr>
          <w:rFonts w:ascii="Arial" w:hAnsi="Arial" w:cs="Arial"/>
          <w:bCs/>
          <w:sz w:val="22"/>
          <w:szCs w:val="22"/>
        </w:rPr>
        <w:t>Dossier élaboré en lien</w:t>
      </w:r>
      <w:r w:rsidR="00DC79C9" w:rsidRPr="00A504A8">
        <w:rPr>
          <w:rStyle w:val="apple-converted-space"/>
          <w:rFonts w:ascii="Arial" w:hAnsi="Arial" w:cs="Arial"/>
          <w:b/>
          <w:bCs/>
          <w:sz w:val="22"/>
          <w:szCs w:val="22"/>
        </w:rPr>
        <w:t xml:space="preserve"> </w:t>
      </w:r>
      <w:r w:rsidRPr="00A504A8">
        <w:rPr>
          <w:rFonts w:ascii="Arial" w:hAnsi="Arial" w:cs="Arial"/>
          <w:sz w:val="22"/>
          <w:szCs w:val="22"/>
        </w:rPr>
        <w:t>avec le Rectorat de l’Académie de Grenoble.</w:t>
      </w:r>
    </w:p>
    <w:p w14:paraId="47DE7536" w14:textId="77777777" w:rsidR="008C697B" w:rsidRPr="00A504A8" w:rsidRDefault="008C697B" w:rsidP="00176ED6">
      <w:pPr>
        <w:ind w:left="360"/>
        <w:jc w:val="both"/>
        <w:rPr>
          <w:rFonts w:ascii="-webkit-standard" w:hAnsi="-webkit-standard"/>
          <w:sz w:val="22"/>
          <w:szCs w:val="22"/>
        </w:rPr>
      </w:pPr>
      <w:r w:rsidRPr="00A504A8">
        <w:rPr>
          <w:rFonts w:ascii="Arial" w:hAnsi="Arial" w:cs="Arial"/>
          <w:sz w:val="22"/>
          <w:szCs w:val="22"/>
        </w:rPr>
        <w:t>Projets éducatifs conduits avec les collèges et les lycées des cantons.</w:t>
      </w:r>
      <w:r w:rsidR="00DC79C9" w:rsidRPr="00A504A8">
        <w:rPr>
          <w:rFonts w:ascii="-webkit-standard" w:hAnsi="-webkit-standard"/>
          <w:sz w:val="22"/>
          <w:szCs w:val="22"/>
        </w:rPr>
        <w:t xml:space="preserve"> </w:t>
      </w:r>
      <w:r w:rsidRPr="00A504A8">
        <w:rPr>
          <w:rFonts w:ascii="Arial" w:hAnsi="Arial" w:cs="Arial"/>
          <w:bCs/>
          <w:sz w:val="22"/>
          <w:szCs w:val="22"/>
          <w:u w:val="single"/>
        </w:rPr>
        <w:t>Actions :</w:t>
      </w:r>
      <w:r w:rsidR="00B346CA" w:rsidRPr="00A504A8">
        <w:rPr>
          <w:rFonts w:ascii="-webkit-standard" w:hAnsi="-webkit-standard"/>
          <w:sz w:val="22"/>
          <w:szCs w:val="22"/>
        </w:rPr>
        <w:t xml:space="preserve"> </w:t>
      </w:r>
      <w:r w:rsidRPr="00A504A8">
        <w:rPr>
          <w:rFonts w:ascii="Arial" w:hAnsi="Arial" w:cs="Arial"/>
          <w:sz w:val="22"/>
          <w:szCs w:val="22"/>
        </w:rPr>
        <w:t>Séances scolaires et grand public.</w:t>
      </w:r>
    </w:p>
    <w:p w14:paraId="3C438650" w14:textId="395407FD" w:rsidR="00DC79C9" w:rsidRDefault="008C697B" w:rsidP="00176ED6">
      <w:pPr>
        <w:ind w:left="360"/>
        <w:jc w:val="both"/>
        <w:rPr>
          <w:rFonts w:ascii="Arial" w:hAnsi="Arial" w:cs="Arial"/>
          <w:sz w:val="22"/>
          <w:szCs w:val="22"/>
        </w:rPr>
      </w:pPr>
      <w:r w:rsidRPr="00A504A8">
        <w:rPr>
          <w:rFonts w:ascii="Arial" w:hAnsi="Arial" w:cs="Arial"/>
          <w:sz w:val="22"/>
          <w:szCs w:val="22"/>
        </w:rPr>
        <w:lastRenderedPageBreak/>
        <w:t xml:space="preserve">Films, expositions, témoignages d’acteurs de cette période des années 60. Conférences </w:t>
      </w:r>
      <w:r w:rsidR="00DC79C9" w:rsidRPr="00A504A8">
        <w:rPr>
          <w:rFonts w:ascii="Arial" w:hAnsi="Arial" w:cs="Arial"/>
          <w:sz w:val="22"/>
          <w:szCs w:val="22"/>
        </w:rPr>
        <w:t>d’écrivains, de psychanalystes…</w:t>
      </w:r>
    </w:p>
    <w:p w14:paraId="67C35245" w14:textId="4B380758" w:rsidR="00A504A8" w:rsidRDefault="00A504A8" w:rsidP="00176ED6">
      <w:pPr>
        <w:ind w:left="360"/>
        <w:jc w:val="both"/>
        <w:rPr>
          <w:rFonts w:ascii="Arial" w:hAnsi="Arial" w:cs="Arial"/>
          <w:sz w:val="22"/>
          <w:szCs w:val="22"/>
        </w:rPr>
      </w:pPr>
    </w:p>
    <w:p w14:paraId="3F7E927C" w14:textId="5679DA73" w:rsidR="00A504A8" w:rsidRPr="00A504A8" w:rsidRDefault="00A504A8" w:rsidP="00176ED6">
      <w:pPr>
        <w:ind w:left="360"/>
        <w:jc w:val="both"/>
        <w:rPr>
          <w:rFonts w:ascii="Arial" w:hAnsi="Arial" w:cs="Arial"/>
          <w:sz w:val="22"/>
          <w:szCs w:val="22"/>
        </w:rPr>
      </w:pPr>
      <w:r>
        <w:rPr>
          <w:rFonts w:ascii="Arial" w:hAnsi="Arial" w:cs="Arial"/>
          <w:sz w:val="22"/>
          <w:szCs w:val="22"/>
        </w:rPr>
        <w:t>De trè</w:t>
      </w:r>
      <w:r w:rsidR="00282DBF">
        <w:rPr>
          <w:rFonts w:ascii="Arial" w:hAnsi="Arial" w:cs="Arial"/>
          <w:sz w:val="22"/>
          <w:szCs w:val="22"/>
        </w:rPr>
        <w:t>s</w:t>
      </w:r>
      <w:r>
        <w:rPr>
          <w:rFonts w:ascii="Arial" w:hAnsi="Arial" w:cs="Arial"/>
          <w:sz w:val="22"/>
          <w:szCs w:val="22"/>
        </w:rPr>
        <w:t xml:space="preserve"> nombreuse</w:t>
      </w:r>
      <w:r w:rsidR="0070749C">
        <w:rPr>
          <w:rFonts w:ascii="Arial" w:hAnsi="Arial" w:cs="Arial"/>
          <w:sz w:val="22"/>
          <w:szCs w:val="22"/>
        </w:rPr>
        <w:t xml:space="preserve">s réunions de préparations ont </w:t>
      </w:r>
      <w:r>
        <w:rPr>
          <w:rFonts w:ascii="Arial" w:hAnsi="Arial" w:cs="Arial"/>
          <w:sz w:val="22"/>
          <w:szCs w:val="22"/>
        </w:rPr>
        <w:t>eu lieu</w:t>
      </w:r>
      <w:r w:rsidR="00176ED6">
        <w:rPr>
          <w:rFonts w:ascii="Arial" w:hAnsi="Arial" w:cs="Arial"/>
          <w:sz w:val="22"/>
          <w:szCs w:val="22"/>
        </w:rPr>
        <w:t xml:space="preserve">, plus de 12 pour chacun des projets. </w:t>
      </w:r>
      <w:r>
        <w:rPr>
          <w:rFonts w:ascii="Arial" w:hAnsi="Arial" w:cs="Arial"/>
          <w:sz w:val="22"/>
          <w:szCs w:val="22"/>
        </w:rPr>
        <w:t>Des réservations</w:t>
      </w:r>
      <w:r w:rsidR="0070749C">
        <w:rPr>
          <w:rFonts w:ascii="Arial" w:hAnsi="Arial" w:cs="Arial"/>
          <w:sz w:val="22"/>
          <w:szCs w:val="22"/>
        </w:rPr>
        <w:t xml:space="preserve"> de salles, des billets de trains</w:t>
      </w:r>
      <w:r w:rsidR="00176ED6">
        <w:rPr>
          <w:rFonts w:ascii="Arial" w:hAnsi="Arial" w:cs="Arial"/>
          <w:sz w:val="22"/>
          <w:szCs w:val="22"/>
        </w:rPr>
        <w:t xml:space="preserve"> annulés puis reprogrammés puis annulés.</w:t>
      </w:r>
    </w:p>
    <w:p w14:paraId="058481E9" w14:textId="0113D796" w:rsidR="00664CBC" w:rsidRDefault="00CE6864" w:rsidP="00DC79C9">
      <w:pPr>
        <w:pStyle w:val="Titre1"/>
      </w:pPr>
      <w:r w:rsidRPr="00B346CA">
        <w:t xml:space="preserve">PERSPECTIVES </w:t>
      </w:r>
      <w:r w:rsidR="00664CBC" w:rsidRPr="00B346CA">
        <w:t>2020</w:t>
      </w:r>
      <w:r w:rsidR="008B6AEC">
        <w:t xml:space="preserve"> et RÉALITÉ</w:t>
      </w:r>
    </w:p>
    <w:p w14:paraId="477868C3" w14:textId="4BE7F3E8" w:rsidR="0018660D" w:rsidRPr="00DD107E" w:rsidRDefault="00DD107E" w:rsidP="00DD107E">
      <w:pPr>
        <w:jc w:val="both"/>
        <w:rPr>
          <w:rFonts w:ascii="Arial" w:hAnsi="Arial" w:cs="Arial"/>
          <w:bCs/>
          <w:i/>
          <w:sz w:val="20"/>
          <w:szCs w:val="20"/>
        </w:rPr>
      </w:pPr>
      <w:r w:rsidRPr="00DD107E">
        <w:rPr>
          <w:rFonts w:ascii="Arial" w:hAnsi="Arial" w:cs="Arial"/>
          <w:bCs/>
          <w:i/>
          <w:sz w:val="20"/>
          <w:szCs w:val="20"/>
        </w:rPr>
        <w:t>Nombre</w:t>
      </w:r>
      <w:r>
        <w:rPr>
          <w:rFonts w:ascii="Arial" w:hAnsi="Arial" w:cs="Arial"/>
          <w:bCs/>
          <w:i/>
          <w:sz w:val="20"/>
          <w:szCs w:val="20"/>
        </w:rPr>
        <w:t>s</w:t>
      </w:r>
      <w:r w:rsidRPr="00DD107E">
        <w:rPr>
          <w:rFonts w:ascii="Arial" w:hAnsi="Arial" w:cs="Arial"/>
          <w:bCs/>
          <w:i/>
          <w:sz w:val="20"/>
          <w:szCs w:val="20"/>
        </w:rPr>
        <w:t xml:space="preserve"> de projets</w:t>
      </w:r>
      <w:r w:rsidR="008B6AEC">
        <w:rPr>
          <w:rFonts w:ascii="Arial" w:hAnsi="Arial" w:cs="Arial"/>
          <w:bCs/>
          <w:i/>
          <w:sz w:val="20"/>
          <w:szCs w:val="20"/>
        </w:rPr>
        <w:t xml:space="preserve"> </w:t>
      </w:r>
      <w:proofErr w:type="spellStart"/>
      <w:r w:rsidR="008B6AEC">
        <w:rPr>
          <w:rFonts w:ascii="Arial" w:hAnsi="Arial" w:cs="Arial"/>
          <w:bCs/>
          <w:i/>
          <w:sz w:val="20"/>
          <w:szCs w:val="20"/>
        </w:rPr>
        <w:t>elaborés</w:t>
      </w:r>
      <w:proofErr w:type="spellEnd"/>
      <w:r w:rsidRPr="00DD107E">
        <w:rPr>
          <w:rFonts w:ascii="Arial" w:hAnsi="Arial" w:cs="Arial"/>
          <w:bCs/>
          <w:i/>
          <w:sz w:val="20"/>
          <w:szCs w:val="20"/>
        </w:rPr>
        <w:t xml:space="preserve"> sont</w:t>
      </w:r>
      <w:r w:rsidR="0018660D" w:rsidRPr="00DD107E">
        <w:rPr>
          <w:rFonts w:ascii="Arial" w:hAnsi="Arial" w:cs="Arial"/>
          <w:bCs/>
          <w:i/>
          <w:sz w:val="20"/>
          <w:szCs w:val="20"/>
        </w:rPr>
        <w:t xml:space="preserve"> en retard</w:t>
      </w:r>
      <w:r w:rsidR="008B6AEC">
        <w:rPr>
          <w:rFonts w:ascii="Arial" w:hAnsi="Arial" w:cs="Arial"/>
          <w:bCs/>
          <w:i/>
          <w:sz w:val="20"/>
          <w:szCs w:val="20"/>
        </w:rPr>
        <w:t xml:space="preserve"> dans leur mise en vie</w:t>
      </w:r>
      <w:r w:rsidR="0018660D" w:rsidRPr="00DD107E">
        <w:rPr>
          <w:rFonts w:ascii="Arial" w:hAnsi="Arial" w:cs="Arial"/>
          <w:bCs/>
          <w:i/>
          <w:sz w:val="20"/>
          <w:szCs w:val="20"/>
        </w:rPr>
        <w:t xml:space="preserve"> à cause de la crise sanitaire. </w:t>
      </w:r>
    </w:p>
    <w:p w14:paraId="7157E59E" w14:textId="77777777" w:rsidR="00DC79C9" w:rsidRPr="00473480" w:rsidRDefault="008C697B" w:rsidP="00473480">
      <w:pPr>
        <w:pStyle w:val="Paragraphedeliste"/>
        <w:numPr>
          <w:ilvl w:val="0"/>
          <w:numId w:val="4"/>
        </w:numPr>
        <w:jc w:val="both"/>
        <w:rPr>
          <w:rFonts w:ascii="-webkit-standard" w:hAnsi="-webkit-standard"/>
          <w:sz w:val="20"/>
          <w:szCs w:val="20"/>
        </w:rPr>
      </w:pPr>
      <w:r w:rsidRPr="00473480">
        <w:rPr>
          <w:rFonts w:ascii="Arial" w:hAnsi="Arial" w:cs="Arial"/>
          <w:bCs/>
          <w:sz w:val="20"/>
          <w:szCs w:val="20"/>
        </w:rPr>
        <w:t>Les s</w:t>
      </w:r>
      <w:r w:rsidR="00DC79C9" w:rsidRPr="00473480">
        <w:rPr>
          <w:rFonts w:ascii="Arial" w:hAnsi="Arial" w:cs="Arial"/>
          <w:bCs/>
          <w:sz w:val="20"/>
          <w:szCs w:val="20"/>
        </w:rPr>
        <w:t>uites de</w:t>
      </w:r>
      <w:r w:rsidR="00DC79C9" w:rsidRPr="00473480">
        <w:rPr>
          <w:rFonts w:ascii="Arial" w:hAnsi="Arial" w:cs="Arial"/>
          <w:b/>
          <w:bCs/>
          <w:sz w:val="20"/>
          <w:szCs w:val="20"/>
        </w:rPr>
        <w:t xml:space="preserve"> « Jeunes </w:t>
      </w:r>
      <w:proofErr w:type="spellStart"/>
      <w:r w:rsidR="00DC79C9" w:rsidRPr="00473480">
        <w:rPr>
          <w:rFonts w:ascii="Arial" w:hAnsi="Arial" w:cs="Arial"/>
          <w:b/>
          <w:bCs/>
          <w:sz w:val="20"/>
          <w:szCs w:val="20"/>
        </w:rPr>
        <w:t>citoyen.ne.</w:t>
      </w:r>
      <w:r w:rsidRPr="00473480">
        <w:rPr>
          <w:rFonts w:ascii="Arial" w:hAnsi="Arial" w:cs="Arial"/>
          <w:b/>
          <w:bCs/>
          <w:sz w:val="20"/>
          <w:szCs w:val="20"/>
        </w:rPr>
        <w:t>s</w:t>
      </w:r>
      <w:proofErr w:type="spellEnd"/>
      <w:r w:rsidRPr="00473480">
        <w:rPr>
          <w:rFonts w:ascii="Arial" w:hAnsi="Arial" w:cs="Arial"/>
          <w:b/>
          <w:bCs/>
          <w:sz w:val="20"/>
          <w:szCs w:val="20"/>
        </w:rPr>
        <w:t>, exprimez-vous ! ».</w:t>
      </w:r>
    </w:p>
    <w:p w14:paraId="5410C400" w14:textId="261EF9F3" w:rsidR="00473480" w:rsidRPr="00282DBF" w:rsidRDefault="008C697B" w:rsidP="00473480">
      <w:pPr>
        <w:pStyle w:val="Paragraphedeliste"/>
        <w:numPr>
          <w:ilvl w:val="1"/>
          <w:numId w:val="4"/>
        </w:numPr>
        <w:jc w:val="both"/>
        <w:rPr>
          <w:rFonts w:ascii="-webkit-standard" w:hAnsi="-webkit-standard"/>
          <w:sz w:val="20"/>
          <w:szCs w:val="20"/>
        </w:rPr>
      </w:pPr>
      <w:r w:rsidRPr="00473480">
        <w:rPr>
          <w:rFonts w:ascii="Arial" w:hAnsi="Arial" w:cs="Arial"/>
          <w:bCs/>
          <w:sz w:val="20"/>
          <w:szCs w:val="20"/>
        </w:rPr>
        <w:t>Réalisation de films</w:t>
      </w:r>
      <w:r w:rsidR="00DC79C9" w:rsidRPr="00473480">
        <w:rPr>
          <w:rStyle w:val="apple-converted-space"/>
          <w:rFonts w:ascii="Arial" w:hAnsi="Arial" w:cs="Arial"/>
          <w:sz w:val="20"/>
          <w:szCs w:val="20"/>
        </w:rPr>
        <w:t xml:space="preserve"> </w:t>
      </w:r>
      <w:r w:rsidRPr="00473480">
        <w:rPr>
          <w:rFonts w:ascii="Arial" w:hAnsi="Arial" w:cs="Arial"/>
          <w:sz w:val="20"/>
          <w:szCs w:val="20"/>
        </w:rPr>
        <w:t>sur les Conseils Municipaux Enfants/Jeunes</w:t>
      </w:r>
      <w:r w:rsidRPr="00DC79C9">
        <w:rPr>
          <w:rFonts w:ascii="Arial" w:hAnsi="Arial" w:cs="Arial"/>
          <w:sz w:val="20"/>
          <w:szCs w:val="20"/>
        </w:rPr>
        <w:t xml:space="preserve"> dans l’agglomération grenobloise et de quelques communes et cantons du département</w:t>
      </w:r>
      <w:r w:rsidRPr="00DC79C9">
        <w:rPr>
          <w:rStyle w:val="apple-converted-space"/>
          <w:rFonts w:ascii="Arial" w:hAnsi="Arial" w:cs="Arial"/>
          <w:sz w:val="20"/>
          <w:szCs w:val="20"/>
        </w:rPr>
        <w:t> </w:t>
      </w:r>
      <w:r w:rsidRPr="00DC79C9">
        <w:rPr>
          <w:rFonts w:ascii="Arial" w:hAnsi="Arial" w:cs="Arial"/>
          <w:b/>
          <w:bCs/>
          <w:sz w:val="20"/>
          <w:szCs w:val="20"/>
        </w:rPr>
        <w:t>«</w:t>
      </w:r>
      <w:r w:rsidRPr="00DC79C9">
        <w:rPr>
          <w:rStyle w:val="apple-converted-space"/>
          <w:rFonts w:ascii="Arial" w:hAnsi="Arial" w:cs="Arial"/>
          <w:sz w:val="20"/>
          <w:szCs w:val="20"/>
        </w:rPr>
        <w:t> </w:t>
      </w:r>
      <w:r w:rsidRPr="00DC79C9">
        <w:rPr>
          <w:rFonts w:ascii="Arial" w:hAnsi="Arial" w:cs="Arial"/>
          <w:b/>
          <w:bCs/>
          <w:sz w:val="20"/>
          <w:szCs w:val="20"/>
        </w:rPr>
        <w:t>Paroles, expressions et initiatives des jeunes dans les conseils municipaux de jeunes »,</w:t>
      </w:r>
      <w:r w:rsidRPr="00DC79C9">
        <w:rPr>
          <w:rStyle w:val="apple-converted-space"/>
          <w:rFonts w:ascii="Arial" w:hAnsi="Arial" w:cs="Arial"/>
          <w:b/>
          <w:bCs/>
          <w:sz w:val="20"/>
          <w:szCs w:val="20"/>
        </w:rPr>
        <w:t> </w:t>
      </w:r>
      <w:r w:rsidRPr="00DC79C9">
        <w:rPr>
          <w:rFonts w:ascii="Arial" w:hAnsi="Arial" w:cs="Arial"/>
          <w:sz w:val="20"/>
          <w:szCs w:val="20"/>
        </w:rPr>
        <w:t>réalisateur</w:t>
      </w:r>
      <w:r w:rsidRPr="00DC79C9">
        <w:rPr>
          <w:rStyle w:val="apple-converted-space"/>
          <w:rFonts w:ascii="Arial" w:hAnsi="Arial" w:cs="Arial"/>
          <w:sz w:val="20"/>
          <w:szCs w:val="20"/>
        </w:rPr>
        <w:t> </w:t>
      </w:r>
      <w:r w:rsidRPr="00DC79C9">
        <w:rPr>
          <w:rFonts w:ascii="Arial" w:hAnsi="Arial" w:cs="Arial"/>
          <w:b/>
          <w:bCs/>
          <w:sz w:val="20"/>
          <w:szCs w:val="20"/>
        </w:rPr>
        <w:t xml:space="preserve">Mohamed </w:t>
      </w:r>
      <w:proofErr w:type="spellStart"/>
      <w:r w:rsidRPr="00DC79C9">
        <w:rPr>
          <w:rFonts w:ascii="Arial" w:hAnsi="Arial" w:cs="Arial"/>
          <w:b/>
          <w:bCs/>
          <w:sz w:val="20"/>
          <w:szCs w:val="20"/>
        </w:rPr>
        <w:t>Djellal</w:t>
      </w:r>
      <w:proofErr w:type="spellEnd"/>
      <w:r w:rsidRPr="00DC79C9">
        <w:rPr>
          <w:rFonts w:ascii="Arial" w:hAnsi="Arial" w:cs="Arial"/>
          <w:b/>
          <w:bCs/>
          <w:sz w:val="20"/>
          <w:szCs w:val="20"/>
        </w:rPr>
        <w:t>.</w:t>
      </w:r>
    </w:p>
    <w:p w14:paraId="371A1C6F" w14:textId="1C84E978" w:rsidR="00282DBF" w:rsidRPr="00101475" w:rsidRDefault="00282DBF" w:rsidP="00101475">
      <w:pPr>
        <w:pStyle w:val="Paragraphedeliste"/>
        <w:numPr>
          <w:ilvl w:val="1"/>
          <w:numId w:val="4"/>
        </w:numPr>
        <w:jc w:val="both"/>
        <w:rPr>
          <w:rFonts w:ascii="-webkit-standard" w:hAnsi="-webkit-standard"/>
          <w:sz w:val="20"/>
          <w:szCs w:val="20"/>
        </w:rPr>
      </w:pPr>
      <w:r>
        <w:rPr>
          <w:rFonts w:ascii="Arial" w:hAnsi="Arial" w:cs="Arial"/>
          <w:b/>
          <w:bCs/>
          <w:sz w:val="20"/>
          <w:szCs w:val="20"/>
        </w:rPr>
        <w:t>En cours avec huit conse</w:t>
      </w:r>
      <w:r w:rsidR="002B571B">
        <w:rPr>
          <w:rFonts w:ascii="Arial" w:hAnsi="Arial" w:cs="Arial"/>
          <w:b/>
          <w:bCs/>
          <w:sz w:val="20"/>
          <w:szCs w:val="20"/>
        </w:rPr>
        <w:t>il</w:t>
      </w:r>
      <w:r>
        <w:rPr>
          <w:rFonts w:ascii="Arial" w:hAnsi="Arial" w:cs="Arial"/>
          <w:b/>
          <w:bCs/>
          <w:sz w:val="20"/>
          <w:szCs w:val="20"/>
        </w:rPr>
        <w:t>s</w:t>
      </w:r>
      <w:r w:rsidR="00101475">
        <w:rPr>
          <w:rFonts w:ascii="Arial" w:hAnsi="Arial" w:cs="Arial"/>
          <w:b/>
          <w:bCs/>
          <w:sz w:val="20"/>
          <w:szCs w:val="20"/>
        </w:rPr>
        <w:t>,</w:t>
      </w:r>
      <w:r>
        <w:rPr>
          <w:rFonts w:ascii="Arial" w:hAnsi="Arial" w:cs="Arial"/>
          <w:b/>
          <w:bCs/>
          <w:sz w:val="20"/>
          <w:szCs w:val="20"/>
        </w:rPr>
        <w:t xml:space="preserve"> sotie </w:t>
      </w:r>
      <w:r w:rsidR="002B571B">
        <w:rPr>
          <w:rFonts w:ascii="Arial" w:hAnsi="Arial" w:cs="Arial"/>
          <w:b/>
          <w:bCs/>
          <w:sz w:val="20"/>
          <w:szCs w:val="20"/>
        </w:rPr>
        <w:t>prévue</w:t>
      </w:r>
      <w:r w:rsidR="00101475">
        <w:rPr>
          <w:rFonts w:ascii="Arial" w:hAnsi="Arial" w:cs="Arial"/>
          <w:b/>
          <w:bCs/>
          <w:sz w:val="20"/>
          <w:szCs w:val="20"/>
        </w:rPr>
        <w:t xml:space="preserve"> </w:t>
      </w:r>
      <w:r>
        <w:rPr>
          <w:rFonts w:ascii="Arial" w:hAnsi="Arial" w:cs="Arial"/>
          <w:b/>
          <w:bCs/>
          <w:sz w:val="20"/>
          <w:szCs w:val="20"/>
        </w:rPr>
        <w:t>en novembre 2021</w:t>
      </w:r>
      <w:r w:rsidR="00101475">
        <w:rPr>
          <w:rFonts w:ascii="Arial" w:hAnsi="Arial" w:cs="Arial"/>
          <w:b/>
          <w:bCs/>
          <w:sz w:val="20"/>
          <w:szCs w:val="20"/>
        </w:rPr>
        <w:t>.</w:t>
      </w:r>
    </w:p>
    <w:p w14:paraId="33E9128B" w14:textId="77777777" w:rsidR="00282DBF" w:rsidRPr="00473480" w:rsidRDefault="00282DBF" w:rsidP="00282DBF">
      <w:pPr>
        <w:pStyle w:val="Paragraphedeliste"/>
        <w:ind w:left="1080"/>
        <w:jc w:val="both"/>
        <w:rPr>
          <w:rFonts w:ascii="-webkit-standard" w:hAnsi="-webkit-standard"/>
          <w:sz w:val="20"/>
          <w:szCs w:val="20"/>
        </w:rPr>
      </w:pPr>
    </w:p>
    <w:p w14:paraId="223C1988" w14:textId="37F72ED9" w:rsidR="00473480" w:rsidRPr="00101475" w:rsidRDefault="00D57658" w:rsidP="00473480">
      <w:pPr>
        <w:pStyle w:val="Paragraphedeliste"/>
        <w:numPr>
          <w:ilvl w:val="1"/>
          <w:numId w:val="4"/>
        </w:numPr>
        <w:jc w:val="both"/>
        <w:rPr>
          <w:rFonts w:ascii="-webkit-standard" w:hAnsi="-webkit-standard"/>
          <w:sz w:val="20"/>
          <w:szCs w:val="20"/>
        </w:rPr>
      </w:pPr>
      <w:r w:rsidRPr="00473480">
        <w:rPr>
          <w:rFonts w:ascii="Arial" w:hAnsi="Arial" w:cs="Arial"/>
          <w:bCs/>
          <w:sz w:val="20"/>
          <w:szCs w:val="20"/>
        </w:rPr>
        <w:t>Publication</w:t>
      </w:r>
      <w:r w:rsidR="00473480" w:rsidRPr="00473480">
        <w:rPr>
          <w:rStyle w:val="apple-converted-space"/>
          <w:rFonts w:ascii="Arial" w:hAnsi="Arial" w:cs="Arial"/>
          <w:bCs/>
          <w:sz w:val="20"/>
          <w:szCs w:val="20"/>
        </w:rPr>
        <w:t xml:space="preserve"> </w:t>
      </w:r>
      <w:r w:rsidRPr="00473480">
        <w:rPr>
          <w:rFonts w:ascii="Arial" w:hAnsi="Arial" w:cs="Arial"/>
          <w:sz w:val="20"/>
          <w:szCs w:val="20"/>
        </w:rPr>
        <w:t xml:space="preserve">de textes, de créations musicales, de la BD « </w:t>
      </w:r>
      <w:r w:rsidRPr="00473480">
        <w:rPr>
          <w:rFonts w:ascii="Arial" w:hAnsi="Arial" w:cs="Arial"/>
          <w:b/>
          <w:sz w:val="20"/>
          <w:szCs w:val="20"/>
        </w:rPr>
        <w:t>Trace ton chemin vers l’emploi</w:t>
      </w:r>
      <w:r w:rsidRPr="00473480">
        <w:rPr>
          <w:rFonts w:ascii="Arial" w:hAnsi="Arial" w:cs="Arial"/>
          <w:sz w:val="20"/>
          <w:szCs w:val="20"/>
        </w:rPr>
        <w:t xml:space="preserve"> » création de 25 jeunes inscrits à la mission locale de la Rive gauche du Drac accompagnés par</w:t>
      </w:r>
      <w:r w:rsidR="00473480">
        <w:rPr>
          <w:rStyle w:val="apple-converted-space"/>
          <w:rFonts w:ascii="Arial" w:hAnsi="Arial" w:cs="Arial"/>
          <w:b/>
          <w:bCs/>
          <w:sz w:val="20"/>
          <w:szCs w:val="20"/>
        </w:rPr>
        <w:t xml:space="preserve"> </w:t>
      </w:r>
      <w:r w:rsidRPr="00473480">
        <w:rPr>
          <w:rFonts w:ascii="Arial" w:hAnsi="Arial" w:cs="Arial"/>
          <w:b/>
          <w:bCs/>
          <w:sz w:val="20"/>
          <w:szCs w:val="20"/>
        </w:rPr>
        <w:t xml:space="preserve">Nicolas d’Orazio </w:t>
      </w:r>
      <w:r w:rsidRPr="00473480">
        <w:rPr>
          <w:rFonts w:ascii="Arial" w:hAnsi="Arial" w:cs="Arial"/>
          <w:bCs/>
          <w:sz w:val="20"/>
          <w:szCs w:val="20"/>
        </w:rPr>
        <w:t xml:space="preserve">et </w:t>
      </w:r>
      <w:r w:rsidRPr="00473480">
        <w:rPr>
          <w:rFonts w:ascii="Arial" w:hAnsi="Arial" w:cs="Arial"/>
          <w:b/>
          <w:bCs/>
          <w:sz w:val="20"/>
          <w:szCs w:val="20"/>
        </w:rPr>
        <w:t xml:space="preserve">Maxime </w:t>
      </w:r>
      <w:proofErr w:type="spellStart"/>
      <w:r w:rsidRPr="00473480">
        <w:rPr>
          <w:rFonts w:ascii="Arial" w:hAnsi="Arial" w:cs="Arial"/>
          <w:b/>
          <w:bCs/>
          <w:sz w:val="20"/>
          <w:szCs w:val="20"/>
        </w:rPr>
        <w:t>Ducret</w:t>
      </w:r>
      <w:proofErr w:type="spellEnd"/>
      <w:r w:rsidRPr="00473480">
        <w:rPr>
          <w:rFonts w:ascii="Arial" w:hAnsi="Arial" w:cs="Arial"/>
          <w:b/>
          <w:bCs/>
          <w:sz w:val="20"/>
          <w:szCs w:val="20"/>
        </w:rPr>
        <w:t>.</w:t>
      </w:r>
      <w:r w:rsidR="00282DBF">
        <w:rPr>
          <w:rFonts w:ascii="Arial" w:hAnsi="Arial" w:cs="Arial"/>
          <w:b/>
          <w:bCs/>
          <w:sz w:val="20"/>
          <w:szCs w:val="20"/>
        </w:rPr>
        <w:t xml:space="preserve"> </w:t>
      </w:r>
      <w:r w:rsidR="00282DBF" w:rsidRPr="002B571B">
        <w:rPr>
          <w:rFonts w:ascii="Arial" w:hAnsi="Arial" w:cs="Arial"/>
          <w:b/>
          <w:bCs/>
          <w:color w:val="FF0000"/>
          <w:sz w:val="20"/>
          <w:szCs w:val="20"/>
        </w:rPr>
        <w:t>En panne pour l’instant</w:t>
      </w:r>
      <w:r w:rsidR="00101475">
        <w:rPr>
          <w:rFonts w:ascii="Arial" w:hAnsi="Arial" w:cs="Arial"/>
          <w:b/>
          <w:bCs/>
          <w:color w:val="FF0000"/>
          <w:sz w:val="20"/>
          <w:szCs w:val="20"/>
        </w:rPr>
        <w:t>.</w:t>
      </w:r>
    </w:p>
    <w:p w14:paraId="20CCFA39" w14:textId="77777777" w:rsidR="00101475" w:rsidRPr="00101475" w:rsidRDefault="00101475" w:rsidP="00101475">
      <w:pPr>
        <w:jc w:val="both"/>
        <w:rPr>
          <w:rFonts w:ascii="-webkit-standard" w:hAnsi="-webkit-standard"/>
          <w:sz w:val="20"/>
          <w:szCs w:val="20"/>
        </w:rPr>
      </w:pPr>
    </w:p>
    <w:p w14:paraId="76AC2E99" w14:textId="5AC5C650" w:rsidR="00D57658" w:rsidRPr="00473480" w:rsidRDefault="00D57658" w:rsidP="00473480">
      <w:pPr>
        <w:pStyle w:val="Paragraphedeliste"/>
        <w:numPr>
          <w:ilvl w:val="1"/>
          <w:numId w:val="4"/>
        </w:numPr>
        <w:jc w:val="both"/>
        <w:rPr>
          <w:rFonts w:ascii="-webkit-standard" w:hAnsi="-webkit-standard"/>
          <w:sz w:val="20"/>
          <w:szCs w:val="20"/>
        </w:rPr>
      </w:pPr>
      <w:r w:rsidRPr="00473480">
        <w:rPr>
          <w:rFonts w:ascii="Arial" w:hAnsi="Arial" w:cs="Arial"/>
          <w:b/>
          <w:bCs/>
          <w:sz w:val="20"/>
          <w:szCs w:val="20"/>
        </w:rPr>
        <w:t>Réalisation d’un livre témoin</w:t>
      </w:r>
      <w:r w:rsidRPr="00473480">
        <w:rPr>
          <w:rStyle w:val="apple-converted-space"/>
          <w:rFonts w:ascii="Arial" w:hAnsi="Arial" w:cs="Arial"/>
          <w:b/>
          <w:bCs/>
          <w:sz w:val="20"/>
          <w:szCs w:val="20"/>
        </w:rPr>
        <w:t> </w:t>
      </w:r>
      <w:r w:rsidRPr="00473480">
        <w:rPr>
          <w:rFonts w:ascii="Arial" w:hAnsi="Arial" w:cs="Arial"/>
          <w:sz w:val="20"/>
          <w:szCs w:val="20"/>
        </w:rPr>
        <w:t>sur la journée «</w:t>
      </w:r>
      <w:r w:rsidRPr="00473480">
        <w:rPr>
          <w:rStyle w:val="apple-converted-space"/>
          <w:rFonts w:ascii="Arial" w:hAnsi="Arial" w:cs="Arial"/>
          <w:b/>
          <w:bCs/>
          <w:sz w:val="20"/>
          <w:szCs w:val="20"/>
        </w:rPr>
        <w:t> </w:t>
      </w:r>
      <w:r w:rsidR="00473480">
        <w:rPr>
          <w:rFonts w:ascii="Arial" w:hAnsi="Arial" w:cs="Arial"/>
          <w:b/>
          <w:bCs/>
          <w:sz w:val="20"/>
          <w:szCs w:val="20"/>
        </w:rPr>
        <w:t xml:space="preserve">Jeunes </w:t>
      </w:r>
      <w:proofErr w:type="spellStart"/>
      <w:r w:rsidR="00473480">
        <w:rPr>
          <w:rFonts w:ascii="Arial" w:hAnsi="Arial" w:cs="Arial"/>
          <w:b/>
          <w:bCs/>
          <w:sz w:val="20"/>
          <w:szCs w:val="20"/>
        </w:rPr>
        <w:t>Citoyen.ne.</w:t>
      </w:r>
      <w:r w:rsidRPr="00473480">
        <w:rPr>
          <w:rFonts w:ascii="Arial" w:hAnsi="Arial" w:cs="Arial"/>
          <w:b/>
          <w:bCs/>
          <w:sz w:val="20"/>
          <w:szCs w:val="20"/>
        </w:rPr>
        <w:t>s</w:t>
      </w:r>
      <w:proofErr w:type="spellEnd"/>
      <w:r w:rsidRPr="00473480">
        <w:rPr>
          <w:rFonts w:ascii="Arial" w:hAnsi="Arial" w:cs="Arial"/>
          <w:b/>
          <w:bCs/>
          <w:sz w:val="20"/>
          <w:szCs w:val="20"/>
        </w:rPr>
        <w:t xml:space="preserve">, exprimez-vous !» </w:t>
      </w:r>
      <w:r w:rsidRPr="00DD107E">
        <w:rPr>
          <w:rFonts w:ascii="Arial" w:hAnsi="Arial" w:cs="Arial"/>
          <w:bCs/>
          <w:sz w:val="20"/>
          <w:szCs w:val="20"/>
        </w:rPr>
        <w:t>du 23 mai 2018,</w:t>
      </w:r>
      <w:r w:rsidRPr="00DD107E">
        <w:rPr>
          <w:rStyle w:val="apple-converted-space"/>
          <w:rFonts w:ascii="Arial" w:hAnsi="Arial" w:cs="Arial"/>
          <w:sz w:val="20"/>
          <w:szCs w:val="20"/>
        </w:rPr>
        <w:t> </w:t>
      </w:r>
      <w:r w:rsidRPr="00473480">
        <w:rPr>
          <w:rFonts w:ascii="Arial" w:hAnsi="Arial" w:cs="Arial"/>
          <w:sz w:val="20"/>
          <w:szCs w:val="20"/>
        </w:rPr>
        <w:t>écrivaine</w:t>
      </w:r>
      <w:r w:rsidRPr="00473480">
        <w:rPr>
          <w:rStyle w:val="apple-converted-space"/>
          <w:rFonts w:ascii="Arial" w:hAnsi="Arial" w:cs="Arial"/>
          <w:sz w:val="20"/>
          <w:szCs w:val="20"/>
        </w:rPr>
        <w:t> </w:t>
      </w:r>
      <w:r w:rsidRPr="00473480">
        <w:rPr>
          <w:rFonts w:ascii="Arial" w:hAnsi="Arial" w:cs="Arial"/>
          <w:b/>
          <w:bCs/>
          <w:sz w:val="20"/>
          <w:szCs w:val="20"/>
        </w:rPr>
        <w:t xml:space="preserve">Ségolène </w:t>
      </w:r>
      <w:proofErr w:type="spellStart"/>
      <w:r w:rsidRPr="00473480">
        <w:rPr>
          <w:rFonts w:ascii="Arial" w:hAnsi="Arial" w:cs="Arial"/>
          <w:b/>
          <w:bCs/>
          <w:sz w:val="20"/>
          <w:szCs w:val="20"/>
        </w:rPr>
        <w:t>Poinas</w:t>
      </w:r>
      <w:proofErr w:type="spellEnd"/>
      <w:r w:rsidR="002B571B">
        <w:rPr>
          <w:rFonts w:ascii="Arial" w:hAnsi="Arial" w:cs="Arial"/>
          <w:b/>
          <w:bCs/>
          <w:sz w:val="20"/>
          <w:szCs w:val="20"/>
        </w:rPr>
        <w:t xml:space="preserve">. </w:t>
      </w:r>
      <w:proofErr w:type="spellStart"/>
      <w:proofErr w:type="gramStart"/>
      <w:r w:rsidR="002B571B">
        <w:rPr>
          <w:rFonts w:ascii="Arial" w:hAnsi="Arial" w:cs="Arial"/>
          <w:b/>
          <w:bCs/>
          <w:sz w:val="20"/>
          <w:szCs w:val="20"/>
        </w:rPr>
        <w:t>l</w:t>
      </w:r>
      <w:r w:rsidR="00101475">
        <w:rPr>
          <w:rFonts w:ascii="Arial" w:hAnsi="Arial" w:cs="Arial"/>
          <w:b/>
          <w:bCs/>
          <w:sz w:val="20"/>
          <w:szCs w:val="20"/>
        </w:rPr>
        <w:t>l</w:t>
      </w:r>
      <w:proofErr w:type="spellEnd"/>
      <w:proofErr w:type="gramEnd"/>
      <w:r w:rsidR="002B571B">
        <w:rPr>
          <w:rFonts w:ascii="Arial" w:hAnsi="Arial" w:cs="Arial"/>
          <w:b/>
          <w:bCs/>
          <w:sz w:val="20"/>
          <w:szCs w:val="20"/>
        </w:rPr>
        <w:t xml:space="preserve"> est   et remis  aujourd’hui.</w:t>
      </w:r>
    </w:p>
    <w:p w14:paraId="4684ACA0" w14:textId="77777777" w:rsidR="00D57658" w:rsidRPr="00473480" w:rsidRDefault="00473480" w:rsidP="00473480">
      <w:pPr>
        <w:pStyle w:val="Paragraphedeliste"/>
        <w:numPr>
          <w:ilvl w:val="0"/>
          <w:numId w:val="4"/>
        </w:numPr>
        <w:jc w:val="both"/>
        <w:rPr>
          <w:rFonts w:ascii="Arial" w:hAnsi="Arial" w:cs="Arial"/>
          <w:sz w:val="20"/>
          <w:szCs w:val="20"/>
        </w:rPr>
      </w:pPr>
      <w:r w:rsidRPr="00473480">
        <w:rPr>
          <w:rFonts w:ascii="Arial" w:hAnsi="Arial" w:cs="Arial"/>
          <w:bCs/>
          <w:sz w:val="20"/>
          <w:szCs w:val="20"/>
        </w:rPr>
        <w:t>Reprise</w:t>
      </w:r>
      <w:r w:rsidR="00D57658" w:rsidRPr="00473480">
        <w:rPr>
          <w:rFonts w:ascii="Arial" w:hAnsi="Arial" w:cs="Arial"/>
          <w:bCs/>
          <w:sz w:val="20"/>
          <w:szCs w:val="20"/>
        </w:rPr>
        <w:t xml:space="preserve"> à venir</w:t>
      </w:r>
      <w:r w:rsidR="00D57658" w:rsidRPr="00473480">
        <w:rPr>
          <w:rFonts w:ascii="Arial" w:hAnsi="Arial" w:cs="Arial"/>
          <w:b/>
          <w:bCs/>
          <w:sz w:val="20"/>
          <w:szCs w:val="20"/>
        </w:rPr>
        <w:t xml:space="preserve"> « LE JARDIN DE MON PÈRE »</w:t>
      </w:r>
      <w:r w:rsidR="00D57658" w:rsidRPr="00473480">
        <w:rPr>
          <w:rStyle w:val="apple-converted-space"/>
          <w:rFonts w:ascii="Arial" w:hAnsi="Arial" w:cs="Arial"/>
          <w:sz w:val="20"/>
          <w:szCs w:val="20"/>
        </w:rPr>
        <w:t> </w:t>
      </w:r>
      <w:r>
        <w:rPr>
          <w:rFonts w:ascii="Arial" w:hAnsi="Arial" w:cs="Arial"/>
          <w:sz w:val="20"/>
          <w:szCs w:val="20"/>
        </w:rPr>
        <w:t>d’</w:t>
      </w:r>
      <w:r w:rsidR="00D57658" w:rsidRPr="00473480">
        <w:rPr>
          <w:rFonts w:ascii="Arial" w:hAnsi="Arial" w:cs="Arial"/>
          <w:sz w:val="20"/>
          <w:szCs w:val="20"/>
        </w:rPr>
        <w:t xml:space="preserve">Ali Djilali (compagnie </w:t>
      </w:r>
      <w:proofErr w:type="spellStart"/>
      <w:r w:rsidR="00D57658" w:rsidRPr="00473480">
        <w:rPr>
          <w:rFonts w:ascii="Arial" w:hAnsi="Arial" w:cs="Arial"/>
          <w:sz w:val="20"/>
          <w:szCs w:val="20"/>
        </w:rPr>
        <w:t>Kalem</w:t>
      </w:r>
      <w:proofErr w:type="spellEnd"/>
      <w:r w:rsidR="00D57658" w:rsidRPr="00473480">
        <w:rPr>
          <w:rFonts w:ascii="Arial" w:hAnsi="Arial" w:cs="Arial"/>
          <w:sz w:val="20"/>
          <w:szCs w:val="20"/>
        </w:rPr>
        <w:t>)</w:t>
      </w:r>
    </w:p>
    <w:p w14:paraId="6ADF5881" w14:textId="77777777" w:rsidR="00D57658" w:rsidRPr="00473480" w:rsidRDefault="00D57658" w:rsidP="00473480">
      <w:pPr>
        <w:pStyle w:val="Paragraphedeliste"/>
        <w:numPr>
          <w:ilvl w:val="0"/>
          <w:numId w:val="4"/>
        </w:numPr>
        <w:jc w:val="both"/>
        <w:rPr>
          <w:rFonts w:ascii="Arial" w:hAnsi="Arial" w:cs="Arial"/>
          <w:sz w:val="20"/>
          <w:szCs w:val="20"/>
        </w:rPr>
      </w:pPr>
      <w:r w:rsidRPr="00473480">
        <w:rPr>
          <w:rFonts w:ascii="Arial" w:hAnsi="Arial" w:cs="Arial"/>
          <w:bCs/>
          <w:sz w:val="20"/>
          <w:szCs w:val="20"/>
        </w:rPr>
        <w:t>Octobre-</w:t>
      </w:r>
      <w:r w:rsidRPr="00473480">
        <w:rPr>
          <w:rFonts w:ascii="Arial" w:hAnsi="Arial" w:cs="Arial"/>
          <w:b/>
          <w:bCs/>
          <w:sz w:val="20"/>
          <w:szCs w:val="20"/>
        </w:rPr>
        <w:t xml:space="preserve"> journée de la Non-Violence, </w:t>
      </w:r>
      <w:r w:rsidRPr="00473480">
        <w:rPr>
          <w:rFonts w:ascii="Arial" w:hAnsi="Arial" w:cs="Arial"/>
          <w:bCs/>
          <w:sz w:val="20"/>
          <w:szCs w:val="20"/>
        </w:rPr>
        <w:t>organisée en coordination avec</w:t>
      </w:r>
      <w:r w:rsidRPr="00473480">
        <w:rPr>
          <w:rFonts w:ascii="Arial" w:hAnsi="Arial" w:cs="Arial"/>
          <w:b/>
          <w:bCs/>
          <w:sz w:val="20"/>
          <w:szCs w:val="20"/>
        </w:rPr>
        <w:t xml:space="preserve"> la MJC Desnos </w:t>
      </w:r>
      <w:r w:rsidRPr="00473480">
        <w:rPr>
          <w:rFonts w:ascii="Arial" w:hAnsi="Arial" w:cs="Arial"/>
          <w:bCs/>
          <w:sz w:val="20"/>
          <w:szCs w:val="20"/>
        </w:rPr>
        <w:t xml:space="preserve">à </w:t>
      </w:r>
      <w:r w:rsidRPr="00473480">
        <w:rPr>
          <w:rFonts w:ascii="Arial" w:hAnsi="Arial" w:cs="Arial"/>
          <w:sz w:val="20"/>
          <w:szCs w:val="20"/>
        </w:rPr>
        <w:t>É</w:t>
      </w:r>
      <w:r w:rsidR="00473480">
        <w:rPr>
          <w:rFonts w:ascii="Arial" w:hAnsi="Arial" w:cs="Arial"/>
          <w:sz w:val="20"/>
          <w:szCs w:val="20"/>
        </w:rPr>
        <w:t>chirolles</w:t>
      </w:r>
    </w:p>
    <w:p w14:paraId="155339A9" w14:textId="77777777" w:rsidR="00473480" w:rsidRDefault="00D57658" w:rsidP="00473480">
      <w:pPr>
        <w:pStyle w:val="Paragraphedeliste"/>
        <w:numPr>
          <w:ilvl w:val="0"/>
          <w:numId w:val="4"/>
        </w:numPr>
        <w:jc w:val="both"/>
        <w:rPr>
          <w:rFonts w:ascii="Arial" w:hAnsi="Arial" w:cs="Arial"/>
          <w:sz w:val="20"/>
          <w:szCs w:val="20"/>
        </w:rPr>
      </w:pPr>
      <w:r w:rsidRPr="00473480">
        <w:rPr>
          <w:rFonts w:ascii="Arial" w:hAnsi="Arial" w:cs="Arial"/>
          <w:b/>
          <w:bCs/>
          <w:sz w:val="20"/>
          <w:szCs w:val="20"/>
        </w:rPr>
        <w:t xml:space="preserve">« Handicap, vieillissement et réciproquement » </w:t>
      </w:r>
      <w:r w:rsidRPr="00473480">
        <w:rPr>
          <w:rFonts w:ascii="Arial" w:hAnsi="Arial" w:cs="Arial"/>
          <w:bCs/>
          <w:sz w:val="20"/>
          <w:szCs w:val="20"/>
        </w:rPr>
        <w:t>film réalisé par</w:t>
      </w:r>
      <w:r w:rsidRPr="00473480">
        <w:rPr>
          <w:rFonts w:ascii="Arial" w:hAnsi="Arial" w:cs="Arial"/>
          <w:b/>
          <w:bCs/>
          <w:sz w:val="20"/>
          <w:szCs w:val="20"/>
        </w:rPr>
        <w:t xml:space="preserve"> Michel SZEMPRUCH</w:t>
      </w:r>
      <w:r w:rsidRPr="00473480">
        <w:rPr>
          <w:rStyle w:val="apple-converted-space"/>
          <w:rFonts w:ascii="Arial" w:hAnsi="Arial" w:cs="Arial"/>
          <w:sz w:val="20"/>
          <w:szCs w:val="20"/>
        </w:rPr>
        <w:t> </w:t>
      </w:r>
      <w:r w:rsidRPr="00473480">
        <w:rPr>
          <w:rFonts w:ascii="Arial" w:hAnsi="Arial" w:cs="Arial"/>
          <w:sz w:val="20"/>
          <w:szCs w:val="20"/>
        </w:rPr>
        <w:t xml:space="preserve">(association Le Fil Rouge). </w:t>
      </w:r>
    </w:p>
    <w:p w14:paraId="34D7D858" w14:textId="77777777" w:rsidR="00D57658" w:rsidRPr="00473480" w:rsidRDefault="00D57658" w:rsidP="00101475">
      <w:pPr>
        <w:ind w:left="360"/>
        <w:jc w:val="both"/>
        <w:rPr>
          <w:rFonts w:ascii="Arial" w:hAnsi="Arial" w:cs="Arial"/>
          <w:sz w:val="20"/>
          <w:szCs w:val="20"/>
        </w:rPr>
      </w:pPr>
      <w:r w:rsidRPr="00473480">
        <w:rPr>
          <w:rFonts w:ascii="Arial" w:hAnsi="Arial" w:cs="Arial"/>
          <w:sz w:val="20"/>
          <w:szCs w:val="20"/>
        </w:rPr>
        <w:t>Le nouveau film documentaire de la collection en accès libre :</w:t>
      </w:r>
      <w:r w:rsidR="00473480">
        <w:rPr>
          <w:rFonts w:ascii="Arial" w:hAnsi="Arial" w:cs="Arial"/>
          <w:sz w:val="20"/>
          <w:szCs w:val="20"/>
        </w:rPr>
        <w:t xml:space="preserve"> </w:t>
      </w:r>
      <w:r w:rsidRPr="00473480">
        <w:rPr>
          <w:rFonts w:ascii="Arial" w:hAnsi="Arial" w:cs="Arial"/>
          <w:sz w:val="20"/>
          <w:szCs w:val="20"/>
        </w:rPr>
        <w:t xml:space="preserve">« Approches sensibles, pratiques et théoriques du handicap ». Nous sommes membres du comité de pilotage aux côtés du Conseil Départemental, </w:t>
      </w:r>
      <w:proofErr w:type="spellStart"/>
      <w:r w:rsidRPr="00473480">
        <w:rPr>
          <w:rFonts w:ascii="Arial" w:hAnsi="Arial" w:cs="Arial"/>
          <w:sz w:val="20"/>
          <w:szCs w:val="20"/>
        </w:rPr>
        <w:t>HandiRéseaux</w:t>
      </w:r>
      <w:proofErr w:type="spellEnd"/>
      <w:r w:rsidRPr="00473480">
        <w:rPr>
          <w:rFonts w:ascii="Arial" w:hAnsi="Arial" w:cs="Arial"/>
          <w:sz w:val="20"/>
          <w:szCs w:val="20"/>
        </w:rPr>
        <w:t xml:space="preserve"> 38, CDG38, Ville de Grenoble, FIPHFP, ARS, APF, AGEFIPH</w:t>
      </w:r>
    </w:p>
    <w:p w14:paraId="57937A8A" w14:textId="77777777" w:rsidR="00D57658" w:rsidRPr="00473480" w:rsidRDefault="00473480" w:rsidP="00473480">
      <w:pPr>
        <w:pStyle w:val="Paragraphedeliste"/>
        <w:numPr>
          <w:ilvl w:val="0"/>
          <w:numId w:val="16"/>
        </w:numPr>
        <w:jc w:val="both"/>
        <w:rPr>
          <w:rFonts w:ascii="Arial" w:hAnsi="Arial" w:cs="Arial"/>
          <w:sz w:val="20"/>
          <w:szCs w:val="20"/>
        </w:rPr>
      </w:pPr>
      <w:r w:rsidRPr="00473480">
        <w:rPr>
          <w:rFonts w:ascii="Arial" w:hAnsi="Arial" w:cs="Arial"/>
          <w:bCs/>
          <w:sz w:val="20"/>
          <w:szCs w:val="20"/>
        </w:rPr>
        <w:t>Rendez-vous annuel</w:t>
      </w:r>
      <w:r>
        <w:rPr>
          <w:rStyle w:val="apple-converted-space"/>
          <w:rFonts w:ascii="Arial" w:hAnsi="Arial" w:cs="Arial"/>
          <w:sz w:val="20"/>
          <w:szCs w:val="20"/>
        </w:rPr>
        <w:t xml:space="preserve"> </w:t>
      </w:r>
      <w:r w:rsidR="00D57658" w:rsidRPr="00473480">
        <w:rPr>
          <w:rFonts w:ascii="Arial" w:hAnsi="Arial" w:cs="Arial"/>
          <w:sz w:val="20"/>
          <w:szCs w:val="20"/>
        </w:rPr>
        <w:t>pendant le mois de l’accessibilité prévu entre le 25/10 et le 15/11</w:t>
      </w:r>
      <w:r>
        <w:rPr>
          <w:rStyle w:val="apple-converted-space"/>
          <w:rFonts w:ascii="Arial" w:hAnsi="Arial" w:cs="Arial"/>
          <w:b/>
          <w:bCs/>
          <w:sz w:val="20"/>
          <w:szCs w:val="20"/>
        </w:rPr>
        <w:t xml:space="preserve"> </w:t>
      </w:r>
      <w:r w:rsidR="00D57658" w:rsidRPr="00473480">
        <w:rPr>
          <w:rFonts w:ascii="Arial" w:hAnsi="Arial" w:cs="Arial"/>
          <w:b/>
          <w:bCs/>
          <w:sz w:val="20"/>
          <w:szCs w:val="20"/>
        </w:rPr>
        <w:t>« HANDI</w:t>
      </w:r>
      <w:r>
        <w:rPr>
          <w:rFonts w:ascii="Arial" w:hAnsi="Arial" w:cs="Arial"/>
          <w:b/>
          <w:bCs/>
          <w:sz w:val="20"/>
          <w:szCs w:val="20"/>
        </w:rPr>
        <w:t>’PLACE à</w:t>
      </w:r>
      <w:r w:rsidR="00D57658" w:rsidRPr="00473480">
        <w:rPr>
          <w:rFonts w:ascii="Arial" w:hAnsi="Arial" w:cs="Arial"/>
          <w:b/>
          <w:bCs/>
          <w:sz w:val="20"/>
          <w:szCs w:val="20"/>
        </w:rPr>
        <w:t xml:space="preserve"> </w:t>
      </w:r>
      <w:proofErr w:type="spellStart"/>
      <w:r w:rsidR="00D57658" w:rsidRPr="00473480">
        <w:rPr>
          <w:rFonts w:ascii="Arial" w:hAnsi="Arial" w:cs="Arial"/>
          <w:b/>
          <w:bCs/>
          <w:sz w:val="20"/>
          <w:szCs w:val="20"/>
        </w:rPr>
        <w:t>G</w:t>
      </w:r>
      <w:r>
        <w:rPr>
          <w:rFonts w:ascii="Arial" w:hAnsi="Arial" w:cs="Arial"/>
          <w:b/>
          <w:bCs/>
          <w:sz w:val="20"/>
          <w:szCs w:val="20"/>
        </w:rPr>
        <w:t>rand’Place</w:t>
      </w:r>
      <w:proofErr w:type="spellEnd"/>
      <w:r w:rsidR="00D57658" w:rsidRPr="00473480">
        <w:rPr>
          <w:rFonts w:ascii="Arial" w:hAnsi="Arial" w:cs="Arial"/>
          <w:b/>
          <w:bCs/>
          <w:sz w:val="20"/>
          <w:szCs w:val="20"/>
        </w:rPr>
        <w:t xml:space="preserve"> »</w:t>
      </w:r>
      <w:r w:rsidR="00D57658" w:rsidRPr="00473480">
        <w:rPr>
          <w:rFonts w:ascii="Arial" w:hAnsi="Arial" w:cs="Arial"/>
          <w:sz w:val="20"/>
          <w:szCs w:val="20"/>
        </w:rPr>
        <w:t>. Date à convenir avec la direction de Grand Place.</w:t>
      </w:r>
    </w:p>
    <w:p w14:paraId="4FD0E06A" w14:textId="77777777" w:rsidR="00664CBC" w:rsidRPr="00473480" w:rsidRDefault="00D57658" w:rsidP="00473480">
      <w:pPr>
        <w:pStyle w:val="Paragraphedeliste"/>
        <w:numPr>
          <w:ilvl w:val="0"/>
          <w:numId w:val="16"/>
        </w:numPr>
        <w:jc w:val="both"/>
        <w:rPr>
          <w:rFonts w:ascii="Arial" w:hAnsi="Arial" w:cs="Arial"/>
          <w:sz w:val="20"/>
          <w:szCs w:val="20"/>
        </w:rPr>
      </w:pPr>
      <w:r w:rsidRPr="00473480">
        <w:rPr>
          <w:rFonts w:ascii="Arial" w:hAnsi="Arial" w:cs="Arial"/>
          <w:b/>
          <w:bCs/>
          <w:sz w:val="20"/>
          <w:szCs w:val="20"/>
        </w:rPr>
        <w:t>Droits de l’enfant.</w:t>
      </w:r>
      <w:r w:rsidR="00473480">
        <w:rPr>
          <w:rStyle w:val="apple-converted-space"/>
          <w:rFonts w:ascii="Arial" w:hAnsi="Arial" w:cs="Arial"/>
          <w:sz w:val="20"/>
          <w:szCs w:val="20"/>
        </w:rPr>
        <w:t xml:space="preserve"> </w:t>
      </w:r>
      <w:r w:rsidRPr="00473480">
        <w:rPr>
          <w:rFonts w:ascii="Arial" w:hAnsi="Arial" w:cs="Arial"/>
          <w:sz w:val="20"/>
          <w:szCs w:val="20"/>
        </w:rPr>
        <w:t xml:space="preserve">Comme chaque année, un événement de valorisation des actions </w:t>
      </w:r>
      <w:r w:rsidR="00473480">
        <w:rPr>
          <w:rFonts w:ascii="Arial" w:hAnsi="Arial" w:cs="Arial"/>
          <w:sz w:val="20"/>
          <w:szCs w:val="20"/>
        </w:rPr>
        <w:t>est mené</w:t>
      </w:r>
      <w:r w:rsidRPr="00473480">
        <w:rPr>
          <w:rFonts w:ascii="Arial" w:hAnsi="Arial" w:cs="Arial"/>
          <w:sz w:val="20"/>
          <w:szCs w:val="20"/>
        </w:rPr>
        <w:t xml:space="preserve"> sur le département en faveur des droits de l'enfant. Cette action entre dans le cadre de notre action</w:t>
      </w:r>
      <w:r w:rsidRPr="00473480">
        <w:rPr>
          <w:rStyle w:val="apple-converted-space"/>
          <w:rFonts w:ascii="Arial" w:hAnsi="Arial" w:cs="Arial"/>
          <w:sz w:val="20"/>
          <w:szCs w:val="20"/>
        </w:rPr>
        <w:t> </w:t>
      </w:r>
      <w:r w:rsidR="00473480">
        <w:rPr>
          <w:rFonts w:ascii="Arial" w:hAnsi="Arial" w:cs="Arial"/>
          <w:b/>
          <w:bCs/>
          <w:sz w:val="20"/>
          <w:szCs w:val="20"/>
        </w:rPr>
        <w:t xml:space="preserve">"Jeunes </w:t>
      </w:r>
      <w:proofErr w:type="spellStart"/>
      <w:r w:rsidR="00473480">
        <w:rPr>
          <w:rFonts w:ascii="Arial" w:hAnsi="Arial" w:cs="Arial"/>
          <w:b/>
          <w:bCs/>
          <w:sz w:val="20"/>
          <w:szCs w:val="20"/>
        </w:rPr>
        <w:t>citoyen.ne.</w:t>
      </w:r>
      <w:r w:rsidRPr="00473480">
        <w:rPr>
          <w:rFonts w:ascii="Arial" w:hAnsi="Arial" w:cs="Arial"/>
          <w:b/>
          <w:bCs/>
          <w:sz w:val="20"/>
          <w:szCs w:val="20"/>
        </w:rPr>
        <w:t>s</w:t>
      </w:r>
      <w:proofErr w:type="spellEnd"/>
      <w:r w:rsidRPr="00473480">
        <w:rPr>
          <w:rFonts w:ascii="Arial" w:hAnsi="Arial" w:cs="Arial"/>
          <w:b/>
          <w:bCs/>
          <w:sz w:val="20"/>
          <w:szCs w:val="20"/>
        </w:rPr>
        <w:t>, exprimez-vous !"</w:t>
      </w:r>
      <w:r w:rsidRPr="00473480">
        <w:rPr>
          <w:rStyle w:val="apple-converted-space"/>
          <w:rFonts w:ascii="Arial" w:hAnsi="Arial" w:cs="Arial"/>
          <w:sz w:val="20"/>
          <w:szCs w:val="20"/>
        </w:rPr>
        <w:t> </w:t>
      </w:r>
      <w:r w:rsidRPr="00473480">
        <w:rPr>
          <w:rFonts w:ascii="Arial" w:hAnsi="Arial" w:cs="Arial"/>
          <w:sz w:val="20"/>
          <w:szCs w:val="20"/>
        </w:rPr>
        <w:t xml:space="preserve">et se déroulera à l'occasion de l'anniversaire de la </w:t>
      </w:r>
      <w:r w:rsidR="00473480">
        <w:rPr>
          <w:rFonts w:ascii="Arial" w:hAnsi="Arial" w:cs="Arial"/>
          <w:sz w:val="20"/>
          <w:szCs w:val="20"/>
        </w:rPr>
        <w:t>convention internationale des droits de l’enfant (</w:t>
      </w:r>
      <w:r w:rsidRPr="00473480">
        <w:rPr>
          <w:rFonts w:ascii="Arial" w:hAnsi="Arial" w:cs="Arial"/>
          <w:sz w:val="20"/>
          <w:szCs w:val="20"/>
        </w:rPr>
        <w:t>CIDE</w:t>
      </w:r>
      <w:r w:rsidR="00473480">
        <w:rPr>
          <w:rFonts w:ascii="Arial" w:hAnsi="Arial" w:cs="Arial"/>
          <w:sz w:val="20"/>
          <w:szCs w:val="20"/>
        </w:rPr>
        <w:t>)</w:t>
      </w:r>
      <w:r w:rsidRPr="00473480">
        <w:rPr>
          <w:rFonts w:ascii="Arial" w:hAnsi="Arial" w:cs="Arial"/>
          <w:sz w:val="20"/>
          <w:szCs w:val="20"/>
        </w:rPr>
        <w:t>, mi-novembre.</w:t>
      </w:r>
      <w:r w:rsidR="00664CBC" w:rsidRPr="00473480">
        <w:rPr>
          <w:rFonts w:ascii="Arial" w:hAnsi="Arial" w:cs="Arial"/>
          <w:sz w:val="20"/>
          <w:szCs w:val="20"/>
        </w:rPr>
        <w:t xml:space="preserve"> Cet événement est organisé en partenariat afin de mutualiser les ressources et ainsi avoir une plus grande communication et valorisation des droits de l'enfant en lien avec les fédérations de l’éducation populaire.</w:t>
      </w:r>
    </w:p>
    <w:p w14:paraId="1B3E2C02" w14:textId="77777777" w:rsidR="00664CBC" w:rsidRPr="00473480" w:rsidRDefault="00473480" w:rsidP="00473480">
      <w:pPr>
        <w:pStyle w:val="Paragraphedeliste"/>
        <w:numPr>
          <w:ilvl w:val="0"/>
          <w:numId w:val="16"/>
        </w:numPr>
        <w:jc w:val="both"/>
        <w:rPr>
          <w:rFonts w:ascii="Arial" w:hAnsi="Arial" w:cs="Arial"/>
          <w:sz w:val="20"/>
          <w:szCs w:val="20"/>
        </w:rPr>
      </w:pPr>
      <w:r>
        <w:rPr>
          <w:rFonts w:ascii="Arial" w:hAnsi="Arial" w:cs="Arial"/>
          <w:bCs/>
          <w:sz w:val="20"/>
          <w:szCs w:val="20"/>
        </w:rPr>
        <w:t>Tout au long de l’année, des p</w:t>
      </w:r>
      <w:r w:rsidR="00664CBC" w:rsidRPr="00473480">
        <w:rPr>
          <w:rFonts w:ascii="Arial" w:hAnsi="Arial" w:cs="Arial"/>
          <w:sz w:val="20"/>
          <w:szCs w:val="20"/>
        </w:rPr>
        <w:t>rojets élaborés et actions conduites localement avec des collectivités et des associations sur sollicitation. Interventions dans les établissement</w:t>
      </w:r>
      <w:r w:rsidR="00CE6864" w:rsidRPr="00473480">
        <w:rPr>
          <w:rFonts w:ascii="Arial" w:hAnsi="Arial" w:cs="Arial"/>
          <w:sz w:val="20"/>
          <w:szCs w:val="20"/>
        </w:rPr>
        <w:t>s</w:t>
      </w:r>
      <w:r w:rsidR="00664CBC" w:rsidRPr="00473480">
        <w:rPr>
          <w:rFonts w:ascii="Arial" w:hAnsi="Arial" w:cs="Arial"/>
          <w:sz w:val="20"/>
          <w:szCs w:val="20"/>
        </w:rPr>
        <w:t xml:space="preserve"> scolaires : écoles, collèges, lycées, IMT, établissements spécialisés.</w:t>
      </w:r>
    </w:p>
    <w:p w14:paraId="3B2B18FA" w14:textId="77777777" w:rsidR="00623B92" w:rsidRPr="00473480" w:rsidRDefault="00664CBC" w:rsidP="0018660D">
      <w:pPr>
        <w:pStyle w:val="Paragraphedeliste"/>
        <w:numPr>
          <w:ilvl w:val="0"/>
          <w:numId w:val="16"/>
        </w:numPr>
        <w:jc w:val="both"/>
        <w:rPr>
          <w:rFonts w:ascii="Arial" w:hAnsi="Arial" w:cs="Arial"/>
          <w:sz w:val="20"/>
          <w:szCs w:val="20"/>
        </w:rPr>
      </w:pPr>
      <w:r w:rsidRPr="00473480">
        <w:rPr>
          <w:rFonts w:ascii="Arial" w:hAnsi="Arial" w:cs="Arial"/>
          <w:bCs/>
          <w:sz w:val="20"/>
          <w:szCs w:val="20"/>
        </w:rPr>
        <w:t>Tout au long de l’année</w:t>
      </w:r>
      <w:r w:rsidR="00473480">
        <w:rPr>
          <w:rFonts w:ascii="Arial" w:hAnsi="Arial" w:cs="Arial"/>
          <w:b/>
          <w:bCs/>
          <w:sz w:val="20"/>
          <w:szCs w:val="20"/>
        </w:rPr>
        <w:t>,</w:t>
      </w:r>
      <w:r w:rsidRPr="00473480">
        <w:rPr>
          <w:rStyle w:val="apple-converted-space"/>
          <w:rFonts w:ascii="Arial" w:hAnsi="Arial" w:cs="Arial"/>
          <w:sz w:val="20"/>
          <w:szCs w:val="20"/>
        </w:rPr>
        <w:t> </w:t>
      </w:r>
      <w:proofErr w:type="spellStart"/>
      <w:r w:rsidRPr="00473480">
        <w:rPr>
          <w:rFonts w:ascii="Arial" w:hAnsi="Arial" w:cs="Arial"/>
          <w:sz w:val="20"/>
          <w:szCs w:val="20"/>
        </w:rPr>
        <w:t>AlterÉgaux</w:t>
      </w:r>
      <w:r w:rsidR="00473480">
        <w:rPr>
          <w:rFonts w:ascii="Arial" w:hAnsi="Arial" w:cs="Arial"/>
          <w:sz w:val="20"/>
          <w:szCs w:val="20"/>
        </w:rPr>
        <w:t>.</w:t>
      </w:r>
      <w:r w:rsidRPr="00473480">
        <w:rPr>
          <w:rFonts w:ascii="Arial" w:hAnsi="Arial" w:cs="Arial"/>
          <w:sz w:val="20"/>
          <w:szCs w:val="20"/>
        </w:rPr>
        <w:t>Isère</w:t>
      </w:r>
      <w:proofErr w:type="spellEnd"/>
      <w:r w:rsidR="0018660D">
        <w:rPr>
          <w:rFonts w:ascii="Arial" w:hAnsi="Arial" w:cs="Arial"/>
          <w:sz w:val="20"/>
          <w:szCs w:val="20"/>
        </w:rPr>
        <w:t xml:space="preserve"> œuvre pour des</w:t>
      </w:r>
      <w:r w:rsidRPr="00473480">
        <w:rPr>
          <w:rFonts w:ascii="Arial" w:hAnsi="Arial" w:cs="Arial"/>
          <w:sz w:val="20"/>
          <w:szCs w:val="20"/>
        </w:rPr>
        <w:t xml:space="preserve"> service</w:t>
      </w:r>
      <w:r w:rsidR="0018660D">
        <w:rPr>
          <w:rFonts w:ascii="Arial" w:hAnsi="Arial" w:cs="Arial"/>
          <w:sz w:val="20"/>
          <w:szCs w:val="20"/>
        </w:rPr>
        <w:t>s</w:t>
      </w:r>
      <w:r w:rsidRPr="00473480">
        <w:rPr>
          <w:rFonts w:ascii="Arial" w:hAnsi="Arial" w:cs="Arial"/>
          <w:sz w:val="20"/>
          <w:szCs w:val="20"/>
        </w:rPr>
        <w:t xml:space="preserve"> conseils et médiations en lien avec SOS</w:t>
      </w:r>
      <w:r w:rsidR="0018660D">
        <w:rPr>
          <w:rFonts w:ascii="Arial" w:hAnsi="Arial" w:cs="Arial"/>
          <w:sz w:val="20"/>
          <w:szCs w:val="20"/>
        </w:rPr>
        <w:t xml:space="preserve"> </w:t>
      </w:r>
      <w:r w:rsidRPr="00473480">
        <w:rPr>
          <w:rFonts w:ascii="Arial" w:hAnsi="Arial" w:cs="Arial"/>
          <w:sz w:val="20"/>
          <w:szCs w:val="20"/>
        </w:rPr>
        <w:t>Racisme et APARDAP.</w:t>
      </w:r>
    </w:p>
    <w:p w14:paraId="7F69F6E6" w14:textId="77777777" w:rsidR="00623B92" w:rsidRPr="0018660D" w:rsidRDefault="00623B92" w:rsidP="00664CBC">
      <w:pPr>
        <w:pStyle w:val="Paragraphedeliste"/>
        <w:numPr>
          <w:ilvl w:val="0"/>
          <w:numId w:val="16"/>
        </w:numPr>
        <w:jc w:val="both"/>
        <w:rPr>
          <w:rFonts w:ascii="-webkit-standard" w:hAnsi="-webkit-standard"/>
          <w:sz w:val="20"/>
          <w:szCs w:val="20"/>
        </w:rPr>
      </w:pPr>
      <w:r w:rsidRPr="0018660D">
        <w:rPr>
          <w:rFonts w:ascii="Arial" w:hAnsi="Arial" w:cs="Arial"/>
          <w:b/>
          <w:bCs/>
          <w:sz w:val="20"/>
          <w:szCs w:val="20"/>
        </w:rPr>
        <w:t>Formation</w:t>
      </w:r>
      <w:r w:rsidR="0018660D">
        <w:rPr>
          <w:rFonts w:ascii="Arial" w:hAnsi="Arial" w:cs="Arial"/>
          <w:b/>
          <w:bCs/>
          <w:sz w:val="20"/>
          <w:szCs w:val="20"/>
        </w:rPr>
        <w:t>s :</w:t>
      </w:r>
      <w:r w:rsidRPr="0018660D">
        <w:rPr>
          <w:rStyle w:val="apple-converted-space"/>
          <w:rFonts w:ascii="Arial" w:hAnsi="Arial" w:cs="Arial"/>
          <w:sz w:val="20"/>
          <w:szCs w:val="20"/>
        </w:rPr>
        <w:t> </w:t>
      </w:r>
      <w:r w:rsidR="0018660D">
        <w:rPr>
          <w:rFonts w:ascii="Arial" w:hAnsi="Arial" w:cs="Arial"/>
          <w:sz w:val="20"/>
          <w:szCs w:val="20"/>
        </w:rPr>
        <w:t>v</w:t>
      </w:r>
      <w:r w:rsidRPr="0018660D">
        <w:rPr>
          <w:rFonts w:ascii="Arial" w:hAnsi="Arial" w:cs="Arial"/>
          <w:sz w:val="20"/>
          <w:szCs w:val="20"/>
        </w:rPr>
        <w:t xml:space="preserve">ous allez découvrir </w:t>
      </w:r>
      <w:r w:rsidR="00CE6864" w:rsidRPr="0018660D">
        <w:rPr>
          <w:rFonts w:ascii="Arial" w:hAnsi="Arial" w:cs="Arial"/>
          <w:sz w:val="20"/>
          <w:szCs w:val="20"/>
        </w:rPr>
        <w:t xml:space="preserve">notre </w:t>
      </w:r>
      <w:r w:rsidRPr="0018660D">
        <w:rPr>
          <w:rFonts w:ascii="Arial" w:hAnsi="Arial" w:cs="Arial"/>
          <w:sz w:val="20"/>
          <w:szCs w:val="20"/>
        </w:rPr>
        <w:t>plan de formation, il nous reste à</w:t>
      </w:r>
      <w:r w:rsidR="0018660D" w:rsidRPr="0018660D">
        <w:rPr>
          <w:rStyle w:val="apple-converted-space"/>
          <w:rFonts w:ascii="Arial" w:hAnsi="Arial" w:cs="Arial"/>
          <w:sz w:val="20"/>
          <w:szCs w:val="20"/>
        </w:rPr>
        <w:t xml:space="preserve"> </w:t>
      </w:r>
      <w:r w:rsidRPr="0018660D">
        <w:rPr>
          <w:rFonts w:ascii="Arial" w:hAnsi="Arial" w:cs="Arial"/>
          <w:b/>
          <w:bCs/>
          <w:sz w:val="20"/>
          <w:szCs w:val="20"/>
        </w:rPr>
        <w:t>modifier</w:t>
      </w:r>
      <w:r w:rsidR="0018660D" w:rsidRPr="0018660D">
        <w:rPr>
          <w:rStyle w:val="apple-converted-space"/>
          <w:rFonts w:ascii="Arial" w:hAnsi="Arial" w:cs="Arial"/>
          <w:sz w:val="20"/>
          <w:szCs w:val="20"/>
        </w:rPr>
        <w:t xml:space="preserve"> </w:t>
      </w:r>
      <w:r w:rsidRPr="0018660D">
        <w:rPr>
          <w:rFonts w:ascii="Arial" w:hAnsi="Arial" w:cs="Arial"/>
          <w:sz w:val="20"/>
          <w:szCs w:val="20"/>
        </w:rPr>
        <w:t>les dates</w:t>
      </w:r>
      <w:r w:rsidR="00664CBC" w:rsidRPr="0018660D">
        <w:rPr>
          <w:rFonts w:ascii="Arial" w:hAnsi="Arial" w:cs="Arial"/>
          <w:sz w:val="20"/>
          <w:szCs w:val="20"/>
        </w:rPr>
        <w:t xml:space="preserve"> pour la rentrée prochaine</w:t>
      </w:r>
      <w:r w:rsidRPr="0018660D">
        <w:rPr>
          <w:rFonts w:ascii="Arial" w:hAnsi="Arial" w:cs="Arial"/>
          <w:sz w:val="20"/>
          <w:szCs w:val="20"/>
        </w:rPr>
        <w:t xml:space="preserve"> en fonction des informations sanitaires dont nous disposerons.</w:t>
      </w:r>
    </w:p>
    <w:p w14:paraId="1F31CBB8" w14:textId="77777777" w:rsidR="00623B92" w:rsidRPr="0018660D" w:rsidRDefault="00623B92" w:rsidP="0018660D">
      <w:pPr>
        <w:pStyle w:val="Paragraphedeliste"/>
        <w:numPr>
          <w:ilvl w:val="0"/>
          <w:numId w:val="16"/>
        </w:numPr>
        <w:jc w:val="both"/>
        <w:rPr>
          <w:rFonts w:ascii="-webkit-standard" w:hAnsi="-webkit-standard"/>
          <w:sz w:val="20"/>
          <w:szCs w:val="20"/>
        </w:rPr>
      </w:pPr>
      <w:r w:rsidRPr="0018660D">
        <w:rPr>
          <w:rFonts w:ascii="Arial" w:hAnsi="Arial" w:cs="Arial"/>
          <w:sz w:val="20"/>
          <w:szCs w:val="20"/>
        </w:rPr>
        <w:t xml:space="preserve">En cours d’élaboration une charte d’inclusion des enfants </w:t>
      </w:r>
      <w:r w:rsidR="0018660D" w:rsidRPr="0018660D">
        <w:rPr>
          <w:rFonts w:ascii="Arial" w:hAnsi="Arial" w:cs="Arial"/>
          <w:sz w:val="20"/>
          <w:szCs w:val="20"/>
        </w:rPr>
        <w:t xml:space="preserve">porteurs de handicap </w:t>
      </w:r>
      <w:r w:rsidRPr="0018660D">
        <w:rPr>
          <w:rFonts w:ascii="Arial" w:hAnsi="Arial" w:cs="Arial"/>
          <w:sz w:val="20"/>
          <w:szCs w:val="20"/>
        </w:rPr>
        <w:t>sur les temps périscolaires…Avec le concours de tous les partenaires complémentaires de l’école publique.</w:t>
      </w:r>
    </w:p>
    <w:p w14:paraId="5461168D" w14:textId="77777777" w:rsidR="00664CBC" w:rsidRPr="00DD107E" w:rsidRDefault="00623B92" w:rsidP="00664CBC">
      <w:pPr>
        <w:pStyle w:val="Paragraphedeliste"/>
        <w:numPr>
          <w:ilvl w:val="0"/>
          <w:numId w:val="17"/>
        </w:numPr>
        <w:jc w:val="both"/>
        <w:rPr>
          <w:rFonts w:ascii="Arial" w:hAnsi="Arial" w:cs="Arial"/>
          <w:sz w:val="20"/>
          <w:szCs w:val="20"/>
        </w:rPr>
      </w:pPr>
      <w:r w:rsidRPr="0018660D">
        <w:rPr>
          <w:rFonts w:ascii="Arial" w:hAnsi="Arial" w:cs="Arial"/>
          <w:bCs/>
          <w:sz w:val="20"/>
          <w:szCs w:val="20"/>
        </w:rPr>
        <w:t>Mise en place d’un</w:t>
      </w:r>
      <w:r w:rsidRPr="0018660D">
        <w:rPr>
          <w:rFonts w:ascii="Arial" w:hAnsi="Arial" w:cs="Arial"/>
          <w:b/>
          <w:bCs/>
          <w:sz w:val="20"/>
          <w:szCs w:val="20"/>
        </w:rPr>
        <w:t xml:space="preserve"> parcours </w:t>
      </w:r>
      <w:r w:rsidR="0018660D">
        <w:rPr>
          <w:rFonts w:ascii="Arial" w:hAnsi="Arial" w:cs="Arial"/>
          <w:b/>
          <w:bCs/>
          <w:sz w:val="20"/>
          <w:szCs w:val="20"/>
        </w:rPr>
        <w:t>de formation</w:t>
      </w:r>
      <w:r w:rsidRPr="0018660D">
        <w:rPr>
          <w:rFonts w:ascii="Arial" w:hAnsi="Arial" w:cs="Arial"/>
          <w:b/>
          <w:bCs/>
          <w:sz w:val="20"/>
          <w:szCs w:val="20"/>
        </w:rPr>
        <w:t xml:space="preserve"> d'une douzaine de jeunes adultes </w:t>
      </w:r>
      <w:r w:rsidRPr="0018660D">
        <w:rPr>
          <w:rFonts w:ascii="Arial" w:hAnsi="Arial" w:cs="Arial"/>
          <w:bCs/>
          <w:sz w:val="20"/>
          <w:szCs w:val="20"/>
        </w:rPr>
        <w:t>du bassin grenoblois ou du département</w:t>
      </w:r>
      <w:r w:rsidRPr="0018660D">
        <w:rPr>
          <w:rFonts w:ascii="Arial" w:hAnsi="Arial" w:cs="Arial"/>
          <w:sz w:val="20"/>
          <w:szCs w:val="20"/>
        </w:rPr>
        <w:t>.</w:t>
      </w:r>
      <w:r w:rsidR="0018660D">
        <w:rPr>
          <w:rFonts w:ascii="Arial" w:hAnsi="Arial" w:cs="Arial"/>
          <w:sz w:val="20"/>
          <w:szCs w:val="20"/>
        </w:rPr>
        <w:t xml:space="preserve"> Ce projet sera</w:t>
      </w:r>
      <w:r w:rsidRPr="0018660D">
        <w:rPr>
          <w:rFonts w:ascii="Arial" w:hAnsi="Arial" w:cs="Arial"/>
          <w:sz w:val="20"/>
          <w:szCs w:val="20"/>
        </w:rPr>
        <w:t xml:space="preserve"> conduit également avec le concours de l'AFMD ''amis de la fondation de la mémoire de la déportation" et l’association des amis du musée de la Résistance et de la Déportation.</w:t>
      </w:r>
      <w:r w:rsidRPr="0018660D">
        <w:rPr>
          <w:rStyle w:val="apple-converted-space"/>
          <w:rFonts w:ascii="Arial" w:hAnsi="Arial" w:cs="Arial"/>
          <w:sz w:val="20"/>
          <w:szCs w:val="20"/>
        </w:rPr>
        <w:t> </w:t>
      </w:r>
      <w:r w:rsidRPr="0018660D">
        <w:rPr>
          <w:rFonts w:ascii="Arial" w:hAnsi="Arial" w:cs="Arial"/>
          <w:bCs/>
          <w:sz w:val="20"/>
          <w:szCs w:val="20"/>
        </w:rPr>
        <w:t>Ces jeunes adultes</w:t>
      </w:r>
      <w:r w:rsidR="0018660D" w:rsidRPr="0018660D">
        <w:rPr>
          <w:rStyle w:val="apple-converted-space"/>
          <w:rFonts w:ascii="Arial" w:hAnsi="Arial" w:cs="Arial"/>
          <w:sz w:val="20"/>
          <w:szCs w:val="20"/>
        </w:rPr>
        <w:t xml:space="preserve"> </w:t>
      </w:r>
      <w:r w:rsidRPr="0018660D">
        <w:rPr>
          <w:rFonts w:ascii="Arial" w:hAnsi="Arial" w:cs="Arial"/>
          <w:sz w:val="20"/>
          <w:szCs w:val="20"/>
        </w:rPr>
        <w:t xml:space="preserve">conduisent aujourd'hui </w:t>
      </w:r>
      <w:r w:rsidR="0018660D">
        <w:rPr>
          <w:rFonts w:ascii="Arial" w:hAnsi="Arial" w:cs="Arial"/>
          <w:sz w:val="20"/>
          <w:szCs w:val="20"/>
        </w:rPr>
        <w:t>des projets</w:t>
      </w:r>
      <w:r w:rsidRPr="0018660D">
        <w:rPr>
          <w:rFonts w:ascii="Arial" w:hAnsi="Arial" w:cs="Arial"/>
          <w:sz w:val="20"/>
          <w:szCs w:val="20"/>
        </w:rPr>
        <w:t xml:space="preserve"> et visitent avec les jeunes le site mémorial des Milles à Aix en Provence, le camp des déportés de Dachau, le camp de con</w:t>
      </w:r>
      <w:r w:rsidR="0018660D">
        <w:rPr>
          <w:rFonts w:ascii="Arial" w:hAnsi="Arial" w:cs="Arial"/>
          <w:sz w:val="20"/>
          <w:szCs w:val="20"/>
        </w:rPr>
        <w:t>centration et d'extermination d’</w:t>
      </w:r>
      <w:r w:rsidRPr="0018660D">
        <w:rPr>
          <w:rFonts w:ascii="Arial" w:hAnsi="Arial" w:cs="Arial"/>
          <w:sz w:val="20"/>
          <w:szCs w:val="20"/>
        </w:rPr>
        <w:t xml:space="preserve">Auschwitz-Birkenau, et celui du Struthof.... Il convient de leur apporter plus de compétences et de connaissances </w:t>
      </w:r>
      <w:r w:rsidR="0018660D">
        <w:rPr>
          <w:rFonts w:ascii="Arial" w:hAnsi="Arial" w:cs="Arial"/>
          <w:sz w:val="20"/>
          <w:szCs w:val="20"/>
        </w:rPr>
        <w:t>sur ce sujet</w:t>
      </w:r>
      <w:r w:rsidRPr="0018660D">
        <w:rPr>
          <w:rFonts w:ascii="Arial" w:hAnsi="Arial" w:cs="Arial"/>
          <w:sz w:val="20"/>
          <w:szCs w:val="20"/>
        </w:rPr>
        <w:t xml:space="preserve"> car les jeunes issus des quartiers fragiles méritent que nous préoccupions de la qualité de l'information dispensée. Le sujet est sensible. Ce parcours formatif complète les cycles de formations</w:t>
      </w:r>
      <w:r w:rsidR="00DD107E">
        <w:rPr>
          <w:rStyle w:val="apple-converted-space"/>
          <w:rFonts w:ascii="Arial" w:hAnsi="Arial" w:cs="Arial"/>
          <w:sz w:val="20"/>
          <w:szCs w:val="20"/>
        </w:rPr>
        <w:t xml:space="preserve"> sur les </w:t>
      </w:r>
      <w:r w:rsidRPr="00DD107E">
        <w:rPr>
          <w:rFonts w:ascii="Arial" w:hAnsi="Arial" w:cs="Arial"/>
          <w:bCs/>
          <w:sz w:val="20"/>
          <w:szCs w:val="20"/>
        </w:rPr>
        <w:t xml:space="preserve">Valeurs de la République et </w:t>
      </w:r>
      <w:r w:rsidR="00DD107E" w:rsidRPr="00DD107E">
        <w:rPr>
          <w:rFonts w:ascii="Arial" w:hAnsi="Arial" w:cs="Arial"/>
          <w:bCs/>
          <w:sz w:val="20"/>
          <w:szCs w:val="20"/>
        </w:rPr>
        <w:t>la Laïcité</w:t>
      </w:r>
      <w:r w:rsidRPr="00DD107E">
        <w:rPr>
          <w:rFonts w:ascii="Arial" w:hAnsi="Arial" w:cs="Arial"/>
          <w:sz w:val="20"/>
          <w:szCs w:val="20"/>
        </w:rPr>
        <w:t>.</w:t>
      </w:r>
    </w:p>
    <w:p w14:paraId="2BAB0EB8" w14:textId="77777777" w:rsidR="00623B92" w:rsidRPr="00DD107E" w:rsidRDefault="00CE6864" w:rsidP="00DD107E">
      <w:pPr>
        <w:pStyle w:val="Titre1"/>
      </w:pPr>
      <w:r>
        <w:lastRenderedPageBreak/>
        <w:t xml:space="preserve">PROJETS </w:t>
      </w:r>
      <w:r w:rsidR="00664CBC" w:rsidRPr="00664CBC">
        <w:t>2021</w:t>
      </w:r>
    </w:p>
    <w:p w14:paraId="5C60671C" w14:textId="77777777" w:rsidR="00623B92" w:rsidRPr="00DD107E" w:rsidRDefault="00623B92" w:rsidP="00DD107E">
      <w:pPr>
        <w:pStyle w:val="Paragraphedeliste"/>
        <w:numPr>
          <w:ilvl w:val="0"/>
          <w:numId w:val="17"/>
        </w:numPr>
        <w:rPr>
          <w:rStyle w:val="apple-converted-space"/>
          <w:rFonts w:ascii="-webkit-standard" w:hAnsi="-webkit-standard"/>
          <w:sz w:val="20"/>
          <w:szCs w:val="20"/>
        </w:rPr>
      </w:pPr>
      <w:r w:rsidRPr="00DD107E">
        <w:rPr>
          <w:rFonts w:ascii="Arial" w:hAnsi="Arial" w:cs="Arial"/>
          <w:sz w:val="20"/>
          <w:szCs w:val="20"/>
        </w:rPr>
        <w:t>Février/mars-</w:t>
      </w:r>
      <w:r w:rsidRPr="00DD107E">
        <w:rPr>
          <w:rFonts w:ascii="Arial" w:hAnsi="Arial" w:cs="Arial"/>
          <w:b/>
          <w:bCs/>
          <w:sz w:val="20"/>
          <w:szCs w:val="20"/>
        </w:rPr>
        <w:t>Rendez-vous annuel du Festival du film africain</w:t>
      </w:r>
      <w:r w:rsidRPr="00DD107E">
        <w:rPr>
          <w:rStyle w:val="apple-converted-space"/>
          <w:rFonts w:ascii="Arial" w:hAnsi="Arial" w:cs="Arial"/>
          <w:sz w:val="20"/>
          <w:szCs w:val="20"/>
        </w:rPr>
        <w:t> </w:t>
      </w:r>
      <w:r w:rsidRPr="00DD107E">
        <w:rPr>
          <w:rFonts w:ascii="Arial" w:hAnsi="Arial" w:cs="Arial"/>
          <w:sz w:val="20"/>
          <w:szCs w:val="20"/>
        </w:rPr>
        <w:t xml:space="preserve">par Mon Ciné à Saint Martin </w:t>
      </w:r>
      <w:r w:rsidR="00700B6B" w:rsidRPr="00DD107E">
        <w:rPr>
          <w:rFonts w:ascii="Arial" w:hAnsi="Arial" w:cs="Arial"/>
          <w:sz w:val="20"/>
          <w:szCs w:val="20"/>
        </w:rPr>
        <w:t>d</w:t>
      </w:r>
      <w:r w:rsidR="00DD107E">
        <w:rPr>
          <w:rFonts w:ascii="Arial" w:hAnsi="Arial" w:cs="Arial"/>
          <w:sz w:val="20"/>
          <w:szCs w:val="20"/>
        </w:rPr>
        <w:t>'H</w:t>
      </w:r>
      <w:r w:rsidR="00DD107E" w:rsidRPr="00DD107E">
        <w:rPr>
          <w:rFonts w:ascii="Arial" w:hAnsi="Arial" w:cs="Arial"/>
          <w:sz w:val="20"/>
          <w:szCs w:val="20"/>
        </w:rPr>
        <w:t>ères</w:t>
      </w:r>
      <w:r w:rsidRPr="00DD107E">
        <w:rPr>
          <w:rStyle w:val="apple-converted-space"/>
          <w:rFonts w:ascii="Arial" w:hAnsi="Arial" w:cs="Arial"/>
          <w:sz w:val="20"/>
          <w:szCs w:val="20"/>
        </w:rPr>
        <w:t> </w:t>
      </w:r>
    </w:p>
    <w:p w14:paraId="796074D6" w14:textId="55A76906" w:rsidR="00623B92" w:rsidRPr="00101475" w:rsidRDefault="00623B92" w:rsidP="00DD107E">
      <w:pPr>
        <w:pStyle w:val="Paragraphedeliste"/>
        <w:numPr>
          <w:ilvl w:val="0"/>
          <w:numId w:val="17"/>
        </w:numPr>
        <w:rPr>
          <w:rFonts w:ascii="-webkit-standard" w:hAnsi="-webkit-standard"/>
          <w:b/>
          <w:bCs/>
          <w:color w:val="FF0000"/>
          <w:sz w:val="22"/>
          <w:szCs w:val="22"/>
        </w:rPr>
      </w:pPr>
      <w:r w:rsidRPr="00DD107E">
        <w:rPr>
          <w:rFonts w:ascii="Arial" w:hAnsi="Arial" w:cs="Arial"/>
          <w:sz w:val="20"/>
          <w:szCs w:val="20"/>
        </w:rPr>
        <w:t>M</w:t>
      </w:r>
      <w:r w:rsidR="00DD107E">
        <w:rPr>
          <w:rFonts w:ascii="Arial" w:hAnsi="Arial" w:cs="Arial"/>
          <w:sz w:val="20"/>
          <w:szCs w:val="20"/>
        </w:rPr>
        <w:t>ars</w:t>
      </w:r>
      <w:r w:rsidRPr="00DD107E">
        <w:rPr>
          <w:rFonts w:ascii="Arial" w:hAnsi="Arial" w:cs="Arial"/>
          <w:sz w:val="20"/>
          <w:szCs w:val="20"/>
        </w:rPr>
        <w:t>-</w:t>
      </w:r>
      <w:r w:rsidRPr="00DD107E">
        <w:rPr>
          <w:rFonts w:ascii="Arial" w:hAnsi="Arial" w:cs="Arial"/>
          <w:b/>
          <w:bCs/>
          <w:sz w:val="20"/>
          <w:szCs w:val="20"/>
        </w:rPr>
        <w:t>SEMAINE MÉMOIRES &amp; RÉSISTANCES</w:t>
      </w:r>
      <w:r w:rsidRPr="00DD107E">
        <w:rPr>
          <w:rFonts w:ascii="Arial" w:hAnsi="Arial" w:cs="Arial"/>
          <w:sz w:val="20"/>
          <w:szCs w:val="20"/>
        </w:rPr>
        <w:t xml:space="preserve">, </w:t>
      </w:r>
      <w:proofErr w:type="spellStart"/>
      <w:r w:rsidRPr="00DD107E">
        <w:rPr>
          <w:rFonts w:ascii="Arial" w:hAnsi="Arial" w:cs="Arial"/>
          <w:sz w:val="20"/>
          <w:szCs w:val="20"/>
        </w:rPr>
        <w:t>AlterÉgaux</w:t>
      </w:r>
      <w:r w:rsidR="00DD107E">
        <w:rPr>
          <w:rFonts w:ascii="Arial" w:hAnsi="Arial" w:cs="Arial"/>
          <w:sz w:val="20"/>
          <w:szCs w:val="20"/>
        </w:rPr>
        <w:t>.Isère</w:t>
      </w:r>
      <w:proofErr w:type="spellEnd"/>
      <w:r w:rsidRPr="00DD107E">
        <w:rPr>
          <w:rFonts w:ascii="Arial" w:hAnsi="Arial" w:cs="Arial"/>
          <w:sz w:val="20"/>
          <w:szCs w:val="20"/>
        </w:rPr>
        <w:t xml:space="preserve"> est partenaire de</w:t>
      </w:r>
      <w:r w:rsidR="00DD107E">
        <w:rPr>
          <w:rStyle w:val="apple-converted-space"/>
          <w:rFonts w:ascii="Arial" w:hAnsi="Arial" w:cs="Arial"/>
          <w:sz w:val="20"/>
          <w:szCs w:val="20"/>
        </w:rPr>
        <w:t xml:space="preserve"> </w:t>
      </w:r>
      <w:r w:rsidRPr="00DD107E">
        <w:rPr>
          <w:rFonts w:ascii="Arial" w:hAnsi="Arial" w:cs="Arial"/>
          <w:bCs/>
          <w:sz w:val="20"/>
          <w:szCs w:val="20"/>
        </w:rPr>
        <w:t>l’AFMD</w:t>
      </w:r>
      <w:r w:rsidRPr="00DD107E">
        <w:rPr>
          <w:rFonts w:ascii="Arial" w:hAnsi="Arial" w:cs="Arial"/>
          <w:sz w:val="20"/>
          <w:szCs w:val="20"/>
        </w:rPr>
        <w:t>.</w:t>
      </w:r>
      <w:r w:rsidR="00DD107E">
        <w:rPr>
          <w:rStyle w:val="apple-converted-space"/>
          <w:rFonts w:ascii="Arial" w:hAnsi="Arial" w:cs="Arial"/>
          <w:b/>
          <w:bCs/>
          <w:sz w:val="20"/>
          <w:szCs w:val="20"/>
        </w:rPr>
        <w:t xml:space="preserve"> </w:t>
      </w:r>
      <w:r w:rsidRPr="00DD107E">
        <w:rPr>
          <w:rFonts w:ascii="Arial" w:hAnsi="Arial" w:cs="Arial"/>
          <w:sz w:val="20"/>
          <w:szCs w:val="20"/>
        </w:rPr>
        <w:t>Le contenu et les dates et le nom de la manifestation ne sont pas encore fixés</w:t>
      </w:r>
      <w:r w:rsidRPr="00282DBF">
        <w:rPr>
          <w:rFonts w:ascii="Arial" w:hAnsi="Arial" w:cs="Arial"/>
          <w:color w:val="FF0000"/>
          <w:sz w:val="23"/>
          <w:szCs w:val="23"/>
        </w:rPr>
        <w:t>.</w:t>
      </w:r>
      <w:r w:rsidR="00282DBF" w:rsidRPr="00282DBF">
        <w:rPr>
          <w:rFonts w:ascii="Arial" w:hAnsi="Arial" w:cs="Arial"/>
          <w:color w:val="FF0000"/>
          <w:sz w:val="23"/>
          <w:szCs w:val="23"/>
        </w:rPr>
        <w:t xml:space="preserve"> </w:t>
      </w:r>
      <w:r w:rsidR="00282DBF" w:rsidRPr="00101475">
        <w:rPr>
          <w:rFonts w:ascii="Arial" w:hAnsi="Arial" w:cs="Arial"/>
          <w:b/>
          <w:bCs/>
          <w:color w:val="FF0000"/>
          <w:sz w:val="22"/>
          <w:szCs w:val="22"/>
        </w:rPr>
        <w:t>Elle n’a pas eu lieu malgré une programmation intense</w:t>
      </w:r>
    </w:p>
    <w:p w14:paraId="046F2384" w14:textId="77777777" w:rsidR="00623B92" w:rsidRPr="00101475" w:rsidRDefault="00623B92" w:rsidP="00101475">
      <w:pPr>
        <w:ind w:left="360"/>
        <w:jc w:val="both"/>
        <w:rPr>
          <w:rFonts w:ascii="-webkit-standard" w:hAnsi="-webkit-standard"/>
          <w:b/>
          <w:sz w:val="20"/>
          <w:szCs w:val="20"/>
        </w:rPr>
      </w:pPr>
      <w:r w:rsidRPr="00101475">
        <w:rPr>
          <w:rFonts w:ascii="Arial" w:hAnsi="Arial" w:cs="Arial"/>
          <w:b/>
          <w:sz w:val="20"/>
          <w:szCs w:val="20"/>
        </w:rPr>
        <w:t>Les deux propositions ci-dessous accompagneront peut-être la semaine</w:t>
      </w:r>
      <w:r w:rsidR="00664CBC" w:rsidRPr="00101475">
        <w:rPr>
          <w:rFonts w:ascii="Arial" w:hAnsi="Arial" w:cs="Arial"/>
          <w:b/>
          <w:sz w:val="20"/>
          <w:szCs w:val="20"/>
        </w:rPr>
        <w:t xml:space="preserve"> en question</w:t>
      </w:r>
      <w:r w:rsidRPr="00101475">
        <w:rPr>
          <w:rFonts w:ascii="Arial" w:hAnsi="Arial" w:cs="Arial"/>
          <w:b/>
          <w:sz w:val="20"/>
          <w:szCs w:val="20"/>
        </w:rPr>
        <w:t xml:space="preserve"> :</w:t>
      </w:r>
    </w:p>
    <w:p w14:paraId="36B2367A" w14:textId="1E207DE8" w:rsidR="00623B92" w:rsidRPr="00101475" w:rsidRDefault="00623B92" w:rsidP="00623B92">
      <w:pPr>
        <w:pStyle w:val="Paragraphedeliste"/>
        <w:numPr>
          <w:ilvl w:val="0"/>
          <w:numId w:val="18"/>
        </w:numPr>
        <w:jc w:val="both"/>
        <w:rPr>
          <w:rFonts w:ascii="-webkit-standard" w:hAnsi="-webkit-standard"/>
          <w:b/>
          <w:bCs/>
          <w:sz w:val="21"/>
          <w:szCs w:val="21"/>
        </w:rPr>
      </w:pPr>
      <w:r w:rsidRPr="00BD5C00">
        <w:rPr>
          <w:rFonts w:ascii="Arial" w:hAnsi="Arial" w:cs="Arial"/>
          <w:b/>
          <w:bCs/>
          <w:sz w:val="20"/>
          <w:szCs w:val="20"/>
        </w:rPr>
        <w:t>QUATUOR Béla : « Nos trois frères de l’orage »</w:t>
      </w:r>
      <w:r w:rsidRPr="00BD5C00">
        <w:rPr>
          <w:rFonts w:ascii="Arial" w:hAnsi="Arial" w:cs="Arial"/>
          <w:sz w:val="20"/>
          <w:szCs w:val="20"/>
        </w:rPr>
        <w:t xml:space="preserve">, concert </w:t>
      </w:r>
      <w:r w:rsidR="00BD5C00">
        <w:rPr>
          <w:rFonts w:ascii="Arial" w:hAnsi="Arial" w:cs="Arial"/>
          <w:sz w:val="20"/>
          <w:szCs w:val="20"/>
        </w:rPr>
        <w:t>est dédié à trois compositeurs t</w:t>
      </w:r>
      <w:r w:rsidRPr="00BD5C00">
        <w:rPr>
          <w:rFonts w:ascii="Arial" w:hAnsi="Arial" w:cs="Arial"/>
          <w:sz w:val="20"/>
          <w:szCs w:val="20"/>
        </w:rPr>
        <w:t>chèques martyrisés par les nazis parce que Juifs. Juifs, et puis intellectuels, modern</w:t>
      </w:r>
      <w:r w:rsidR="00BD5C00">
        <w:rPr>
          <w:rFonts w:ascii="Arial" w:hAnsi="Arial" w:cs="Arial"/>
          <w:sz w:val="20"/>
          <w:szCs w:val="20"/>
        </w:rPr>
        <w:t>es, homosexuels ou communistes</w:t>
      </w:r>
      <w:r w:rsidRPr="00BD5C00">
        <w:rPr>
          <w:rFonts w:ascii="Arial" w:hAnsi="Arial" w:cs="Arial"/>
          <w:sz w:val="20"/>
          <w:szCs w:val="20"/>
        </w:rPr>
        <w:t xml:space="preserve"> ? "Dégénérés" fut le terme qui les rassembla bien malgré eux en 1938, et les condamna, quelques années après l'écriture de ces chefs d’œuvres, à périr dans les camps nazis. Écrites pendant l’entre-deux guerres, ces partitions sont caractéristiques de l’esprit libertaire qui régnait alors dans les arts, surtout au cours des années 1920. Le Quatuor n°1 d’Erwin </w:t>
      </w:r>
      <w:proofErr w:type="spellStart"/>
      <w:r w:rsidRPr="00BD5C00">
        <w:rPr>
          <w:rFonts w:ascii="Arial" w:hAnsi="Arial" w:cs="Arial"/>
          <w:sz w:val="20"/>
          <w:szCs w:val="20"/>
        </w:rPr>
        <w:t>Schulhoff</w:t>
      </w:r>
      <w:proofErr w:type="spellEnd"/>
      <w:r w:rsidRPr="00BD5C00">
        <w:rPr>
          <w:rFonts w:ascii="Arial" w:hAnsi="Arial" w:cs="Arial"/>
          <w:sz w:val="20"/>
          <w:szCs w:val="20"/>
        </w:rPr>
        <w:t xml:space="preserve"> (1894-1942) est un chef-d’œuvre de subversion qui dompte son insolente vitalité dans une trouble perspective.</w:t>
      </w:r>
      <w:r w:rsidR="00282DBF">
        <w:rPr>
          <w:rFonts w:ascii="Arial" w:hAnsi="Arial" w:cs="Arial"/>
          <w:sz w:val="20"/>
          <w:szCs w:val="20"/>
        </w:rPr>
        <w:t xml:space="preserve"> </w:t>
      </w:r>
      <w:r w:rsidR="00A55444" w:rsidRPr="00101475">
        <w:rPr>
          <w:rFonts w:ascii="Arial" w:hAnsi="Arial" w:cs="Arial"/>
          <w:b/>
          <w:bCs/>
          <w:color w:val="FF0000"/>
          <w:sz w:val="21"/>
          <w:szCs w:val="21"/>
        </w:rPr>
        <w:t xml:space="preserve">En cours </w:t>
      </w:r>
      <w:r w:rsidR="00282DBF" w:rsidRPr="00101475">
        <w:rPr>
          <w:rFonts w:ascii="Arial" w:hAnsi="Arial" w:cs="Arial"/>
          <w:b/>
          <w:bCs/>
          <w:color w:val="FF0000"/>
          <w:sz w:val="21"/>
          <w:szCs w:val="21"/>
        </w:rPr>
        <w:t xml:space="preserve">de </w:t>
      </w:r>
      <w:r w:rsidR="00101475" w:rsidRPr="00101475">
        <w:rPr>
          <w:rFonts w:ascii="Arial" w:hAnsi="Arial" w:cs="Arial"/>
          <w:b/>
          <w:bCs/>
          <w:color w:val="FF0000"/>
          <w:sz w:val="21"/>
          <w:szCs w:val="21"/>
        </w:rPr>
        <w:t>programmation.</w:t>
      </w:r>
    </w:p>
    <w:p w14:paraId="6DE0B0A6" w14:textId="77777777" w:rsidR="00BD5C00" w:rsidRPr="00BD5C00" w:rsidRDefault="00623B92" w:rsidP="00BD5C00">
      <w:pPr>
        <w:pStyle w:val="Paragraphedeliste"/>
        <w:numPr>
          <w:ilvl w:val="0"/>
          <w:numId w:val="18"/>
        </w:numPr>
        <w:jc w:val="both"/>
        <w:rPr>
          <w:rFonts w:ascii="-webkit-standard" w:hAnsi="-webkit-standard"/>
          <w:sz w:val="20"/>
          <w:szCs w:val="20"/>
        </w:rPr>
      </w:pPr>
      <w:r w:rsidRPr="00BD5C00">
        <w:rPr>
          <w:rFonts w:ascii="Arial" w:hAnsi="Arial" w:cs="Arial"/>
          <w:bCs/>
          <w:sz w:val="20"/>
          <w:szCs w:val="20"/>
        </w:rPr>
        <w:t>C</w:t>
      </w:r>
      <w:r w:rsidR="00BD5C00">
        <w:rPr>
          <w:rFonts w:ascii="Arial" w:hAnsi="Arial" w:cs="Arial"/>
          <w:bCs/>
          <w:sz w:val="20"/>
          <w:szCs w:val="20"/>
        </w:rPr>
        <w:t>onférence</w:t>
      </w:r>
      <w:r w:rsidRPr="00BD5C00">
        <w:rPr>
          <w:rFonts w:ascii="Arial" w:hAnsi="Arial" w:cs="Arial"/>
          <w:bCs/>
          <w:sz w:val="20"/>
          <w:szCs w:val="20"/>
        </w:rPr>
        <w:t xml:space="preserve"> de</w:t>
      </w:r>
      <w:r w:rsidRPr="00BD5C00">
        <w:rPr>
          <w:rFonts w:ascii="Arial" w:hAnsi="Arial" w:cs="Arial"/>
          <w:b/>
          <w:bCs/>
          <w:sz w:val="20"/>
          <w:szCs w:val="20"/>
        </w:rPr>
        <w:t xml:space="preserve"> Dominique SERRE-FLOERSHEIM « La Rhétorique de la haine »</w:t>
      </w:r>
      <w:r w:rsidR="00BD5C00">
        <w:rPr>
          <w:rFonts w:ascii="Arial" w:hAnsi="Arial" w:cs="Arial"/>
          <w:b/>
          <w:bCs/>
          <w:sz w:val="20"/>
          <w:szCs w:val="20"/>
        </w:rPr>
        <w:t xml:space="preserve">. </w:t>
      </w:r>
      <w:r w:rsidR="00BD5C00">
        <w:rPr>
          <w:rFonts w:ascii="Arial" w:hAnsi="Arial" w:cs="Arial"/>
          <w:sz w:val="20"/>
          <w:szCs w:val="20"/>
        </w:rPr>
        <w:t xml:space="preserve">Dominique </w:t>
      </w:r>
      <w:proofErr w:type="spellStart"/>
      <w:proofErr w:type="gramStart"/>
      <w:r w:rsidR="00BD5C00">
        <w:rPr>
          <w:rFonts w:ascii="Arial" w:hAnsi="Arial" w:cs="Arial"/>
          <w:sz w:val="20"/>
          <w:szCs w:val="20"/>
        </w:rPr>
        <w:t>Serre,i</w:t>
      </w:r>
      <w:r w:rsidRPr="00BD5C00">
        <w:rPr>
          <w:rFonts w:ascii="Arial" w:hAnsi="Arial" w:cs="Arial"/>
          <w:sz w:val="20"/>
          <w:szCs w:val="20"/>
        </w:rPr>
        <w:t>ssue</w:t>
      </w:r>
      <w:proofErr w:type="spellEnd"/>
      <w:proofErr w:type="gramEnd"/>
      <w:r w:rsidRPr="00BD5C00">
        <w:rPr>
          <w:rFonts w:ascii="Arial" w:hAnsi="Arial" w:cs="Arial"/>
          <w:sz w:val="20"/>
          <w:szCs w:val="20"/>
        </w:rPr>
        <w:t xml:space="preserve"> d’une famille j</w:t>
      </w:r>
      <w:r w:rsidR="00BD5C00">
        <w:rPr>
          <w:rFonts w:ascii="Arial" w:hAnsi="Arial" w:cs="Arial"/>
          <w:sz w:val="20"/>
          <w:szCs w:val="20"/>
        </w:rPr>
        <w:t>uive décimée par la déportation</w:t>
      </w:r>
      <w:r w:rsidRPr="00BD5C00">
        <w:rPr>
          <w:rFonts w:ascii="Arial" w:hAnsi="Arial" w:cs="Arial"/>
          <w:sz w:val="20"/>
          <w:szCs w:val="20"/>
        </w:rPr>
        <w:t xml:space="preserve"> et par ailleurs professeure de Lettres en Classes Préparatoires, l’auteure cherche à comprendre comment un large public a pu céder à un discours antisémite rétrospectivement sidérant. Elle en tire cette enquête, fondée sur un panel de textes et d’images antisémites variés mais convergents, qui s’articule aux travaux des historiens et les enrichit d’un éclairage différent.</w:t>
      </w:r>
    </w:p>
    <w:p w14:paraId="5FE5B156" w14:textId="7674C4CA" w:rsidR="00623B92" w:rsidRPr="00A55444" w:rsidRDefault="00623B92" w:rsidP="00BD5C00">
      <w:pPr>
        <w:pStyle w:val="Paragraphedeliste"/>
        <w:ind w:left="360"/>
        <w:jc w:val="both"/>
        <w:rPr>
          <w:rFonts w:ascii="-webkit-standard" w:hAnsi="-webkit-standard"/>
          <w:b/>
          <w:bCs/>
          <w:color w:val="FF0000"/>
          <w:sz w:val="20"/>
          <w:szCs w:val="20"/>
        </w:rPr>
      </w:pPr>
      <w:r w:rsidRPr="00BD5C00">
        <w:rPr>
          <w:rFonts w:ascii="Arial" w:hAnsi="Arial" w:cs="Arial"/>
          <w:sz w:val="20"/>
          <w:szCs w:val="20"/>
        </w:rPr>
        <w:t>Le choix des mots et l’impact des images, la construction de l’argumentaire, la stratégie de la communication… tout s’emboîte, et explique la haine : ses sources, son fonctionnement et ses effets historiques. Sous le simplisme apparent des préjugés antisémites se révèle une extrême sophistication, une manipulation aussi habile que retorse de l'éloquence. On a su pervertir les mots, les idées : cette violence verbale inouïe a déclenché l'engrenage des persécutions et exterminations. L’enjeu de cet ouvrage ? Engager le lecteur à la lucidité, l’armer pour comprendre, mais surtout l’alerter : l’antisémitisme est toujours là. Il s’agit donc d’être vigilant pour le débusquer et le combattre</w:t>
      </w:r>
      <w:r w:rsidRPr="00A55444">
        <w:rPr>
          <w:rFonts w:ascii="Arial" w:hAnsi="Arial" w:cs="Arial"/>
          <w:b/>
          <w:bCs/>
          <w:color w:val="FF0000"/>
          <w:sz w:val="20"/>
          <w:szCs w:val="20"/>
        </w:rPr>
        <w:t>.</w:t>
      </w:r>
      <w:r w:rsidR="00A55444" w:rsidRPr="00A55444">
        <w:rPr>
          <w:rFonts w:ascii="Arial" w:hAnsi="Arial" w:cs="Arial"/>
          <w:b/>
          <w:bCs/>
          <w:color w:val="FF0000"/>
          <w:sz w:val="20"/>
          <w:szCs w:val="20"/>
        </w:rPr>
        <w:t xml:space="preserve"> En cours de programmation</w:t>
      </w:r>
    </w:p>
    <w:p w14:paraId="09D112C7" w14:textId="5D9C23EC" w:rsidR="00623B92" w:rsidRPr="00DD107E" w:rsidRDefault="00A55444" w:rsidP="00A55444">
      <w:pPr>
        <w:tabs>
          <w:tab w:val="left" w:pos="6944"/>
        </w:tabs>
        <w:rPr>
          <w:rFonts w:ascii="-webkit-standard" w:hAnsi="-webkit-standard"/>
          <w:sz w:val="22"/>
          <w:szCs w:val="22"/>
        </w:rPr>
      </w:pPr>
      <w:r>
        <w:rPr>
          <w:rFonts w:ascii="-webkit-standard" w:hAnsi="-webkit-standard"/>
          <w:sz w:val="22"/>
          <w:szCs w:val="22"/>
        </w:rPr>
        <w:tab/>
        <w:t xml:space="preserve"> </w:t>
      </w:r>
    </w:p>
    <w:p w14:paraId="34CA0A4D" w14:textId="77777777" w:rsidR="00623B92" w:rsidRPr="00BD5C00" w:rsidRDefault="00BD5C00" w:rsidP="00BD5C00">
      <w:pPr>
        <w:pStyle w:val="Paragraphedeliste"/>
        <w:numPr>
          <w:ilvl w:val="0"/>
          <w:numId w:val="18"/>
        </w:numPr>
        <w:jc w:val="both"/>
        <w:rPr>
          <w:rFonts w:ascii="-webkit-standard" w:hAnsi="-webkit-standard"/>
          <w:sz w:val="20"/>
          <w:szCs w:val="20"/>
        </w:rPr>
      </w:pPr>
      <w:r>
        <w:rPr>
          <w:rFonts w:ascii="Arial" w:hAnsi="Arial" w:cs="Arial"/>
          <w:b/>
          <w:bCs/>
          <w:sz w:val="20"/>
          <w:szCs w:val="20"/>
        </w:rPr>
        <w:t>2021,</w:t>
      </w:r>
      <w:r w:rsidR="00623B92" w:rsidRPr="00BD5C00">
        <w:rPr>
          <w:rFonts w:ascii="Arial" w:hAnsi="Arial" w:cs="Arial"/>
          <w:b/>
          <w:bCs/>
          <w:sz w:val="20"/>
          <w:szCs w:val="20"/>
        </w:rPr>
        <w:t xml:space="preserve"> 20ème anniversaire</w:t>
      </w:r>
      <w:r>
        <w:rPr>
          <w:rStyle w:val="apple-converted-space"/>
          <w:rFonts w:ascii="Arial" w:hAnsi="Arial" w:cs="Arial"/>
          <w:b/>
          <w:bCs/>
          <w:sz w:val="20"/>
          <w:szCs w:val="20"/>
        </w:rPr>
        <w:t xml:space="preserve"> </w:t>
      </w:r>
      <w:r w:rsidR="00623B92" w:rsidRPr="00BD5C00">
        <w:rPr>
          <w:rFonts w:ascii="Arial" w:hAnsi="Arial" w:cs="Arial"/>
          <w:sz w:val="20"/>
          <w:szCs w:val="20"/>
        </w:rPr>
        <w:t xml:space="preserve">de la loi du 21 mai 2001 tendant à la </w:t>
      </w:r>
      <w:r w:rsidR="00623B92" w:rsidRPr="00BD5C00">
        <w:rPr>
          <w:rFonts w:ascii="Arial" w:hAnsi="Arial" w:cs="Arial"/>
          <w:b/>
          <w:sz w:val="20"/>
          <w:szCs w:val="20"/>
        </w:rPr>
        <w:t>reconnaissance de la traite et de l’esclavage</w:t>
      </w:r>
      <w:r w:rsidR="00623B92" w:rsidRPr="00BD5C00">
        <w:rPr>
          <w:rFonts w:ascii="Arial" w:hAnsi="Arial" w:cs="Arial"/>
          <w:sz w:val="20"/>
          <w:szCs w:val="20"/>
        </w:rPr>
        <w:t xml:space="preserve"> en tant que crime contre l’humanité dite loi </w:t>
      </w:r>
      <w:proofErr w:type="spellStart"/>
      <w:r w:rsidR="00623B92" w:rsidRPr="00BD5C00">
        <w:rPr>
          <w:rFonts w:ascii="Arial" w:hAnsi="Arial" w:cs="Arial"/>
          <w:sz w:val="20"/>
          <w:szCs w:val="20"/>
        </w:rPr>
        <w:t>Taubira</w:t>
      </w:r>
      <w:proofErr w:type="spellEnd"/>
      <w:r w:rsidR="00021BEE" w:rsidRPr="00BD5C00">
        <w:rPr>
          <w:rFonts w:ascii="Arial" w:hAnsi="Arial" w:cs="Arial"/>
          <w:sz w:val="20"/>
          <w:szCs w:val="20"/>
        </w:rPr>
        <w:t>.</w:t>
      </w:r>
      <w:r>
        <w:rPr>
          <w:rFonts w:ascii="Arial" w:hAnsi="Arial" w:cs="Arial"/>
          <w:sz w:val="20"/>
          <w:szCs w:val="20"/>
        </w:rPr>
        <w:t xml:space="preserve"> </w:t>
      </w:r>
      <w:r>
        <w:rPr>
          <w:rFonts w:ascii="Arial" w:hAnsi="Arial" w:cs="Arial"/>
          <w:bCs/>
          <w:sz w:val="20"/>
          <w:szCs w:val="20"/>
        </w:rPr>
        <w:t>Nous souhaitons</w:t>
      </w:r>
      <w:r w:rsidR="00623B92" w:rsidRPr="00BD5C00">
        <w:rPr>
          <w:rFonts w:ascii="Arial" w:hAnsi="Arial" w:cs="Arial"/>
          <w:bCs/>
          <w:sz w:val="20"/>
          <w:szCs w:val="20"/>
        </w:rPr>
        <w:t xml:space="preserve"> solliciter la venue de </w:t>
      </w:r>
      <w:proofErr w:type="spellStart"/>
      <w:r w:rsidR="00623B92" w:rsidRPr="00BD5C00">
        <w:rPr>
          <w:rFonts w:ascii="Arial" w:hAnsi="Arial" w:cs="Arial"/>
          <w:bCs/>
          <w:sz w:val="20"/>
          <w:szCs w:val="20"/>
        </w:rPr>
        <w:t>Chistiane</w:t>
      </w:r>
      <w:proofErr w:type="spellEnd"/>
      <w:r w:rsidR="00623B92" w:rsidRPr="00BD5C00">
        <w:rPr>
          <w:rFonts w:ascii="Arial" w:hAnsi="Arial" w:cs="Arial"/>
          <w:bCs/>
          <w:sz w:val="20"/>
          <w:szCs w:val="20"/>
        </w:rPr>
        <w:t xml:space="preserve"> </w:t>
      </w:r>
      <w:proofErr w:type="spellStart"/>
      <w:r w:rsidR="00623B92" w:rsidRPr="00BD5C00">
        <w:rPr>
          <w:rFonts w:ascii="Arial" w:hAnsi="Arial" w:cs="Arial"/>
          <w:bCs/>
          <w:sz w:val="20"/>
          <w:szCs w:val="20"/>
        </w:rPr>
        <w:t>Taubira</w:t>
      </w:r>
      <w:proofErr w:type="spellEnd"/>
      <w:r w:rsidR="00623B92" w:rsidRPr="00BD5C00">
        <w:rPr>
          <w:rFonts w:ascii="Arial" w:hAnsi="Arial" w:cs="Arial"/>
          <w:bCs/>
          <w:sz w:val="20"/>
          <w:szCs w:val="20"/>
        </w:rPr>
        <w:t xml:space="preserve"> à l’échelle de l’a</w:t>
      </w:r>
      <w:r>
        <w:rPr>
          <w:rFonts w:ascii="Arial" w:hAnsi="Arial" w:cs="Arial"/>
          <w:bCs/>
          <w:sz w:val="20"/>
          <w:szCs w:val="20"/>
        </w:rPr>
        <w:t xml:space="preserve">gglomération de Grenoble ainsi que </w:t>
      </w:r>
      <w:r w:rsidR="00623B92" w:rsidRPr="00BD5C00">
        <w:rPr>
          <w:rFonts w:ascii="Arial" w:hAnsi="Arial" w:cs="Arial"/>
          <w:bCs/>
          <w:sz w:val="20"/>
          <w:szCs w:val="20"/>
        </w:rPr>
        <w:t xml:space="preserve">celle d’Éloi </w:t>
      </w:r>
      <w:proofErr w:type="spellStart"/>
      <w:r w:rsidR="00623B92" w:rsidRPr="00BD5C00">
        <w:rPr>
          <w:rFonts w:ascii="Arial" w:hAnsi="Arial" w:cs="Arial"/>
          <w:bCs/>
          <w:sz w:val="20"/>
          <w:szCs w:val="20"/>
        </w:rPr>
        <w:t>Coly</w:t>
      </w:r>
      <w:proofErr w:type="spellEnd"/>
      <w:r w:rsidR="00623B92" w:rsidRPr="00BD5C00">
        <w:rPr>
          <w:rFonts w:ascii="Arial" w:hAnsi="Arial" w:cs="Arial"/>
          <w:bCs/>
          <w:sz w:val="20"/>
          <w:szCs w:val="20"/>
        </w:rPr>
        <w:t>, conservateur de la maison des esclaves et du maire de Gorée</w:t>
      </w:r>
      <w:r w:rsidR="00623B92" w:rsidRPr="00BD5C00">
        <w:rPr>
          <w:rFonts w:ascii="Arial" w:hAnsi="Arial" w:cs="Arial"/>
          <w:sz w:val="20"/>
          <w:szCs w:val="20"/>
        </w:rPr>
        <w:t xml:space="preserve">. Projets à construire avec la Métropole, les collectivités, </w:t>
      </w:r>
      <w:r>
        <w:rPr>
          <w:rFonts w:ascii="Arial" w:hAnsi="Arial" w:cs="Arial"/>
          <w:sz w:val="20"/>
          <w:szCs w:val="20"/>
        </w:rPr>
        <w:t xml:space="preserve">les </w:t>
      </w:r>
      <w:r w:rsidR="00623B92" w:rsidRPr="00BD5C00">
        <w:rPr>
          <w:rFonts w:ascii="Arial" w:hAnsi="Arial" w:cs="Arial"/>
          <w:sz w:val="20"/>
          <w:szCs w:val="20"/>
        </w:rPr>
        <w:t>associations et les établissements scolaires.</w:t>
      </w:r>
      <w:r w:rsidR="00021BEE" w:rsidRPr="00BD5C00">
        <w:rPr>
          <w:rFonts w:ascii="Arial" w:hAnsi="Arial" w:cs="Arial"/>
          <w:sz w:val="20"/>
          <w:szCs w:val="20"/>
        </w:rPr>
        <w:t xml:space="preserve"> </w:t>
      </w:r>
      <w:r>
        <w:rPr>
          <w:rFonts w:ascii="Arial" w:hAnsi="Arial" w:cs="Arial"/>
          <w:sz w:val="20"/>
          <w:szCs w:val="20"/>
        </w:rPr>
        <w:t xml:space="preserve">Un </w:t>
      </w:r>
      <w:r>
        <w:rPr>
          <w:rFonts w:ascii="Arial" w:hAnsi="Arial" w:cs="Arial"/>
          <w:bCs/>
          <w:sz w:val="20"/>
          <w:szCs w:val="20"/>
        </w:rPr>
        <w:t>c</w:t>
      </w:r>
      <w:r w:rsidR="00021BEE" w:rsidRPr="00BD5C00">
        <w:rPr>
          <w:rFonts w:ascii="Arial" w:hAnsi="Arial" w:cs="Arial"/>
          <w:bCs/>
          <w:sz w:val="20"/>
          <w:szCs w:val="20"/>
        </w:rPr>
        <w:t xml:space="preserve">omité de pilotage </w:t>
      </w:r>
      <w:r>
        <w:rPr>
          <w:rFonts w:ascii="Arial" w:hAnsi="Arial" w:cs="Arial"/>
          <w:bCs/>
          <w:sz w:val="20"/>
          <w:szCs w:val="20"/>
        </w:rPr>
        <w:t xml:space="preserve">est </w:t>
      </w:r>
      <w:r w:rsidR="00021BEE" w:rsidRPr="00BD5C00">
        <w:rPr>
          <w:rFonts w:ascii="Arial" w:hAnsi="Arial" w:cs="Arial"/>
          <w:bCs/>
          <w:sz w:val="20"/>
          <w:szCs w:val="20"/>
        </w:rPr>
        <w:t>à mettre en place dès à présent.</w:t>
      </w:r>
    </w:p>
    <w:p w14:paraId="45F9F3AE" w14:textId="77777777" w:rsidR="00623B92" w:rsidRPr="00BD5C00" w:rsidRDefault="00623B92" w:rsidP="00BD5C00">
      <w:pPr>
        <w:pStyle w:val="Paragraphedeliste"/>
        <w:numPr>
          <w:ilvl w:val="0"/>
          <w:numId w:val="18"/>
        </w:numPr>
        <w:jc w:val="both"/>
        <w:rPr>
          <w:rFonts w:ascii="-webkit-standard" w:hAnsi="-webkit-standard"/>
          <w:sz w:val="20"/>
          <w:szCs w:val="20"/>
        </w:rPr>
      </w:pPr>
      <w:r w:rsidRPr="00BD5C00">
        <w:rPr>
          <w:rFonts w:ascii="Arial" w:hAnsi="Arial" w:cs="Arial"/>
          <w:b/>
          <w:bCs/>
          <w:sz w:val="20"/>
          <w:szCs w:val="20"/>
        </w:rPr>
        <w:t>9 mai 2021</w:t>
      </w:r>
      <w:r w:rsidRPr="00BD5C00">
        <w:rPr>
          <w:rFonts w:ascii="Arial" w:hAnsi="Arial" w:cs="Arial"/>
          <w:bCs/>
          <w:sz w:val="20"/>
          <w:szCs w:val="20"/>
        </w:rPr>
        <w:t>, à Seyssins,</w:t>
      </w:r>
      <w:r w:rsidRPr="00BD5C00">
        <w:rPr>
          <w:rFonts w:ascii="Arial" w:hAnsi="Arial" w:cs="Arial"/>
          <w:b/>
          <w:bCs/>
          <w:sz w:val="20"/>
          <w:szCs w:val="20"/>
        </w:rPr>
        <w:t xml:space="preserve"> journée de la commémoration de l’abolition de l’esclavage: </w:t>
      </w:r>
      <w:r w:rsidR="00BD5C00">
        <w:rPr>
          <w:rFonts w:ascii="Arial" w:hAnsi="Arial" w:cs="Arial"/>
          <w:bCs/>
          <w:sz w:val="20"/>
          <w:szCs w:val="20"/>
        </w:rPr>
        <w:t>c</w:t>
      </w:r>
      <w:r w:rsidRPr="00BD5C00">
        <w:rPr>
          <w:rFonts w:ascii="Arial" w:hAnsi="Arial" w:cs="Arial"/>
          <w:bCs/>
          <w:sz w:val="20"/>
          <w:szCs w:val="20"/>
        </w:rPr>
        <w:t>érémonie, repas, marché « tout monde » spectacles.</w:t>
      </w:r>
    </w:p>
    <w:p w14:paraId="21062D89" w14:textId="77777777" w:rsidR="00623B92" w:rsidRPr="00BD5C00" w:rsidRDefault="00623B92" w:rsidP="00623B92">
      <w:pPr>
        <w:pStyle w:val="Paragraphedeliste"/>
        <w:numPr>
          <w:ilvl w:val="0"/>
          <w:numId w:val="18"/>
        </w:numPr>
        <w:rPr>
          <w:rFonts w:ascii="-webkit-standard" w:hAnsi="-webkit-standard"/>
          <w:sz w:val="20"/>
          <w:szCs w:val="20"/>
        </w:rPr>
      </w:pPr>
      <w:r w:rsidRPr="00BD5C00">
        <w:rPr>
          <w:rFonts w:ascii="Arial" w:hAnsi="Arial" w:cs="Arial"/>
          <w:sz w:val="20"/>
          <w:szCs w:val="20"/>
        </w:rPr>
        <w:t>Expositions :</w:t>
      </w:r>
      <w:r w:rsidR="00BD5C00">
        <w:rPr>
          <w:rFonts w:ascii="Arial" w:hAnsi="Arial" w:cs="Arial"/>
          <w:sz w:val="20"/>
          <w:szCs w:val="20"/>
        </w:rPr>
        <w:t xml:space="preserve"> </w:t>
      </w:r>
      <w:r w:rsidRPr="00BD5C00">
        <w:rPr>
          <w:rFonts w:ascii="Arial" w:hAnsi="Arial" w:cs="Arial"/>
          <w:bCs/>
          <w:sz w:val="20"/>
          <w:szCs w:val="20"/>
        </w:rPr>
        <w:t>Le Mémorial Itinérant</w:t>
      </w:r>
      <w:r w:rsidRPr="00BD5C00">
        <w:rPr>
          <w:rFonts w:ascii="Arial" w:hAnsi="Arial" w:cs="Arial"/>
          <w:sz w:val="20"/>
          <w:szCs w:val="20"/>
        </w:rPr>
        <w:t xml:space="preserve"> « </w:t>
      </w:r>
      <w:r w:rsidRPr="00BD5C00">
        <w:rPr>
          <w:rFonts w:ascii="Arial" w:hAnsi="Arial" w:cs="Arial"/>
          <w:b/>
          <w:sz w:val="20"/>
          <w:szCs w:val="20"/>
        </w:rPr>
        <w:t>Les noms de l’abolition</w:t>
      </w:r>
      <w:r w:rsidRPr="00BD5C00">
        <w:rPr>
          <w:rFonts w:ascii="Arial" w:hAnsi="Arial" w:cs="Arial"/>
          <w:sz w:val="20"/>
          <w:szCs w:val="20"/>
        </w:rPr>
        <w:t xml:space="preserve"> » avec l’association CASOMI</w:t>
      </w:r>
    </w:p>
    <w:p w14:paraId="050D93A6" w14:textId="77777777" w:rsidR="00623B92" w:rsidRPr="00BD5C00" w:rsidRDefault="00BD5C00" w:rsidP="00BD5C00">
      <w:pPr>
        <w:ind w:left="360"/>
        <w:jc w:val="both"/>
        <w:rPr>
          <w:rFonts w:ascii="-webkit-standard" w:hAnsi="-webkit-standard"/>
          <w:sz w:val="20"/>
          <w:szCs w:val="20"/>
        </w:rPr>
      </w:pPr>
      <w:r w:rsidRPr="00BD5C00">
        <w:rPr>
          <w:rFonts w:ascii="Arial" w:hAnsi="Arial" w:cs="Arial"/>
          <w:bCs/>
          <w:sz w:val="20"/>
          <w:szCs w:val="20"/>
        </w:rPr>
        <w:t>Les objectifs de l’action :</w:t>
      </w:r>
    </w:p>
    <w:p w14:paraId="74E60797" w14:textId="77777777" w:rsidR="001F0515" w:rsidRPr="001F0515" w:rsidRDefault="00623B92" w:rsidP="00BD5C00">
      <w:pPr>
        <w:pStyle w:val="Paragraphedeliste"/>
        <w:numPr>
          <w:ilvl w:val="1"/>
          <w:numId w:val="18"/>
        </w:numPr>
        <w:jc w:val="both"/>
        <w:rPr>
          <w:rFonts w:ascii="-webkit-standard" w:hAnsi="-webkit-standard"/>
          <w:sz w:val="20"/>
          <w:szCs w:val="20"/>
        </w:rPr>
      </w:pPr>
      <w:r w:rsidRPr="00BD5C00">
        <w:rPr>
          <w:rFonts w:ascii="Arial" w:hAnsi="Arial" w:cs="Arial"/>
          <w:sz w:val="20"/>
          <w:szCs w:val="20"/>
        </w:rPr>
        <w:t>Faire connaître aux Français d’Outre-mer et à l’ensemble de leurs concitoyens, une partie fort peu connue de notre histoire : la nomination des anciens esclaves des colonies françaises à l’abolition de l’esclavage de 1848</w:t>
      </w:r>
      <w:r w:rsidR="001F0515">
        <w:rPr>
          <w:rFonts w:ascii="Arial" w:hAnsi="Arial" w:cs="Arial"/>
          <w:sz w:val="20"/>
          <w:szCs w:val="20"/>
        </w:rPr>
        <w:t>,</w:t>
      </w:r>
    </w:p>
    <w:p w14:paraId="37BE2637" w14:textId="77777777" w:rsidR="001F0515" w:rsidRPr="001F0515" w:rsidRDefault="00623B92" w:rsidP="00021BEE">
      <w:pPr>
        <w:pStyle w:val="Paragraphedeliste"/>
        <w:numPr>
          <w:ilvl w:val="1"/>
          <w:numId w:val="18"/>
        </w:numPr>
        <w:jc w:val="both"/>
        <w:rPr>
          <w:rFonts w:ascii="-webkit-standard" w:hAnsi="-webkit-standard"/>
          <w:sz w:val="20"/>
          <w:szCs w:val="20"/>
        </w:rPr>
      </w:pPr>
      <w:r w:rsidRPr="00BD5C00">
        <w:rPr>
          <w:rFonts w:ascii="Arial" w:hAnsi="Arial" w:cs="Arial"/>
          <w:sz w:val="20"/>
          <w:szCs w:val="20"/>
        </w:rPr>
        <w:t xml:space="preserve"> </w:t>
      </w:r>
      <w:r w:rsidRPr="001F0515">
        <w:rPr>
          <w:rFonts w:ascii="Arial" w:hAnsi="Arial" w:cs="Arial"/>
          <w:sz w:val="20"/>
          <w:szCs w:val="20"/>
        </w:rPr>
        <w:t>Sensibiliser l’ensemble de nos compatriotes à l’histoire de l’esclavage et de son abo</w:t>
      </w:r>
      <w:r w:rsidR="001F0515">
        <w:rPr>
          <w:rFonts w:ascii="Arial" w:hAnsi="Arial" w:cs="Arial"/>
          <w:sz w:val="20"/>
          <w:szCs w:val="20"/>
        </w:rPr>
        <w:t>lition aux Antilles françaises,</w:t>
      </w:r>
    </w:p>
    <w:p w14:paraId="14CCD749" w14:textId="77777777" w:rsidR="001F0515" w:rsidRPr="001F0515" w:rsidRDefault="00623B92" w:rsidP="00021BEE">
      <w:pPr>
        <w:pStyle w:val="Paragraphedeliste"/>
        <w:numPr>
          <w:ilvl w:val="1"/>
          <w:numId w:val="18"/>
        </w:numPr>
        <w:jc w:val="both"/>
        <w:rPr>
          <w:rFonts w:ascii="-webkit-standard" w:hAnsi="-webkit-standard"/>
          <w:sz w:val="20"/>
          <w:szCs w:val="20"/>
        </w:rPr>
      </w:pPr>
      <w:r w:rsidRPr="001F0515">
        <w:rPr>
          <w:rFonts w:ascii="Arial" w:hAnsi="Arial" w:cs="Arial"/>
          <w:sz w:val="20"/>
          <w:szCs w:val="20"/>
        </w:rPr>
        <w:t>Aux Antillais de trouver le prénom et le matricule de leur aïeul esclave qui le premier, reçut le nom patronymique/matronymique qu’ils portent aujourd’hui.</w:t>
      </w:r>
    </w:p>
    <w:p w14:paraId="116BD40E" w14:textId="77777777" w:rsidR="00623B92" w:rsidRPr="001F0515" w:rsidRDefault="00623B92" w:rsidP="00021BEE">
      <w:pPr>
        <w:pStyle w:val="Paragraphedeliste"/>
        <w:numPr>
          <w:ilvl w:val="1"/>
          <w:numId w:val="18"/>
        </w:numPr>
        <w:jc w:val="both"/>
        <w:rPr>
          <w:rFonts w:ascii="-webkit-standard" w:hAnsi="-webkit-standard"/>
          <w:sz w:val="20"/>
          <w:szCs w:val="20"/>
        </w:rPr>
      </w:pPr>
      <w:r w:rsidRPr="001F0515">
        <w:rPr>
          <w:rFonts w:ascii="Arial" w:hAnsi="Arial" w:cs="Arial"/>
          <w:sz w:val="20"/>
          <w:szCs w:val="20"/>
        </w:rPr>
        <w:t>Rendre à titre posthume, par cette exposition, leur dignité à des centaines de milliers d’hommes et de femmes mis en esclavage pendant 213 années.</w:t>
      </w:r>
    </w:p>
    <w:p w14:paraId="70B2C9F7" w14:textId="77777777" w:rsidR="00623B92" w:rsidRPr="00C84677" w:rsidRDefault="00623B92" w:rsidP="00C84677">
      <w:pPr>
        <w:pStyle w:val="Paragraphedeliste"/>
        <w:numPr>
          <w:ilvl w:val="0"/>
          <w:numId w:val="18"/>
        </w:numPr>
        <w:jc w:val="both"/>
        <w:rPr>
          <w:rFonts w:ascii="-webkit-standard" w:hAnsi="-webkit-standard"/>
          <w:sz w:val="20"/>
          <w:szCs w:val="20"/>
        </w:rPr>
      </w:pPr>
      <w:r w:rsidRPr="00C84677">
        <w:rPr>
          <w:rFonts w:ascii="Arial" w:hAnsi="Arial" w:cs="Arial"/>
          <w:bCs/>
          <w:sz w:val="20"/>
          <w:szCs w:val="20"/>
        </w:rPr>
        <w:t>Escales Outre-mer,</w:t>
      </w:r>
      <w:r w:rsidRPr="00C84677">
        <w:rPr>
          <w:rFonts w:ascii="Arial" w:hAnsi="Arial" w:cs="Arial"/>
          <w:b/>
          <w:bCs/>
          <w:sz w:val="20"/>
          <w:szCs w:val="20"/>
        </w:rPr>
        <w:t xml:space="preserve"> La France Grandeur nature </w:t>
      </w:r>
      <w:r w:rsidRPr="00C84677">
        <w:rPr>
          <w:rFonts w:ascii="Arial" w:hAnsi="Arial" w:cs="Arial"/>
          <w:bCs/>
          <w:sz w:val="20"/>
          <w:szCs w:val="20"/>
        </w:rPr>
        <w:t>avec la société K EVENTS</w:t>
      </w:r>
    </w:p>
    <w:p w14:paraId="15FB015E" w14:textId="77777777" w:rsidR="00623B92" w:rsidRPr="00C84677" w:rsidRDefault="00C84677" w:rsidP="00C84677">
      <w:pPr>
        <w:ind w:left="360"/>
        <w:jc w:val="both"/>
        <w:rPr>
          <w:rFonts w:ascii="-webkit-standard" w:hAnsi="-webkit-standard"/>
          <w:sz w:val="20"/>
          <w:szCs w:val="20"/>
        </w:rPr>
      </w:pPr>
      <w:r w:rsidRPr="00C84677">
        <w:rPr>
          <w:rFonts w:ascii="Arial" w:hAnsi="Arial" w:cs="Arial"/>
          <w:bCs/>
          <w:sz w:val="20"/>
          <w:szCs w:val="20"/>
        </w:rPr>
        <w:t>Les objectifs de l’action</w:t>
      </w:r>
      <w:r>
        <w:rPr>
          <w:rFonts w:ascii="Arial" w:hAnsi="Arial" w:cs="Arial"/>
          <w:bCs/>
          <w:sz w:val="20"/>
          <w:szCs w:val="20"/>
        </w:rPr>
        <w:t> :</w:t>
      </w:r>
    </w:p>
    <w:p w14:paraId="597037B5" w14:textId="77777777" w:rsidR="00C84677" w:rsidRPr="00C84677" w:rsidRDefault="00623B92" w:rsidP="00C84677">
      <w:pPr>
        <w:pStyle w:val="Paragraphedeliste"/>
        <w:numPr>
          <w:ilvl w:val="1"/>
          <w:numId w:val="18"/>
        </w:numPr>
        <w:jc w:val="both"/>
        <w:rPr>
          <w:rFonts w:ascii="-webkit-standard" w:hAnsi="-webkit-standard"/>
          <w:sz w:val="20"/>
          <w:szCs w:val="20"/>
        </w:rPr>
      </w:pPr>
      <w:r w:rsidRPr="00C84677">
        <w:rPr>
          <w:rFonts w:ascii="Arial" w:hAnsi="Arial" w:cs="Arial"/>
          <w:sz w:val="20"/>
          <w:szCs w:val="20"/>
        </w:rPr>
        <w:t>Faire découvrir les 13 territoires ultramarins français sous l’angle de leur patrimoine naturel exception</w:t>
      </w:r>
      <w:r w:rsidR="00C84677">
        <w:rPr>
          <w:rFonts w:ascii="Arial" w:hAnsi="Arial" w:cs="Arial"/>
          <w:sz w:val="20"/>
          <w:szCs w:val="20"/>
        </w:rPr>
        <w:t>nel à travers 5à photographes,</w:t>
      </w:r>
    </w:p>
    <w:p w14:paraId="4115FC50" w14:textId="57CBE934" w:rsidR="00623B92" w:rsidRPr="00C84677" w:rsidRDefault="00A55444" w:rsidP="00623B92">
      <w:pPr>
        <w:pStyle w:val="Paragraphedeliste"/>
        <w:numPr>
          <w:ilvl w:val="1"/>
          <w:numId w:val="18"/>
        </w:numPr>
        <w:jc w:val="both"/>
        <w:rPr>
          <w:rFonts w:ascii="-webkit-standard" w:hAnsi="-webkit-standard"/>
          <w:sz w:val="20"/>
          <w:szCs w:val="20"/>
        </w:rPr>
      </w:pPr>
      <w:r>
        <w:rPr>
          <w:rFonts w:ascii="Arial" w:hAnsi="Arial" w:cs="Arial"/>
          <w:sz w:val="20"/>
          <w:szCs w:val="20"/>
        </w:rPr>
        <w:t>S</w:t>
      </w:r>
      <w:r w:rsidR="00623B92" w:rsidRPr="00C84677">
        <w:rPr>
          <w:rFonts w:ascii="Arial" w:hAnsi="Arial" w:cs="Arial"/>
          <w:sz w:val="20"/>
          <w:szCs w:val="20"/>
        </w:rPr>
        <w:t>ensibiliser le public sur les questions de la biodiversité et du réchauffement climatique</w:t>
      </w:r>
      <w:r w:rsidR="00C84677">
        <w:rPr>
          <w:rFonts w:ascii="Arial" w:hAnsi="Arial" w:cs="Arial"/>
          <w:sz w:val="20"/>
          <w:szCs w:val="20"/>
        </w:rPr>
        <w:t>.</w:t>
      </w:r>
    </w:p>
    <w:p w14:paraId="037D4F93" w14:textId="77777777" w:rsidR="00623B92" w:rsidRPr="00C84677" w:rsidRDefault="00623B92" w:rsidP="00C84677">
      <w:pPr>
        <w:pStyle w:val="Paragraphedeliste"/>
        <w:numPr>
          <w:ilvl w:val="0"/>
          <w:numId w:val="16"/>
        </w:numPr>
        <w:jc w:val="both"/>
        <w:rPr>
          <w:rFonts w:ascii="-webkit-standard" w:hAnsi="-webkit-standard"/>
          <w:b/>
          <w:bCs/>
          <w:sz w:val="20"/>
          <w:szCs w:val="20"/>
        </w:rPr>
      </w:pPr>
      <w:r w:rsidRPr="00C84677">
        <w:rPr>
          <w:rFonts w:ascii="Arial" w:hAnsi="Arial" w:cs="Arial"/>
          <w:bCs/>
          <w:sz w:val="20"/>
          <w:szCs w:val="20"/>
        </w:rPr>
        <w:t>Avec les écoles maternelles</w:t>
      </w:r>
      <w:r w:rsidR="00C84677">
        <w:rPr>
          <w:rStyle w:val="apple-converted-space"/>
          <w:rFonts w:ascii="Arial" w:hAnsi="Arial" w:cs="Arial"/>
          <w:b/>
          <w:bCs/>
          <w:sz w:val="20"/>
          <w:szCs w:val="20"/>
        </w:rPr>
        <w:t xml:space="preserve"> : </w:t>
      </w:r>
      <w:r w:rsidRPr="00C84677">
        <w:rPr>
          <w:rFonts w:ascii="Arial" w:hAnsi="Arial" w:cs="Arial"/>
          <w:b/>
          <w:bCs/>
          <w:sz w:val="20"/>
          <w:szCs w:val="20"/>
        </w:rPr>
        <w:t>Mamadou Sirop</w:t>
      </w:r>
      <w:r w:rsidR="00C84677">
        <w:rPr>
          <w:rFonts w:ascii="Arial" w:hAnsi="Arial" w:cs="Arial"/>
          <w:b/>
          <w:bCs/>
          <w:sz w:val="20"/>
          <w:szCs w:val="20"/>
        </w:rPr>
        <w:t xml:space="preserve">. </w:t>
      </w:r>
      <w:r w:rsidR="00C84677" w:rsidRPr="00C84677">
        <w:rPr>
          <w:rFonts w:ascii="Arial" w:hAnsi="Arial" w:cs="Arial"/>
          <w:sz w:val="20"/>
          <w:szCs w:val="20"/>
        </w:rPr>
        <w:t xml:space="preserve">Michèle </w:t>
      </w:r>
      <w:proofErr w:type="spellStart"/>
      <w:r w:rsidR="00C84677" w:rsidRPr="00C84677">
        <w:rPr>
          <w:rFonts w:ascii="Arial" w:hAnsi="Arial" w:cs="Arial"/>
          <w:sz w:val="20"/>
          <w:szCs w:val="20"/>
        </w:rPr>
        <w:t>Houdin</w:t>
      </w:r>
      <w:proofErr w:type="spellEnd"/>
      <w:r w:rsidR="00C84677" w:rsidRPr="00C84677">
        <w:rPr>
          <w:rFonts w:ascii="Arial" w:hAnsi="Arial" w:cs="Arial"/>
          <w:sz w:val="20"/>
          <w:szCs w:val="20"/>
        </w:rPr>
        <w:t xml:space="preserve">, Auteure </w:t>
      </w:r>
      <w:r w:rsidRPr="00C84677">
        <w:rPr>
          <w:rFonts w:ascii="Arial" w:hAnsi="Arial" w:cs="Arial"/>
          <w:sz w:val="20"/>
          <w:szCs w:val="20"/>
        </w:rPr>
        <w:t>et résidant en Martinique, propos</w:t>
      </w:r>
      <w:r w:rsidR="00E411F0">
        <w:rPr>
          <w:rFonts w:ascii="Arial" w:hAnsi="Arial" w:cs="Arial"/>
          <w:sz w:val="20"/>
          <w:szCs w:val="20"/>
        </w:rPr>
        <w:t xml:space="preserve">e des </w:t>
      </w:r>
      <w:r w:rsidRPr="00C84677">
        <w:rPr>
          <w:rFonts w:ascii="Arial" w:hAnsi="Arial" w:cs="Arial"/>
          <w:sz w:val="20"/>
          <w:szCs w:val="20"/>
        </w:rPr>
        <w:t>animation</w:t>
      </w:r>
      <w:r w:rsidR="00E411F0">
        <w:rPr>
          <w:rFonts w:ascii="Arial" w:hAnsi="Arial" w:cs="Arial"/>
          <w:sz w:val="20"/>
          <w:szCs w:val="20"/>
        </w:rPr>
        <w:t>s</w:t>
      </w:r>
      <w:r w:rsidRPr="00C84677">
        <w:rPr>
          <w:rFonts w:ascii="Arial" w:hAnsi="Arial" w:cs="Arial"/>
          <w:sz w:val="20"/>
          <w:szCs w:val="20"/>
        </w:rPr>
        <w:t xml:space="preserve"> lecture </w:t>
      </w:r>
      <w:r w:rsidR="00E411F0">
        <w:rPr>
          <w:rFonts w:ascii="Arial" w:hAnsi="Arial" w:cs="Arial"/>
          <w:sz w:val="20"/>
          <w:szCs w:val="20"/>
        </w:rPr>
        <w:t xml:space="preserve">et </w:t>
      </w:r>
      <w:r w:rsidRPr="00C84677">
        <w:rPr>
          <w:rFonts w:ascii="Arial" w:hAnsi="Arial" w:cs="Arial"/>
          <w:sz w:val="20"/>
          <w:szCs w:val="20"/>
        </w:rPr>
        <w:t xml:space="preserve">une mise en </w:t>
      </w:r>
      <w:r w:rsidR="00E411F0">
        <w:rPr>
          <w:rFonts w:ascii="Arial" w:hAnsi="Arial" w:cs="Arial"/>
          <w:sz w:val="20"/>
          <w:szCs w:val="20"/>
        </w:rPr>
        <w:t>scène autour son ouvrage</w:t>
      </w:r>
      <w:r w:rsidRPr="00C84677">
        <w:rPr>
          <w:rFonts w:ascii="Arial" w:hAnsi="Arial" w:cs="Arial"/>
          <w:sz w:val="20"/>
          <w:szCs w:val="20"/>
        </w:rPr>
        <w:t xml:space="preserve"> </w:t>
      </w:r>
      <w:r w:rsidR="00E411F0">
        <w:rPr>
          <w:rFonts w:ascii="Arial" w:hAnsi="Arial" w:cs="Arial"/>
          <w:sz w:val="20"/>
          <w:szCs w:val="20"/>
        </w:rPr>
        <w:t>« </w:t>
      </w:r>
      <w:r w:rsidRPr="00C84677">
        <w:rPr>
          <w:rFonts w:ascii="Arial" w:hAnsi="Arial" w:cs="Arial"/>
          <w:sz w:val="20"/>
          <w:szCs w:val="20"/>
        </w:rPr>
        <w:t xml:space="preserve">conte bilingue français-créole "Madou Sirop et Bons </w:t>
      </w:r>
      <w:proofErr w:type="spellStart"/>
      <w:r w:rsidRPr="00C84677">
        <w:rPr>
          <w:rFonts w:ascii="Arial" w:hAnsi="Arial" w:cs="Arial"/>
          <w:sz w:val="20"/>
          <w:szCs w:val="20"/>
        </w:rPr>
        <w:t>Epices</w:t>
      </w:r>
      <w:proofErr w:type="spellEnd"/>
      <w:r w:rsidRPr="00C84677">
        <w:rPr>
          <w:rFonts w:ascii="Arial" w:hAnsi="Arial" w:cs="Arial"/>
          <w:sz w:val="20"/>
          <w:szCs w:val="20"/>
        </w:rPr>
        <w:t xml:space="preserve"> / Madou </w:t>
      </w:r>
      <w:proofErr w:type="spellStart"/>
      <w:r w:rsidRPr="00C84677">
        <w:rPr>
          <w:rFonts w:ascii="Arial" w:hAnsi="Arial" w:cs="Arial"/>
          <w:sz w:val="20"/>
          <w:szCs w:val="20"/>
        </w:rPr>
        <w:t>Siwo</w:t>
      </w:r>
      <w:proofErr w:type="spellEnd"/>
      <w:r w:rsidRPr="00C84677">
        <w:rPr>
          <w:rFonts w:ascii="Arial" w:hAnsi="Arial" w:cs="Arial"/>
          <w:sz w:val="20"/>
          <w:szCs w:val="20"/>
        </w:rPr>
        <w:t xml:space="preserve"> épi Bon </w:t>
      </w:r>
      <w:proofErr w:type="spellStart"/>
      <w:r w:rsidRPr="00C84677">
        <w:rPr>
          <w:rFonts w:ascii="Arial" w:hAnsi="Arial" w:cs="Arial"/>
          <w:sz w:val="20"/>
          <w:szCs w:val="20"/>
        </w:rPr>
        <w:t>Zépis</w:t>
      </w:r>
      <w:proofErr w:type="spellEnd"/>
      <w:r w:rsidRPr="00C84677">
        <w:rPr>
          <w:rFonts w:ascii="Arial" w:hAnsi="Arial" w:cs="Arial"/>
          <w:sz w:val="20"/>
          <w:szCs w:val="20"/>
        </w:rPr>
        <w:t xml:space="preserve">". </w:t>
      </w:r>
      <w:r w:rsidR="00E411F0">
        <w:rPr>
          <w:rFonts w:ascii="Arial" w:hAnsi="Arial" w:cs="Arial"/>
          <w:sz w:val="20"/>
          <w:szCs w:val="20"/>
        </w:rPr>
        <w:t>Nous souhaitons f</w:t>
      </w:r>
      <w:r w:rsidRPr="00C84677">
        <w:rPr>
          <w:rFonts w:ascii="Arial" w:hAnsi="Arial" w:cs="Arial"/>
          <w:sz w:val="20"/>
          <w:szCs w:val="20"/>
        </w:rPr>
        <w:t>aire découvrir aux élèves cet ouvrage gourmand raconté en français et en créole avec l'illustratrice qui accompagne ce projet.</w:t>
      </w:r>
    </w:p>
    <w:p w14:paraId="79626AF4" w14:textId="77777777" w:rsidR="00623B92" w:rsidRPr="00E411F0" w:rsidRDefault="00623B92" w:rsidP="00E411F0">
      <w:pPr>
        <w:pStyle w:val="Paragraphedeliste"/>
        <w:numPr>
          <w:ilvl w:val="0"/>
          <w:numId w:val="16"/>
        </w:numPr>
        <w:jc w:val="both"/>
        <w:rPr>
          <w:rFonts w:ascii="-webkit-standard" w:hAnsi="-webkit-standard"/>
          <w:sz w:val="20"/>
          <w:szCs w:val="20"/>
        </w:rPr>
      </w:pPr>
      <w:r w:rsidRPr="00E411F0">
        <w:rPr>
          <w:rFonts w:ascii="Arial" w:hAnsi="Arial" w:cs="Arial"/>
          <w:b/>
          <w:bCs/>
          <w:sz w:val="20"/>
          <w:szCs w:val="20"/>
        </w:rPr>
        <w:t>La co</w:t>
      </w:r>
      <w:r w:rsidR="00E024C4">
        <w:rPr>
          <w:rFonts w:ascii="Arial" w:hAnsi="Arial" w:cs="Arial"/>
          <w:b/>
          <w:bCs/>
          <w:sz w:val="20"/>
          <w:szCs w:val="20"/>
        </w:rPr>
        <w:t xml:space="preserve">mpagnie Quart de Tour </w:t>
      </w:r>
      <w:r w:rsidRPr="00E411F0">
        <w:rPr>
          <w:rFonts w:ascii="Arial" w:hAnsi="Arial" w:cs="Arial"/>
          <w:bCs/>
          <w:sz w:val="20"/>
          <w:szCs w:val="20"/>
        </w:rPr>
        <w:t>propose deux spectacles</w:t>
      </w:r>
      <w:r w:rsidRPr="00E411F0">
        <w:rPr>
          <w:rFonts w:ascii="Arial" w:hAnsi="Arial" w:cs="Arial"/>
          <w:b/>
          <w:bCs/>
          <w:sz w:val="20"/>
          <w:szCs w:val="20"/>
        </w:rPr>
        <w:t xml:space="preserve"> </w:t>
      </w:r>
      <w:r w:rsidR="00E411F0">
        <w:rPr>
          <w:rFonts w:ascii="Arial" w:hAnsi="Arial" w:cs="Arial"/>
          <w:bCs/>
          <w:sz w:val="20"/>
          <w:szCs w:val="20"/>
        </w:rPr>
        <w:t>tout p</w:t>
      </w:r>
      <w:r w:rsidRPr="00E411F0">
        <w:rPr>
          <w:rFonts w:ascii="Arial" w:hAnsi="Arial" w:cs="Arial"/>
          <w:bCs/>
          <w:sz w:val="20"/>
          <w:szCs w:val="20"/>
        </w:rPr>
        <w:t>ublic à partit de 5 ans, des solos entre le conte et le clown qui se joue en intérieur comme en extérieur.</w:t>
      </w:r>
    </w:p>
    <w:p w14:paraId="4FAE0774" w14:textId="77777777" w:rsidR="00623B92" w:rsidRPr="0093066D" w:rsidRDefault="00623B92" w:rsidP="0093066D">
      <w:pPr>
        <w:pStyle w:val="Paragraphedeliste"/>
        <w:numPr>
          <w:ilvl w:val="0"/>
          <w:numId w:val="19"/>
        </w:numPr>
        <w:jc w:val="both"/>
        <w:rPr>
          <w:rFonts w:ascii="-webkit-standard" w:hAnsi="-webkit-standard"/>
          <w:sz w:val="20"/>
          <w:szCs w:val="20"/>
        </w:rPr>
      </w:pPr>
      <w:r w:rsidRPr="0093066D">
        <w:rPr>
          <w:rFonts w:ascii="Arial" w:hAnsi="Arial" w:cs="Arial"/>
          <w:b/>
          <w:bCs/>
          <w:sz w:val="20"/>
          <w:szCs w:val="20"/>
        </w:rPr>
        <w:lastRenderedPageBreak/>
        <w:t xml:space="preserve">Passe Partout, </w:t>
      </w:r>
      <w:r w:rsidRPr="0093066D">
        <w:rPr>
          <w:rFonts w:ascii="Arial" w:hAnsi="Arial" w:cs="Arial"/>
          <w:bCs/>
          <w:sz w:val="20"/>
          <w:szCs w:val="20"/>
        </w:rPr>
        <w:t>30 minutes</w:t>
      </w:r>
      <w:r w:rsidR="0093066D">
        <w:rPr>
          <w:rStyle w:val="apple-converted-space"/>
          <w:rFonts w:ascii="Arial" w:hAnsi="Arial" w:cs="Arial"/>
          <w:b/>
          <w:bCs/>
          <w:sz w:val="20"/>
          <w:szCs w:val="20"/>
        </w:rPr>
        <w:t xml:space="preserve"> </w:t>
      </w:r>
      <w:r w:rsidRPr="0093066D">
        <w:rPr>
          <w:rFonts w:ascii="Arial" w:hAnsi="Arial" w:cs="Arial"/>
          <w:sz w:val="20"/>
          <w:szCs w:val="20"/>
        </w:rPr>
        <w:t>d'un voyage à travers des mondes de couleurs, suivi d'un</w:t>
      </w:r>
      <w:r w:rsidR="0093066D">
        <w:rPr>
          <w:rStyle w:val="apple-converted-space"/>
          <w:rFonts w:ascii="Arial" w:hAnsi="Arial" w:cs="Arial"/>
          <w:sz w:val="20"/>
          <w:szCs w:val="20"/>
        </w:rPr>
        <w:t xml:space="preserve"> </w:t>
      </w:r>
      <w:r w:rsidRPr="0093066D">
        <w:rPr>
          <w:rFonts w:ascii="Arial" w:hAnsi="Arial" w:cs="Arial"/>
          <w:bCs/>
          <w:sz w:val="20"/>
          <w:szCs w:val="20"/>
        </w:rPr>
        <w:t>maquillage</w:t>
      </w:r>
      <w:r w:rsidR="0093066D">
        <w:rPr>
          <w:rStyle w:val="apple-converted-space"/>
          <w:rFonts w:ascii="Arial" w:hAnsi="Arial" w:cs="Arial"/>
          <w:bCs/>
          <w:sz w:val="20"/>
          <w:szCs w:val="20"/>
        </w:rPr>
        <w:t xml:space="preserve"> </w:t>
      </w:r>
      <w:r w:rsidRPr="0093066D">
        <w:rPr>
          <w:rFonts w:ascii="Arial" w:hAnsi="Arial" w:cs="Arial"/>
          <w:sz w:val="20"/>
          <w:szCs w:val="20"/>
        </w:rPr>
        <w:t xml:space="preserve">"Touches de Couleurs" pour ceux qui le souhaitent. Ce spectacle questionne sur l'égalité, la tolérance </w:t>
      </w:r>
      <w:r w:rsidR="0093066D">
        <w:rPr>
          <w:rFonts w:ascii="Arial" w:hAnsi="Arial" w:cs="Arial"/>
          <w:sz w:val="20"/>
          <w:szCs w:val="20"/>
        </w:rPr>
        <w:t>sans être</w:t>
      </w:r>
      <w:r w:rsidRPr="0093066D">
        <w:rPr>
          <w:rFonts w:ascii="Arial" w:hAnsi="Arial" w:cs="Arial"/>
          <w:sz w:val="20"/>
          <w:szCs w:val="20"/>
        </w:rPr>
        <w:t xml:space="preserve"> m</w:t>
      </w:r>
      <w:r w:rsidR="0093066D">
        <w:rPr>
          <w:rFonts w:ascii="Arial" w:hAnsi="Arial" w:cs="Arial"/>
          <w:sz w:val="20"/>
          <w:szCs w:val="20"/>
        </w:rPr>
        <w:t>oraliste.</w:t>
      </w:r>
    </w:p>
    <w:p w14:paraId="6260CDDF" w14:textId="77777777" w:rsidR="00623B92" w:rsidRPr="0093066D" w:rsidRDefault="00623B92" w:rsidP="00021BEE">
      <w:pPr>
        <w:pStyle w:val="Paragraphedeliste"/>
        <w:numPr>
          <w:ilvl w:val="0"/>
          <w:numId w:val="19"/>
        </w:numPr>
        <w:jc w:val="both"/>
        <w:rPr>
          <w:rFonts w:ascii="-webkit-standard" w:hAnsi="-webkit-standard"/>
          <w:sz w:val="20"/>
          <w:szCs w:val="20"/>
        </w:rPr>
      </w:pPr>
      <w:r w:rsidRPr="0093066D">
        <w:rPr>
          <w:rFonts w:ascii="Arial" w:hAnsi="Arial" w:cs="Arial"/>
          <w:b/>
          <w:bCs/>
          <w:sz w:val="20"/>
          <w:szCs w:val="20"/>
        </w:rPr>
        <w:t xml:space="preserve">À </w:t>
      </w:r>
      <w:r w:rsidR="0093066D" w:rsidRPr="0093066D">
        <w:rPr>
          <w:rFonts w:ascii="Arial" w:hAnsi="Arial" w:cs="Arial"/>
          <w:b/>
          <w:bCs/>
          <w:sz w:val="20"/>
          <w:szCs w:val="20"/>
        </w:rPr>
        <w:t>Saute-Mouton</w:t>
      </w:r>
      <w:r w:rsidRPr="0093066D">
        <w:rPr>
          <w:rFonts w:ascii="Arial" w:hAnsi="Arial" w:cs="Arial"/>
          <w:sz w:val="20"/>
          <w:szCs w:val="20"/>
        </w:rPr>
        <w:t>, nouvelle création de</w:t>
      </w:r>
      <w:r w:rsidR="0093066D">
        <w:rPr>
          <w:rStyle w:val="apple-converted-space"/>
          <w:rFonts w:ascii="Arial" w:hAnsi="Arial" w:cs="Arial"/>
          <w:sz w:val="20"/>
          <w:szCs w:val="20"/>
        </w:rPr>
        <w:t xml:space="preserve"> </w:t>
      </w:r>
      <w:r w:rsidRPr="0093066D">
        <w:rPr>
          <w:rFonts w:ascii="Arial" w:hAnsi="Arial" w:cs="Arial"/>
          <w:bCs/>
          <w:sz w:val="20"/>
          <w:szCs w:val="20"/>
        </w:rPr>
        <w:t>45</w:t>
      </w:r>
      <w:r w:rsidR="0093066D">
        <w:rPr>
          <w:rFonts w:ascii="Arial" w:hAnsi="Arial" w:cs="Arial"/>
          <w:bCs/>
          <w:sz w:val="20"/>
          <w:szCs w:val="20"/>
        </w:rPr>
        <w:t xml:space="preserve"> </w:t>
      </w:r>
      <w:r w:rsidRPr="0093066D">
        <w:rPr>
          <w:rFonts w:ascii="Arial" w:hAnsi="Arial" w:cs="Arial"/>
          <w:bCs/>
          <w:sz w:val="20"/>
          <w:szCs w:val="20"/>
        </w:rPr>
        <w:t>minutes</w:t>
      </w:r>
      <w:r w:rsidR="0093066D">
        <w:rPr>
          <w:rStyle w:val="apple-converted-space"/>
          <w:rFonts w:ascii="Arial" w:hAnsi="Arial" w:cs="Arial"/>
          <w:sz w:val="20"/>
          <w:szCs w:val="20"/>
        </w:rPr>
        <w:t xml:space="preserve"> </w:t>
      </w:r>
      <w:r w:rsidRPr="0093066D">
        <w:rPr>
          <w:rFonts w:ascii="Arial" w:hAnsi="Arial" w:cs="Arial"/>
          <w:sz w:val="20"/>
          <w:szCs w:val="20"/>
        </w:rPr>
        <w:t>ou se croisent des contes traditionnels et une douce folie. Une histoire de vie, celle d'un personnage décalé, différent qui héberge</w:t>
      </w:r>
      <w:r w:rsidR="0093066D">
        <w:rPr>
          <w:rFonts w:ascii="Arial" w:hAnsi="Arial" w:cs="Arial"/>
          <w:sz w:val="20"/>
          <w:szCs w:val="20"/>
        </w:rPr>
        <w:t xml:space="preserve"> des moutons dans sa tête,</w:t>
      </w:r>
      <w:r w:rsidRPr="0093066D">
        <w:rPr>
          <w:rFonts w:ascii="Arial" w:hAnsi="Arial" w:cs="Arial"/>
          <w:sz w:val="20"/>
          <w:szCs w:val="20"/>
        </w:rPr>
        <w:t xml:space="preserve"> se bat contre un monstre qui se nomme le </w:t>
      </w:r>
      <w:proofErr w:type="spellStart"/>
      <w:r w:rsidRPr="0093066D">
        <w:rPr>
          <w:rFonts w:ascii="Arial" w:hAnsi="Arial" w:cs="Arial"/>
          <w:sz w:val="20"/>
          <w:szCs w:val="20"/>
        </w:rPr>
        <w:t>Hon-dit</w:t>
      </w:r>
      <w:proofErr w:type="spellEnd"/>
      <w:r w:rsidRPr="0093066D">
        <w:rPr>
          <w:rFonts w:ascii="Arial" w:hAnsi="Arial" w:cs="Arial"/>
          <w:sz w:val="20"/>
          <w:szCs w:val="20"/>
        </w:rPr>
        <w:t>...</w:t>
      </w:r>
    </w:p>
    <w:p w14:paraId="36C6D0F5" w14:textId="77777777" w:rsidR="00F54216" w:rsidRPr="0093066D" w:rsidRDefault="00623B92" w:rsidP="00DD107E">
      <w:pPr>
        <w:pStyle w:val="Paragraphedeliste"/>
        <w:numPr>
          <w:ilvl w:val="0"/>
          <w:numId w:val="20"/>
        </w:numPr>
        <w:jc w:val="both"/>
        <w:rPr>
          <w:rFonts w:ascii="-webkit-standard" w:hAnsi="-webkit-standard"/>
          <w:sz w:val="20"/>
          <w:szCs w:val="20"/>
        </w:rPr>
      </w:pPr>
      <w:r w:rsidRPr="0093066D">
        <w:rPr>
          <w:rFonts w:ascii="Arial" w:hAnsi="Arial" w:cs="Arial"/>
          <w:b/>
          <w:bCs/>
          <w:sz w:val="20"/>
          <w:szCs w:val="20"/>
        </w:rPr>
        <w:t xml:space="preserve">Action internationale </w:t>
      </w:r>
      <w:r w:rsidRPr="0093066D">
        <w:rPr>
          <w:rFonts w:ascii="Arial" w:hAnsi="Arial" w:cs="Arial"/>
          <w:bCs/>
          <w:sz w:val="20"/>
          <w:szCs w:val="20"/>
        </w:rPr>
        <w:t>avec l’association « Ensemble pour HAITI »</w:t>
      </w:r>
      <w:r w:rsidR="0093066D">
        <w:rPr>
          <w:rFonts w:ascii="Arial" w:hAnsi="Arial" w:cs="Arial"/>
          <w:bCs/>
          <w:sz w:val="20"/>
          <w:szCs w:val="20"/>
        </w:rPr>
        <w:t>.</w:t>
      </w:r>
      <w:r w:rsidRPr="0093066D">
        <w:rPr>
          <w:rFonts w:ascii="Arial" w:hAnsi="Arial" w:cs="Arial"/>
          <w:sz w:val="20"/>
          <w:szCs w:val="20"/>
        </w:rPr>
        <w:t>Participation à l’instal</w:t>
      </w:r>
      <w:r w:rsidR="0093066D">
        <w:rPr>
          <w:rFonts w:ascii="Arial" w:hAnsi="Arial" w:cs="Arial"/>
          <w:sz w:val="20"/>
          <w:szCs w:val="20"/>
        </w:rPr>
        <w:t xml:space="preserve">lation de filtres à eau à Haïti pour </w:t>
      </w:r>
      <w:r w:rsidR="0093066D" w:rsidRPr="0093066D">
        <w:rPr>
          <w:rFonts w:ascii="Arial" w:hAnsi="Arial" w:cs="Arial"/>
          <w:bCs/>
          <w:sz w:val="20"/>
          <w:szCs w:val="20"/>
        </w:rPr>
        <w:t>r</w:t>
      </w:r>
      <w:r w:rsidRPr="0093066D">
        <w:rPr>
          <w:rFonts w:ascii="Arial" w:hAnsi="Arial" w:cs="Arial"/>
          <w:bCs/>
          <w:sz w:val="20"/>
          <w:szCs w:val="20"/>
        </w:rPr>
        <w:t>endre l’eau potable</w:t>
      </w:r>
      <w:r w:rsidRPr="0093066D">
        <w:rPr>
          <w:rFonts w:ascii="Arial" w:hAnsi="Arial" w:cs="Arial"/>
          <w:sz w:val="20"/>
          <w:szCs w:val="20"/>
        </w:rPr>
        <w:t>.</w:t>
      </w:r>
      <w:r w:rsidR="0093066D">
        <w:rPr>
          <w:rFonts w:ascii="Arial" w:hAnsi="Arial" w:cs="Arial"/>
          <w:sz w:val="20"/>
          <w:szCs w:val="20"/>
        </w:rPr>
        <w:t xml:space="preserve"> </w:t>
      </w:r>
      <w:r w:rsidRPr="0093066D">
        <w:rPr>
          <w:rFonts w:ascii="Arial" w:hAnsi="Arial" w:cs="Arial"/>
          <w:sz w:val="20"/>
          <w:szCs w:val="20"/>
        </w:rPr>
        <w:t>À c</w:t>
      </w:r>
      <w:r w:rsidR="00021BEE" w:rsidRPr="0093066D">
        <w:rPr>
          <w:rFonts w:ascii="Arial" w:hAnsi="Arial" w:cs="Arial"/>
          <w:sz w:val="20"/>
          <w:szCs w:val="20"/>
        </w:rPr>
        <w:t>ô</w:t>
      </w:r>
      <w:r w:rsidRPr="0093066D">
        <w:rPr>
          <w:rFonts w:ascii="Arial" w:hAnsi="Arial" w:cs="Arial"/>
          <w:sz w:val="20"/>
          <w:szCs w:val="20"/>
        </w:rPr>
        <w:t>té de ces programmes permanents de Jacmel et de Saint-Marc, nous sommes maintenant mobilisés sur un projet d’assainissement d’eau par un système de filtration à sable pour la fourniture d’eau potable aux écoles. C’est un besoin souligné par la visite en Haïti cet été de membres du bureau EPH qui ont constaté la grave pollution des rivières par les déchets. Les contacts avec des techniciens du projet ainsi qu’avec des responsables du collectif d’Haïti en France sont engageants.</w:t>
      </w:r>
    </w:p>
    <w:p w14:paraId="044B24E5" w14:textId="77777777" w:rsidR="00F54216" w:rsidRPr="00D959E3" w:rsidRDefault="00F54216" w:rsidP="0093066D">
      <w:pPr>
        <w:pStyle w:val="Titre1"/>
      </w:pPr>
      <w:r w:rsidRPr="00D959E3">
        <w:t>Un point d’étape</w:t>
      </w:r>
      <w:r w:rsidR="00700B6B">
        <w:t>, évaluation sommaire</w:t>
      </w:r>
      <w:r w:rsidRPr="00D959E3">
        <w:t xml:space="preserve"> </w:t>
      </w:r>
    </w:p>
    <w:p w14:paraId="51D30928" w14:textId="77777777" w:rsidR="00F54216" w:rsidRPr="0093066D" w:rsidRDefault="00F5421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0"/>
          <w:szCs w:val="20"/>
        </w:rPr>
      </w:pPr>
      <w:r w:rsidRPr="0093066D">
        <w:rPr>
          <w:rFonts w:ascii="Arial" w:hAnsi="Arial" w:cs="Arial"/>
          <w:color w:val="000000"/>
          <w:sz w:val="20"/>
          <w:szCs w:val="20"/>
        </w:rPr>
        <w:t xml:space="preserve">Cette </w:t>
      </w:r>
      <w:r w:rsidR="00346878" w:rsidRPr="0093066D">
        <w:rPr>
          <w:rFonts w:ascii="Arial" w:hAnsi="Arial" w:cs="Arial"/>
          <w:color w:val="000000"/>
          <w:sz w:val="20"/>
          <w:szCs w:val="20"/>
        </w:rPr>
        <w:t>huitième</w:t>
      </w:r>
      <w:r w:rsidRPr="0093066D">
        <w:rPr>
          <w:rFonts w:ascii="Arial" w:hAnsi="Arial" w:cs="Arial"/>
          <w:color w:val="000000"/>
          <w:sz w:val="20"/>
          <w:szCs w:val="20"/>
        </w:rPr>
        <w:t xml:space="preserve"> année de manifestations portées par </w:t>
      </w:r>
      <w:proofErr w:type="spellStart"/>
      <w:r w:rsidRPr="0093066D">
        <w:rPr>
          <w:rFonts w:ascii="Arial" w:hAnsi="Arial" w:cs="Arial"/>
          <w:color w:val="000000"/>
          <w:sz w:val="20"/>
          <w:szCs w:val="20"/>
        </w:rPr>
        <w:t>AlterÉgaux.Isère</w:t>
      </w:r>
      <w:proofErr w:type="spellEnd"/>
      <w:r w:rsidRPr="0093066D">
        <w:rPr>
          <w:rFonts w:ascii="Arial" w:hAnsi="Arial" w:cs="Arial"/>
          <w:color w:val="000000"/>
          <w:sz w:val="20"/>
          <w:szCs w:val="20"/>
        </w:rPr>
        <w:t xml:space="preserve">, a constitué un important </w:t>
      </w:r>
      <w:r w:rsidR="00492D4F" w:rsidRPr="0093066D">
        <w:rPr>
          <w:rFonts w:ascii="Arial" w:hAnsi="Arial" w:cs="Arial"/>
          <w:b/>
          <w:color w:val="000000"/>
          <w:sz w:val="20"/>
          <w:szCs w:val="20"/>
        </w:rPr>
        <w:t>«décollage</w:t>
      </w:r>
      <w:r w:rsidRPr="0093066D">
        <w:rPr>
          <w:rFonts w:ascii="Arial" w:hAnsi="Arial" w:cs="Arial"/>
          <w:b/>
          <w:color w:val="000000"/>
          <w:sz w:val="20"/>
          <w:szCs w:val="20"/>
        </w:rPr>
        <w:t>»</w:t>
      </w:r>
      <w:r w:rsidRPr="0093066D">
        <w:rPr>
          <w:rFonts w:ascii="Arial" w:hAnsi="Arial" w:cs="Arial"/>
          <w:color w:val="000000"/>
          <w:sz w:val="20"/>
          <w:szCs w:val="20"/>
        </w:rPr>
        <w:t xml:space="preserve"> des objectifs de notre association avec la fidélisation de nombre de partenaires qui ont contribué à un large rayonnement pour un pu</w:t>
      </w:r>
      <w:r w:rsidR="00492D4F" w:rsidRPr="0093066D">
        <w:rPr>
          <w:rFonts w:ascii="Arial" w:hAnsi="Arial" w:cs="Arial"/>
          <w:color w:val="000000"/>
          <w:sz w:val="20"/>
          <w:szCs w:val="20"/>
        </w:rPr>
        <w:t xml:space="preserve">blic toujours estimé </w:t>
      </w:r>
      <w:r w:rsidR="00700B6B" w:rsidRPr="0093066D">
        <w:rPr>
          <w:rFonts w:ascii="Arial" w:hAnsi="Arial" w:cs="Arial"/>
          <w:color w:val="000000"/>
          <w:sz w:val="20"/>
          <w:szCs w:val="20"/>
        </w:rPr>
        <w:t>entre 4500 et</w:t>
      </w:r>
      <w:r w:rsidR="00492D4F" w:rsidRPr="0093066D">
        <w:rPr>
          <w:rFonts w:ascii="Arial" w:hAnsi="Arial" w:cs="Arial"/>
          <w:color w:val="000000"/>
          <w:sz w:val="20"/>
          <w:szCs w:val="20"/>
        </w:rPr>
        <w:t xml:space="preserve"> </w:t>
      </w:r>
      <w:r w:rsidR="00BB7A56" w:rsidRPr="0093066D">
        <w:rPr>
          <w:rFonts w:ascii="Arial" w:hAnsi="Arial" w:cs="Arial"/>
          <w:color w:val="000000"/>
          <w:sz w:val="20"/>
          <w:szCs w:val="20"/>
        </w:rPr>
        <w:t>500</w:t>
      </w:r>
      <w:r w:rsidRPr="0093066D">
        <w:rPr>
          <w:rFonts w:ascii="Arial" w:hAnsi="Arial" w:cs="Arial"/>
          <w:color w:val="000000"/>
          <w:sz w:val="20"/>
          <w:szCs w:val="20"/>
        </w:rPr>
        <w:t>0 personnes touchées de tous âges.</w:t>
      </w:r>
      <w:r w:rsidR="00BB7A56" w:rsidRPr="0093066D">
        <w:rPr>
          <w:rFonts w:ascii="Arial" w:hAnsi="Arial" w:cs="Arial"/>
          <w:color w:val="000000"/>
          <w:sz w:val="20"/>
          <w:szCs w:val="20"/>
        </w:rPr>
        <w:t xml:space="preserve"> Nous sommes désormais présent</w:t>
      </w:r>
      <w:r w:rsidR="00492D4F" w:rsidRPr="0093066D">
        <w:rPr>
          <w:rFonts w:ascii="Arial" w:hAnsi="Arial" w:cs="Arial"/>
          <w:color w:val="000000"/>
          <w:sz w:val="20"/>
          <w:szCs w:val="20"/>
        </w:rPr>
        <w:t>s</w:t>
      </w:r>
      <w:r w:rsidR="00BB7A56" w:rsidRPr="0093066D">
        <w:rPr>
          <w:rFonts w:ascii="Arial" w:hAnsi="Arial" w:cs="Arial"/>
          <w:color w:val="000000"/>
          <w:sz w:val="20"/>
          <w:szCs w:val="20"/>
        </w:rPr>
        <w:t xml:space="preserve"> dans </w:t>
      </w:r>
      <w:r w:rsidR="00492D4F" w:rsidRPr="0093066D">
        <w:rPr>
          <w:rFonts w:ascii="Arial" w:hAnsi="Arial" w:cs="Arial"/>
          <w:color w:val="000000"/>
          <w:sz w:val="20"/>
          <w:szCs w:val="20"/>
        </w:rPr>
        <w:t>tout le département.</w:t>
      </w:r>
    </w:p>
    <w:p w14:paraId="28132491" w14:textId="77777777" w:rsidR="00492D4F" w:rsidRPr="0093066D" w:rsidRDefault="00F5421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0"/>
          <w:szCs w:val="20"/>
        </w:rPr>
      </w:pPr>
      <w:r w:rsidRPr="0093066D">
        <w:rPr>
          <w:rFonts w:ascii="Arial" w:hAnsi="Arial" w:cs="Arial"/>
          <w:color w:val="000000"/>
          <w:sz w:val="20"/>
          <w:szCs w:val="20"/>
        </w:rPr>
        <w:t>Cet exercice a mis en exergue 4 axes de travail essentiels pour guider notre programmation future :</w:t>
      </w:r>
    </w:p>
    <w:p w14:paraId="016E8AC6" w14:textId="77777777" w:rsidR="00F54216" w:rsidRPr="003438AC" w:rsidRDefault="00F54216" w:rsidP="002534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Cambria"/>
          <w:color w:val="000000"/>
          <w:sz w:val="20"/>
          <w:szCs w:val="20"/>
        </w:rPr>
      </w:pPr>
      <w:r w:rsidRPr="003438AC">
        <w:rPr>
          <w:rFonts w:ascii="Arial" w:hAnsi="Arial" w:cs="Cambria"/>
          <w:color w:val="000000"/>
          <w:sz w:val="20"/>
          <w:szCs w:val="20"/>
        </w:rPr>
        <w:t>1/</w:t>
      </w:r>
      <w:r w:rsidRPr="003438AC">
        <w:rPr>
          <w:rFonts w:ascii="Arial" w:hAnsi="Arial" w:cs="CenturyGothic"/>
          <w:b/>
          <w:color w:val="000000"/>
          <w:sz w:val="20"/>
          <w:szCs w:val="20"/>
        </w:rPr>
        <w:t xml:space="preserve">Renforcer notre présence au niveau scolaire </w:t>
      </w:r>
      <w:r w:rsidRPr="0025345C">
        <w:rPr>
          <w:rFonts w:ascii="Arial" w:hAnsi="Arial" w:cs="CenturyGothic"/>
          <w:color w:val="000000"/>
          <w:sz w:val="20"/>
          <w:szCs w:val="20"/>
        </w:rPr>
        <w:t xml:space="preserve">(tous âges) </w:t>
      </w:r>
      <w:r w:rsidRPr="003438AC">
        <w:rPr>
          <w:rFonts w:ascii="Arial" w:hAnsi="Arial" w:cs="CenturyGothic"/>
          <w:color w:val="000000"/>
          <w:sz w:val="20"/>
          <w:szCs w:val="20"/>
        </w:rPr>
        <w:t>tout au long de l’année en intégrant nos actions aux programmes de l’</w:t>
      </w:r>
      <w:r w:rsidR="00BB7A56" w:rsidRPr="003438AC">
        <w:rPr>
          <w:rFonts w:ascii="Arial" w:hAnsi="Arial" w:cs="CenturyGothic"/>
          <w:color w:val="000000"/>
          <w:sz w:val="20"/>
          <w:szCs w:val="20"/>
        </w:rPr>
        <w:t>É</w:t>
      </w:r>
      <w:r w:rsidRPr="003438AC">
        <w:rPr>
          <w:rFonts w:ascii="Arial" w:hAnsi="Arial" w:cs="CenturyGothic"/>
          <w:color w:val="000000"/>
          <w:sz w:val="20"/>
          <w:szCs w:val="20"/>
        </w:rPr>
        <w:t>ducation Nationale, de la DDCS et de la CAF et en soutenant et impulsant des initiatives propres aux établissements.</w:t>
      </w:r>
      <w:r w:rsidRPr="003438AC">
        <w:rPr>
          <w:rFonts w:ascii="Arial" w:hAnsi="Arial" w:cs="Cambria"/>
          <w:color w:val="000000"/>
          <w:sz w:val="20"/>
          <w:szCs w:val="20"/>
        </w:rPr>
        <w:t xml:space="preserve"> </w:t>
      </w:r>
      <w:r w:rsidR="00AE173B" w:rsidRPr="003438AC">
        <w:rPr>
          <w:rFonts w:ascii="Arial" w:hAnsi="Arial" w:cs="Cambria"/>
          <w:color w:val="000000"/>
          <w:sz w:val="20"/>
          <w:szCs w:val="20"/>
        </w:rPr>
        <w:t>Notre volet</w:t>
      </w:r>
      <w:r w:rsidRPr="003438AC">
        <w:rPr>
          <w:rFonts w:ascii="Arial" w:hAnsi="Arial" w:cs="Cambria"/>
          <w:color w:val="000000"/>
          <w:sz w:val="20"/>
          <w:szCs w:val="20"/>
        </w:rPr>
        <w:t xml:space="preserve"> formation </w:t>
      </w:r>
      <w:r w:rsidR="00AE173B" w:rsidRPr="003438AC">
        <w:rPr>
          <w:rFonts w:ascii="Arial" w:hAnsi="Arial" w:cs="Cambria"/>
          <w:color w:val="000000"/>
          <w:sz w:val="20"/>
          <w:szCs w:val="20"/>
        </w:rPr>
        <w:t>reste</w:t>
      </w:r>
      <w:r w:rsidRPr="003438AC">
        <w:rPr>
          <w:rFonts w:ascii="Arial" w:hAnsi="Arial" w:cs="Cambria"/>
          <w:color w:val="000000"/>
          <w:sz w:val="20"/>
          <w:szCs w:val="20"/>
        </w:rPr>
        <w:t xml:space="preserve"> </w:t>
      </w:r>
      <w:r w:rsidR="00AE173B" w:rsidRPr="003438AC">
        <w:rPr>
          <w:rFonts w:ascii="Arial" w:hAnsi="Arial" w:cs="Cambria"/>
          <w:color w:val="000000"/>
          <w:sz w:val="20"/>
          <w:szCs w:val="20"/>
        </w:rPr>
        <w:t>important et de qualité</w:t>
      </w:r>
      <w:r w:rsidR="003438AC" w:rsidRPr="003438AC">
        <w:rPr>
          <w:rFonts w:ascii="Arial" w:hAnsi="Arial" w:cs="Cambria"/>
          <w:color w:val="000000"/>
          <w:sz w:val="20"/>
          <w:szCs w:val="20"/>
        </w:rPr>
        <w:t>. Nous avons accueilli 677 stagiaires.</w:t>
      </w:r>
    </w:p>
    <w:p w14:paraId="08CE74F9" w14:textId="77777777" w:rsidR="003438AC" w:rsidRPr="003438AC" w:rsidRDefault="003438AC" w:rsidP="004E71A8">
      <w:pPr>
        <w:pStyle w:val="Paragraphedeliste"/>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b/>
          <w:bCs/>
          <w:color w:val="000000"/>
          <w:sz w:val="20"/>
          <w:szCs w:val="20"/>
        </w:rPr>
      </w:pPr>
      <w:r w:rsidRPr="003438AC">
        <w:rPr>
          <w:rFonts w:ascii="Arial" w:hAnsi="Arial" w:cs="Cambria"/>
          <w:b/>
          <w:bCs/>
          <w:color w:val="000000"/>
          <w:sz w:val="20"/>
          <w:szCs w:val="20"/>
        </w:rPr>
        <w:t>Nous avons déposé notre dossier d’agrément éducation populaire.</w:t>
      </w:r>
    </w:p>
    <w:p w14:paraId="736A19EB" w14:textId="77777777" w:rsidR="003438AC" w:rsidRDefault="003438AC" w:rsidP="004E71A8">
      <w:pPr>
        <w:pStyle w:val="Paragraphedeliste"/>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b/>
          <w:bCs/>
          <w:color w:val="000000"/>
          <w:sz w:val="20"/>
          <w:szCs w:val="20"/>
        </w:rPr>
      </w:pPr>
      <w:r w:rsidRPr="003438AC">
        <w:rPr>
          <w:rFonts w:ascii="Arial" w:hAnsi="Arial" w:cs="Cambria"/>
          <w:b/>
          <w:bCs/>
          <w:color w:val="000000"/>
          <w:sz w:val="20"/>
          <w:szCs w:val="20"/>
        </w:rPr>
        <w:t>Nous avons aussi sollicité celui d’association complémentaire de l’école publique</w:t>
      </w:r>
    </w:p>
    <w:p w14:paraId="4871512E" w14:textId="77777777" w:rsidR="00700B6B" w:rsidRPr="003438AC" w:rsidRDefault="0025345C" w:rsidP="004E71A8">
      <w:pPr>
        <w:pStyle w:val="Paragraphedeliste"/>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b/>
          <w:bCs/>
          <w:color w:val="000000"/>
          <w:sz w:val="20"/>
          <w:szCs w:val="20"/>
        </w:rPr>
      </w:pPr>
      <w:r>
        <w:rPr>
          <w:rFonts w:ascii="Arial" w:hAnsi="Arial" w:cs="Cambria"/>
          <w:b/>
          <w:bCs/>
          <w:color w:val="000000"/>
          <w:sz w:val="20"/>
          <w:szCs w:val="20"/>
        </w:rPr>
        <w:t>Le nom « </w:t>
      </w:r>
      <w:r w:rsidR="00645DF1">
        <w:rPr>
          <w:rFonts w:ascii="Arial" w:hAnsi="Arial" w:cs="Cambria"/>
          <w:b/>
          <w:bCs/>
          <w:color w:val="000000"/>
          <w:sz w:val="20"/>
          <w:szCs w:val="20"/>
        </w:rPr>
        <w:t xml:space="preserve">jeunes </w:t>
      </w:r>
      <w:proofErr w:type="spellStart"/>
      <w:r w:rsidR="00645DF1">
        <w:rPr>
          <w:rFonts w:ascii="Arial" w:hAnsi="Arial" w:cs="Cambria"/>
          <w:b/>
          <w:bCs/>
          <w:color w:val="000000"/>
          <w:sz w:val="20"/>
          <w:szCs w:val="20"/>
        </w:rPr>
        <w:t>citoyen</w:t>
      </w:r>
      <w:r>
        <w:rPr>
          <w:rFonts w:ascii="Arial" w:hAnsi="Arial" w:cs="Cambria"/>
          <w:b/>
          <w:bCs/>
          <w:color w:val="000000"/>
          <w:sz w:val="20"/>
          <w:szCs w:val="20"/>
        </w:rPr>
        <w:t>.ne.</w:t>
      </w:r>
      <w:r w:rsidR="00645DF1">
        <w:rPr>
          <w:rFonts w:ascii="Arial" w:hAnsi="Arial" w:cs="Cambria"/>
          <w:b/>
          <w:bCs/>
          <w:color w:val="000000"/>
          <w:sz w:val="20"/>
          <w:szCs w:val="20"/>
        </w:rPr>
        <w:t>s</w:t>
      </w:r>
      <w:proofErr w:type="spellEnd"/>
      <w:r w:rsidR="00700B6B">
        <w:rPr>
          <w:rFonts w:ascii="Arial" w:hAnsi="Arial" w:cs="Cambria"/>
          <w:b/>
          <w:bCs/>
          <w:color w:val="000000"/>
          <w:sz w:val="20"/>
          <w:szCs w:val="20"/>
        </w:rPr>
        <w:t>, exprimez-vous</w:t>
      </w:r>
      <w:r>
        <w:rPr>
          <w:rFonts w:ascii="Arial" w:hAnsi="Arial" w:cs="Cambria"/>
          <w:b/>
          <w:bCs/>
          <w:color w:val="000000"/>
          <w:sz w:val="20"/>
          <w:szCs w:val="20"/>
        </w:rPr>
        <w:t> » a été déposé !</w:t>
      </w:r>
    </w:p>
    <w:p w14:paraId="3E443D3C" w14:textId="77777777" w:rsidR="00BB7A56" w:rsidRPr="00011179" w:rsidRDefault="00BB7A5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Cambria"/>
          <w:color w:val="000000"/>
          <w:sz w:val="22"/>
          <w:szCs w:val="22"/>
        </w:rPr>
      </w:pPr>
    </w:p>
    <w:p w14:paraId="5AEDF35F" w14:textId="77777777" w:rsidR="00F54216" w:rsidRPr="003438AC" w:rsidRDefault="00F54216" w:rsidP="002534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CenturyGothic"/>
          <w:color w:val="000000"/>
          <w:sz w:val="20"/>
          <w:szCs w:val="20"/>
        </w:rPr>
      </w:pPr>
      <w:r w:rsidRPr="003438AC">
        <w:rPr>
          <w:rFonts w:ascii="Arial" w:hAnsi="Arial" w:cs="Cambria"/>
          <w:b/>
          <w:color w:val="000000"/>
          <w:sz w:val="20"/>
          <w:szCs w:val="20"/>
        </w:rPr>
        <w:t>2</w:t>
      </w:r>
      <w:r w:rsidRPr="003438AC">
        <w:rPr>
          <w:rFonts w:ascii="Arial" w:hAnsi="Arial" w:cs="Cambria"/>
          <w:color w:val="000000"/>
          <w:sz w:val="20"/>
          <w:szCs w:val="20"/>
        </w:rPr>
        <w:t>/</w:t>
      </w:r>
      <w:r w:rsidRPr="003438AC">
        <w:rPr>
          <w:rFonts w:ascii="Arial" w:hAnsi="Arial" w:cs="CenturyGothic"/>
          <w:b/>
          <w:color w:val="000000"/>
          <w:sz w:val="20"/>
          <w:szCs w:val="20"/>
        </w:rPr>
        <w:t>Promouvoir des évènements « large public</w:t>
      </w:r>
      <w:r w:rsidRPr="003438AC">
        <w:rPr>
          <w:rFonts w:ascii="Arial" w:hAnsi="Arial" w:cs="CenturyGothic"/>
          <w:color w:val="000000"/>
          <w:sz w:val="20"/>
          <w:szCs w:val="20"/>
        </w:rPr>
        <w:t xml:space="preserve"> » pour </w:t>
      </w:r>
      <w:r w:rsidRPr="003438AC">
        <w:rPr>
          <w:rFonts w:ascii="Arial" w:hAnsi="Arial" w:cs="CenturyGothic"/>
          <w:b/>
          <w:color w:val="000000"/>
          <w:sz w:val="20"/>
          <w:szCs w:val="20"/>
        </w:rPr>
        <w:t>sensibiliser</w:t>
      </w:r>
      <w:r w:rsidRPr="003438AC">
        <w:rPr>
          <w:rFonts w:ascii="Arial" w:hAnsi="Arial" w:cs="CenturyGothic"/>
          <w:color w:val="000000"/>
          <w:sz w:val="20"/>
          <w:szCs w:val="20"/>
        </w:rPr>
        <w:t xml:space="preserve"> un maximum de personnes dans de larges espaces publics, population que l’on ne peut toucher à travers d</w:t>
      </w:r>
      <w:r w:rsidR="0025345C">
        <w:rPr>
          <w:rFonts w:ascii="Arial" w:hAnsi="Arial" w:cs="CenturyGothic"/>
          <w:color w:val="000000"/>
          <w:sz w:val="20"/>
          <w:szCs w:val="20"/>
        </w:rPr>
        <w:t>es actions spécifiques en salle</w:t>
      </w:r>
      <w:r w:rsidRPr="003438AC">
        <w:rPr>
          <w:rFonts w:ascii="Arial" w:hAnsi="Arial" w:cs="CenturyGothic"/>
          <w:color w:val="000000"/>
          <w:sz w:val="20"/>
          <w:szCs w:val="20"/>
        </w:rPr>
        <w:t xml:space="preserve"> (ex : l’événement de Grand’ Place sur le Handicap) mais en </w:t>
      </w:r>
      <w:r w:rsidRPr="003438AC">
        <w:rPr>
          <w:rFonts w:ascii="Arial" w:hAnsi="Arial" w:cs="CenturyGothic"/>
          <w:b/>
          <w:color w:val="000000"/>
          <w:sz w:val="20"/>
          <w:szCs w:val="20"/>
        </w:rPr>
        <w:t xml:space="preserve">intervenant </w:t>
      </w:r>
      <w:r w:rsidRPr="003438AC">
        <w:rPr>
          <w:rFonts w:ascii="Arial" w:hAnsi="Arial" w:cs="CenturyGothic"/>
          <w:color w:val="000000"/>
          <w:sz w:val="20"/>
          <w:szCs w:val="20"/>
        </w:rPr>
        <w:t>aussi également sur tous les territoires du dépa</w:t>
      </w:r>
      <w:r w:rsidR="005B7039" w:rsidRPr="003438AC">
        <w:rPr>
          <w:rFonts w:ascii="Arial" w:hAnsi="Arial" w:cs="CenturyGothic"/>
          <w:color w:val="000000"/>
          <w:sz w:val="20"/>
          <w:szCs w:val="20"/>
        </w:rPr>
        <w:t xml:space="preserve">rtement </w:t>
      </w:r>
      <w:r w:rsidRPr="003438AC">
        <w:rPr>
          <w:rFonts w:ascii="Arial" w:hAnsi="Arial" w:cs="CenturyGothic"/>
          <w:color w:val="000000"/>
          <w:sz w:val="20"/>
          <w:szCs w:val="20"/>
        </w:rPr>
        <w:t xml:space="preserve">en partenariat tels que </w:t>
      </w:r>
      <w:r w:rsidR="003438AC" w:rsidRPr="003438AC">
        <w:rPr>
          <w:rFonts w:ascii="Arial" w:hAnsi="Arial" w:cs="CenturyGothic"/>
          <w:color w:val="000000"/>
          <w:sz w:val="20"/>
          <w:szCs w:val="20"/>
        </w:rPr>
        <w:t xml:space="preserve">Pont de Claix, </w:t>
      </w:r>
      <w:r w:rsidRPr="003438AC">
        <w:rPr>
          <w:rFonts w:ascii="Arial" w:hAnsi="Arial" w:cs="CenturyGothic"/>
          <w:color w:val="000000"/>
          <w:sz w:val="20"/>
          <w:szCs w:val="20"/>
        </w:rPr>
        <w:t>Saint Martin d’</w:t>
      </w:r>
      <w:r w:rsidR="005B7039" w:rsidRPr="003438AC">
        <w:rPr>
          <w:rFonts w:ascii="Arial" w:hAnsi="Arial" w:cs="CenturyGothic"/>
          <w:color w:val="000000"/>
          <w:sz w:val="20"/>
          <w:szCs w:val="20"/>
        </w:rPr>
        <w:t>Hères, Villeneuve de Grenoble</w:t>
      </w:r>
      <w:r w:rsidR="003438AC" w:rsidRPr="003438AC">
        <w:rPr>
          <w:rFonts w:ascii="Arial" w:hAnsi="Arial" w:cs="CenturyGothic"/>
          <w:color w:val="000000"/>
          <w:sz w:val="20"/>
          <w:szCs w:val="20"/>
        </w:rPr>
        <w:t>, Bourgoin</w:t>
      </w:r>
      <w:r w:rsidR="003438AC">
        <w:rPr>
          <w:rFonts w:ascii="Arial" w:hAnsi="Arial" w:cs="CenturyGothic"/>
          <w:color w:val="000000"/>
          <w:sz w:val="20"/>
          <w:szCs w:val="20"/>
        </w:rPr>
        <w:t>, Vizille</w:t>
      </w:r>
      <w:r w:rsidR="00700B6B">
        <w:rPr>
          <w:rFonts w:ascii="Arial" w:hAnsi="Arial" w:cs="CenturyGothic"/>
          <w:color w:val="000000"/>
          <w:sz w:val="20"/>
          <w:szCs w:val="20"/>
        </w:rPr>
        <w:t>, Bourg d’Oisans</w:t>
      </w:r>
      <w:r w:rsidR="004B2076" w:rsidRPr="002A0B44">
        <w:rPr>
          <w:rFonts w:ascii="Arial" w:hAnsi="Arial" w:cs="CenturyGothic"/>
          <w:sz w:val="20"/>
          <w:szCs w:val="20"/>
        </w:rPr>
        <w:t>,</w:t>
      </w:r>
      <w:r w:rsidR="002A0B44" w:rsidRPr="002A0B44">
        <w:rPr>
          <w:rFonts w:ascii="Arial" w:hAnsi="Arial" w:cs="CenturyGothic"/>
          <w:sz w:val="20"/>
          <w:szCs w:val="20"/>
        </w:rPr>
        <w:t xml:space="preserve"> </w:t>
      </w:r>
      <w:r w:rsidR="004B2076" w:rsidRPr="002A0B44">
        <w:rPr>
          <w:rFonts w:ascii="Arial" w:hAnsi="Arial" w:cs="CenturyGothic"/>
          <w:sz w:val="20"/>
          <w:szCs w:val="20"/>
        </w:rPr>
        <w:t>Echirolles,</w:t>
      </w:r>
      <w:r w:rsidR="002A0B44" w:rsidRPr="002A0B44">
        <w:rPr>
          <w:rFonts w:ascii="Arial" w:hAnsi="Arial" w:cs="CenturyGothic"/>
          <w:sz w:val="20"/>
          <w:szCs w:val="20"/>
        </w:rPr>
        <w:t xml:space="preserve"> </w:t>
      </w:r>
      <w:r w:rsidR="004B2076" w:rsidRPr="002A0B44">
        <w:rPr>
          <w:rFonts w:ascii="Arial" w:hAnsi="Arial" w:cs="CenturyGothic"/>
          <w:sz w:val="20"/>
          <w:szCs w:val="20"/>
        </w:rPr>
        <w:t>Domène</w:t>
      </w:r>
      <w:r w:rsidR="00700B6B">
        <w:rPr>
          <w:rFonts w:ascii="Arial" w:hAnsi="Arial" w:cs="CenturyGothic"/>
          <w:color w:val="000000"/>
          <w:sz w:val="20"/>
          <w:szCs w:val="20"/>
        </w:rPr>
        <w:t>…</w:t>
      </w:r>
    </w:p>
    <w:p w14:paraId="759E75C6" w14:textId="77777777" w:rsidR="00F54216" w:rsidRPr="0025345C" w:rsidRDefault="00F5421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enturyGothic"/>
          <w:color w:val="000000"/>
          <w:sz w:val="20"/>
          <w:szCs w:val="20"/>
        </w:rPr>
      </w:pPr>
      <w:r w:rsidRPr="003438AC">
        <w:rPr>
          <w:rFonts w:ascii="Arial" w:hAnsi="Arial" w:cs="CenturyGothic"/>
          <w:color w:val="000000"/>
          <w:sz w:val="20"/>
          <w:szCs w:val="20"/>
        </w:rPr>
        <w:t xml:space="preserve">C’est ce que nous avons su faire avec le mois de l’accessibilité à l’échelle de l’agglomération et l’opération « Jeunes </w:t>
      </w:r>
      <w:proofErr w:type="spellStart"/>
      <w:r w:rsidRPr="003438AC">
        <w:rPr>
          <w:rFonts w:ascii="Arial" w:hAnsi="Arial" w:cs="CenturyGothic"/>
          <w:color w:val="000000"/>
          <w:sz w:val="20"/>
          <w:szCs w:val="20"/>
        </w:rPr>
        <w:t>citoyen</w:t>
      </w:r>
      <w:r w:rsidR="0025345C">
        <w:rPr>
          <w:rFonts w:ascii="Arial" w:hAnsi="Arial" w:cs="CenturyGothic"/>
          <w:color w:val="000000"/>
          <w:sz w:val="20"/>
          <w:szCs w:val="20"/>
        </w:rPr>
        <w:t>.ne.</w:t>
      </w:r>
      <w:r w:rsidR="00BB7A56" w:rsidRPr="003438AC">
        <w:rPr>
          <w:rFonts w:ascii="Arial" w:hAnsi="Arial" w:cs="CenturyGothic"/>
          <w:color w:val="000000"/>
          <w:sz w:val="20"/>
          <w:szCs w:val="20"/>
        </w:rPr>
        <w:t>s</w:t>
      </w:r>
      <w:proofErr w:type="spellEnd"/>
      <w:r w:rsidRPr="003438AC">
        <w:rPr>
          <w:rFonts w:ascii="Arial" w:hAnsi="Arial" w:cs="CenturyGothic"/>
          <w:color w:val="000000"/>
          <w:sz w:val="20"/>
          <w:szCs w:val="20"/>
        </w:rPr>
        <w:t>, exprimez-vous </w:t>
      </w:r>
      <w:r w:rsidR="00492D4F" w:rsidRPr="003438AC">
        <w:rPr>
          <w:rFonts w:ascii="Arial" w:hAnsi="Arial" w:cs="CenturyGothic"/>
          <w:color w:val="000000"/>
          <w:sz w:val="20"/>
          <w:szCs w:val="20"/>
        </w:rPr>
        <w:t>! » à l’échelle du département</w:t>
      </w:r>
      <w:r w:rsidRPr="003438AC">
        <w:rPr>
          <w:rFonts w:ascii="Arial" w:hAnsi="Arial" w:cs="CenturyGothic"/>
          <w:color w:val="000000"/>
          <w:sz w:val="20"/>
          <w:szCs w:val="20"/>
        </w:rPr>
        <w:t xml:space="preserve"> </w:t>
      </w:r>
      <w:r w:rsidR="00492D4F" w:rsidRPr="0025345C">
        <w:rPr>
          <w:rFonts w:ascii="Arial" w:hAnsi="Arial" w:cs="CenturyGothic"/>
          <w:color w:val="000000"/>
          <w:sz w:val="20"/>
          <w:szCs w:val="20"/>
        </w:rPr>
        <w:t>(</w:t>
      </w:r>
      <w:r w:rsidRPr="0025345C">
        <w:rPr>
          <w:rFonts w:ascii="Arial" w:hAnsi="Arial" w:cs="CenturyGothic"/>
          <w:color w:val="000000"/>
          <w:sz w:val="20"/>
          <w:szCs w:val="20"/>
        </w:rPr>
        <w:t>ruraux et rurbains).</w:t>
      </w:r>
    </w:p>
    <w:p w14:paraId="5B192D35" w14:textId="77777777" w:rsidR="00F54216" w:rsidRPr="003438AC" w:rsidRDefault="00F5421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enturyGothic"/>
          <w:color w:val="000000"/>
          <w:sz w:val="20"/>
          <w:szCs w:val="20"/>
        </w:rPr>
      </w:pPr>
    </w:p>
    <w:p w14:paraId="6FE822E4" w14:textId="1B95E7E9" w:rsidR="00F54216" w:rsidRPr="00346878" w:rsidRDefault="00F54216" w:rsidP="002534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Arial" w:hAnsi="Arial" w:cs="CenturyGothic"/>
          <w:b/>
          <w:bCs/>
          <w:color w:val="000000"/>
          <w:sz w:val="20"/>
          <w:szCs w:val="20"/>
        </w:rPr>
      </w:pPr>
      <w:r w:rsidRPr="00346878">
        <w:rPr>
          <w:rFonts w:ascii="Arial" w:hAnsi="Arial" w:cs="CenturyGothic"/>
          <w:b/>
          <w:color w:val="000000"/>
          <w:sz w:val="20"/>
          <w:szCs w:val="20"/>
        </w:rPr>
        <w:t>3</w:t>
      </w:r>
      <w:r w:rsidRPr="00346878">
        <w:rPr>
          <w:rFonts w:ascii="Arial" w:hAnsi="Arial" w:cs="CenturyGothic"/>
          <w:color w:val="000000"/>
          <w:sz w:val="20"/>
          <w:szCs w:val="20"/>
        </w:rPr>
        <w:t>/</w:t>
      </w:r>
      <w:r w:rsidRPr="00346878">
        <w:rPr>
          <w:rFonts w:ascii="Arial" w:hAnsi="Arial" w:cs="CenturyGothic"/>
          <w:b/>
          <w:color w:val="000000"/>
          <w:sz w:val="20"/>
          <w:szCs w:val="20"/>
        </w:rPr>
        <w:t xml:space="preserve">Travailler de concert avec notre Comité de suivi, d’évaluation et </w:t>
      </w:r>
      <w:r w:rsidRPr="0025345C">
        <w:rPr>
          <w:rFonts w:ascii="Arial" w:hAnsi="Arial" w:cs="CenturyGothic"/>
          <w:b/>
          <w:sz w:val="20"/>
          <w:szCs w:val="20"/>
        </w:rPr>
        <w:t>d’orientation (COSEO</w:t>
      </w:r>
      <w:r w:rsidR="004B2076" w:rsidRPr="0025345C">
        <w:rPr>
          <w:rFonts w:ascii="Arial" w:hAnsi="Arial" w:cs="CenturyGothic"/>
          <w:b/>
          <w:sz w:val="20"/>
          <w:szCs w:val="20"/>
        </w:rPr>
        <w:t>)</w:t>
      </w:r>
      <w:r w:rsidR="00A55444">
        <w:rPr>
          <w:rFonts w:ascii="Arial" w:hAnsi="Arial" w:cs="CenturyGothic"/>
          <w:b/>
          <w:sz w:val="20"/>
          <w:szCs w:val="20"/>
        </w:rPr>
        <w:t xml:space="preserve"> </w:t>
      </w:r>
      <w:r w:rsidR="00A55444" w:rsidRPr="00101475">
        <w:rPr>
          <w:rFonts w:ascii="Arial" w:hAnsi="Arial" w:cs="CenturyGothic"/>
          <w:b/>
          <w:color w:val="FF0000"/>
          <w:sz w:val="20"/>
          <w:szCs w:val="20"/>
        </w:rPr>
        <w:t>qui est</w:t>
      </w:r>
      <w:r w:rsidR="00A55444" w:rsidRPr="00A55444">
        <w:rPr>
          <w:rFonts w:ascii="Arial" w:hAnsi="Arial" w:cs="CenturyGothic"/>
          <w:b/>
          <w:color w:val="FF0000"/>
          <w:sz w:val="20"/>
          <w:szCs w:val="20"/>
        </w:rPr>
        <w:t xml:space="preserve"> </w:t>
      </w:r>
      <w:r w:rsidR="00A55444" w:rsidRPr="00101475">
        <w:rPr>
          <w:rFonts w:ascii="Arial" w:hAnsi="Arial" w:cs="CenturyGothic"/>
          <w:b/>
          <w:color w:val="FF0000"/>
          <w:sz w:val="20"/>
          <w:szCs w:val="20"/>
        </w:rPr>
        <w:t>à re</w:t>
      </w:r>
      <w:r w:rsidR="00101475">
        <w:rPr>
          <w:rFonts w:ascii="Arial" w:hAnsi="Arial" w:cs="CenturyGothic"/>
          <w:b/>
          <w:color w:val="FF0000"/>
          <w:sz w:val="20"/>
          <w:szCs w:val="20"/>
        </w:rPr>
        <w:t>construire</w:t>
      </w:r>
      <w:r w:rsidR="00A55444" w:rsidRPr="00101475">
        <w:rPr>
          <w:rFonts w:ascii="Arial" w:hAnsi="Arial" w:cs="CenturyGothic"/>
          <w:b/>
          <w:color w:val="FF0000"/>
          <w:sz w:val="20"/>
          <w:szCs w:val="20"/>
        </w:rPr>
        <w:t>.</w:t>
      </w:r>
      <w:r w:rsidR="00A55444">
        <w:rPr>
          <w:rFonts w:ascii="Arial" w:hAnsi="Arial" w:cs="CenturyGothic"/>
          <w:b/>
          <w:sz w:val="20"/>
          <w:szCs w:val="20"/>
        </w:rPr>
        <w:t xml:space="preserve"> </w:t>
      </w:r>
      <w:r w:rsidRPr="0025345C">
        <w:rPr>
          <w:rFonts w:ascii="Arial" w:hAnsi="Arial" w:cs="CenturyGothic"/>
          <w:sz w:val="20"/>
          <w:szCs w:val="20"/>
        </w:rPr>
        <w:t>Un</w:t>
      </w:r>
      <w:r w:rsidRPr="0025345C">
        <w:rPr>
          <w:rFonts w:ascii="Arial" w:hAnsi="Arial" w:cs="CenturyGothic"/>
          <w:sz w:val="22"/>
          <w:szCs w:val="22"/>
        </w:rPr>
        <w:t xml:space="preserve"> </w:t>
      </w:r>
      <w:r w:rsidRPr="00011179">
        <w:rPr>
          <w:rFonts w:ascii="Arial" w:hAnsi="Arial" w:cs="CenturyGothic"/>
          <w:color w:val="000000"/>
          <w:sz w:val="22"/>
          <w:szCs w:val="22"/>
        </w:rPr>
        <w:t>dossier d’étude pour le recensement des structures intervenant dans le champ de l’Égalité et de la lutte contre les discriminations dans le département à l’exclusion de la Métropole</w:t>
      </w:r>
      <w:r w:rsidR="00346878">
        <w:rPr>
          <w:rFonts w:ascii="Arial" w:hAnsi="Arial" w:cs="CenturyGothic"/>
          <w:color w:val="000000"/>
          <w:sz w:val="22"/>
          <w:szCs w:val="22"/>
        </w:rPr>
        <w:t xml:space="preserve"> </w:t>
      </w:r>
      <w:r w:rsidR="00346878" w:rsidRPr="00C82FF6">
        <w:rPr>
          <w:rFonts w:ascii="Arial" w:hAnsi="Arial" w:cs="CenturyGothic"/>
          <w:bCs/>
          <w:color w:val="000000"/>
          <w:sz w:val="20"/>
          <w:szCs w:val="20"/>
        </w:rPr>
        <w:t>est toujours en attente faute de financement. Nous ne désespérons pas de trouver des partenaires.</w:t>
      </w:r>
    </w:p>
    <w:p w14:paraId="378F8076" w14:textId="77777777" w:rsidR="00F54216" w:rsidRPr="006B22A6" w:rsidRDefault="00F54216" w:rsidP="00C82FF6">
      <w:pPr>
        <w:pStyle w:val="Sansinterligne1"/>
        <w:ind w:left="0" w:firstLine="0"/>
        <w:rPr>
          <w:sz w:val="20"/>
          <w:szCs w:val="20"/>
        </w:rPr>
      </w:pPr>
    </w:p>
    <w:p w14:paraId="173FFD9F" w14:textId="56C309DF" w:rsidR="00F54216" w:rsidRPr="00101475" w:rsidRDefault="00F54216" w:rsidP="00C82FF6">
      <w:pPr>
        <w:pStyle w:val="Sansinterligne1"/>
        <w:ind w:left="560" w:right="-48" w:firstLine="0"/>
        <w:rPr>
          <w:b/>
          <w:bCs/>
          <w:color w:val="FF0000"/>
          <w:sz w:val="20"/>
          <w:szCs w:val="20"/>
        </w:rPr>
      </w:pPr>
      <w:r w:rsidRPr="006B22A6">
        <w:rPr>
          <w:b/>
          <w:color w:val="000000"/>
          <w:sz w:val="20"/>
          <w:szCs w:val="20"/>
        </w:rPr>
        <w:t>4/Consolider notre organisation et la structurer</w:t>
      </w:r>
      <w:r w:rsidRPr="006B22A6">
        <w:rPr>
          <w:rFonts w:cs="CenturyGothic"/>
          <w:color w:val="000000"/>
          <w:sz w:val="20"/>
          <w:szCs w:val="20"/>
          <w:lang w:eastAsia="fr-FR"/>
        </w:rPr>
        <w:t>. L’embauche</w:t>
      </w:r>
      <w:r w:rsidR="00700B6B" w:rsidRPr="006B22A6">
        <w:rPr>
          <w:rFonts w:cs="CenturyGothic"/>
          <w:color w:val="000000"/>
          <w:sz w:val="20"/>
          <w:szCs w:val="20"/>
          <w:lang w:eastAsia="fr-FR"/>
        </w:rPr>
        <w:t xml:space="preserve"> d’un contrat aidé en lien avec LEJS</w:t>
      </w:r>
      <w:r w:rsidR="00BB7A56" w:rsidRPr="006B22A6">
        <w:rPr>
          <w:rFonts w:cs="CenturyGothic"/>
          <w:color w:val="000000"/>
          <w:sz w:val="20"/>
          <w:szCs w:val="20"/>
          <w:lang w:eastAsia="fr-FR"/>
        </w:rPr>
        <w:t xml:space="preserve"> </w:t>
      </w:r>
      <w:r w:rsidRPr="006B22A6">
        <w:rPr>
          <w:rFonts w:cs="CenturyGothic"/>
          <w:color w:val="000000"/>
          <w:sz w:val="20"/>
          <w:szCs w:val="20"/>
          <w:lang w:eastAsia="fr-FR"/>
        </w:rPr>
        <w:t>pour assurer l</w:t>
      </w:r>
      <w:r w:rsidR="00BB7A56" w:rsidRPr="006B22A6">
        <w:rPr>
          <w:rFonts w:cs="CenturyGothic"/>
          <w:color w:val="000000"/>
          <w:sz w:val="20"/>
          <w:szCs w:val="20"/>
          <w:lang w:eastAsia="fr-FR"/>
        </w:rPr>
        <w:t xml:space="preserve">e </w:t>
      </w:r>
      <w:r w:rsidRPr="006B22A6">
        <w:rPr>
          <w:rFonts w:cs="CenturyGothic"/>
          <w:color w:val="000000"/>
          <w:sz w:val="20"/>
          <w:szCs w:val="20"/>
          <w:lang w:eastAsia="fr-FR"/>
        </w:rPr>
        <w:t>développement et la conduite du</w:t>
      </w:r>
      <w:r w:rsidR="00700B6B" w:rsidRPr="006B22A6">
        <w:rPr>
          <w:rFonts w:cs="CenturyGothic"/>
          <w:color w:val="000000"/>
          <w:sz w:val="20"/>
          <w:szCs w:val="20"/>
          <w:lang w:eastAsia="fr-FR"/>
        </w:rPr>
        <w:t xml:space="preserve"> de notre communication est </w:t>
      </w:r>
      <w:r w:rsidR="00BB7A56" w:rsidRPr="006B22A6">
        <w:rPr>
          <w:rFonts w:cs="CenturyGothic"/>
          <w:color w:val="000000"/>
          <w:sz w:val="20"/>
          <w:szCs w:val="20"/>
          <w:lang w:eastAsia="fr-FR"/>
        </w:rPr>
        <w:t>bénéfique</w:t>
      </w:r>
      <w:r w:rsidRPr="006B22A6">
        <w:rPr>
          <w:rFonts w:cs="CenturyGothic"/>
          <w:color w:val="000000"/>
          <w:sz w:val="20"/>
          <w:szCs w:val="20"/>
          <w:lang w:eastAsia="fr-FR"/>
        </w:rPr>
        <w:t>.</w:t>
      </w:r>
      <w:r w:rsidR="00BB7A56" w:rsidRPr="006B22A6">
        <w:rPr>
          <w:rFonts w:cs="CenturyGothic"/>
          <w:color w:val="000000"/>
          <w:sz w:val="20"/>
          <w:szCs w:val="20"/>
          <w:lang w:eastAsia="fr-FR"/>
        </w:rPr>
        <w:t xml:space="preserve"> </w:t>
      </w:r>
      <w:r w:rsidRPr="006B22A6">
        <w:rPr>
          <w:color w:val="000000"/>
          <w:sz w:val="20"/>
          <w:szCs w:val="20"/>
        </w:rPr>
        <w:t>Il nous faut constituer une trésorerie suffisante</w:t>
      </w:r>
      <w:r w:rsidR="00700B6B" w:rsidRPr="006B22A6">
        <w:rPr>
          <w:color w:val="000000"/>
          <w:sz w:val="20"/>
          <w:szCs w:val="20"/>
        </w:rPr>
        <w:t xml:space="preserve"> et stable</w:t>
      </w:r>
      <w:r w:rsidRPr="006B22A6">
        <w:rPr>
          <w:color w:val="000000"/>
          <w:sz w:val="20"/>
          <w:szCs w:val="20"/>
        </w:rPr>
        <w:t xml:space="preserve"> pour pouvoir assurer le financement des projets</w:t>
      </w:r>
      <w:r w:rsidR="00C82FF6">
        <w:rPr>
          <w:color w:val="000000"/>
          <w:sz w:val="20"/>
          <w:szCs w:val="20"/>
        </w:rPr>
        <w:t xml:space="preserve"> et solliciter</w:t>
      </w:r>
      <w:r w:rsidRPr="006B22A6">
        <w:rPr>
          <w:color w:val="000000"/>
          <w:sz w:val="20"/>
          <w:szCs w:val="20"/>
        </w:rPr>
        <w:t xml:space="preserve"> nos partenaires financiers.</w:t>
      </w:r>
      <w:r w:rsidR="00C82FF6">
        <w:rPr>
          <w:color w:val="000000"/>
          <w:sz w:val="20"/>
          <w:szCs w:val="20"/>
        </w:rPr>
        <w:t xml:space="preserve"> </w:t>
      </w:r>
      <w:r w:rsidRPr="00C4591B">
        <w:rPr>
          <w:rFonts w:cs="Cambria"/>
          <w:b/>
          <w:sz w:val="20"/>
          <w:szCs w:val="20"/>
        </w:rPr>
        <w:t xml:space="preserve">Nous </w:t>
      </w:r>
      <w:r w:rsidR="00700B6B" w:rsidRPr="00C4591B">
        <w:rPr>
          <w:rFonts w:cs="Cambria"/>
          <w:b/>
          <w:sz w:val="20"/>
          <w:szCs w:val="20"/>
        </w:rPr>
        <w:t>devons</w:t>
      </w:r>
      <w:r w:rsidRPr="00C4591B">
        <w:rPr>
          <w:rFonts w:cs="Cambria"/>
          <w:b/>
          <w:sz w:val="20"/>
          <w:szCs w:val="20"/>
        </w:rPr>
        <w:t xml:space="preserve"> également </w:t>
      </w:r>
      <w:r w:rsidR="00D5137F" w:rsidRPr="00C4591B">
        <w:rPr>
          <w:rFonts w:cs="Cambria"/>
          <w:b/>
          <w:sz w:val="20"/>
          <w:szCs w:val="20"/>
        </w:rPr>
        <w:t xml:space="preserve">partiellement </w:t>
      </w:r>
      <w:r w:rsidRPr="00C4591B">
        <w:rPr>
          <w:rFonts w:cs="Cambria"/>
          <w:b/>
          <w:sz w:val="20"/>
          <w:szCs w:val="20"/>
        </w:rPr>
        <w:t>consolid</w:t>
      </w:r>
      <w:r w:rsidR="00C4591B" w:rsidRPr="00C4591B">
        <w:rPr>
          <w:rFonts w:cs="Cambria"/>
          <w:b/>
          <w:sz w:val="20"/>
          <w:szCs w:val="20"/>
        </w:rPr>
        <w:t>er</w:t>
      </w:r>
      <w:r w:rsidRPr="00C4591B">
        <w:rPr>
          <w:rFonts w:cs="Cambria"/>
          <w:b/>
          <w:sz w:val="20"/>
          <w:szCs w:val="20"/>
        </w:rPr>
        <w:t xml:space="preserve"> notre Conseil d’administration dans son organisation et le partage des </w:t>
      </w:r>
      <w:r w:rsidRPr="00C82FF6">
        <w:rPr>
          <w:rFonts w:cs="Cambria"/>
          <w:b/>
          <w:sz w:val="20"/>
          <w:szCs w:val="20"/>
        </w:rPr>
        <w:t>tâches</w:t>
      </w:r>
      <w:r w:rsidR="009231F2" w:rsidRPr="00C82FF6">
        <w:rPr>
          <w:rFonts w:cs="Cambria"/>
          <w:b/>
          <w:sz w:val="20"/>
          <w:szCs w:val="20"/>
        </w:rPr>
        <w:t xml:space="preserve"> en favorisant son évolution</w:t>
      </w:r>
      <w:r w:rsidRPr="00C82FF6">
        <w:rPr>
          <w:rFonts w:cs="Cambria"/>
          <w:sz w:val="20"/>
          <w:szCs w:val="20"/>
        </w:rPr>
        <w:t>.</w:t>
      </w:r>
      <w:r w:rsidR="00C4591B" w:rsidRPr="00C82FF6">
        <w:rPr>
          <w:rFonts w:cs="Cambria"/>
          <w:sz w:val="20"/>
          <w:szCs w:val="20"/>
        </w:rPr>
        <w:t xml:space="preserve"> Il nous faudra réviser désormais les statuts de </w:t>
      </w:r>
      <w:r w:rsidR="00C4591B" w:rsidRPr="002B571B">
        <w:rPr>
          <w:rFonts w:cs="Cambria"/>
          <w:b/>
          <w:bCs/>
          <w:sz w:val="20"/>
          <w:szCs w:val="20"/>
        </w:rPr>
        <w:t>l’association</w:t>
      </w:r>
      <w:r w:rsidR="009231F2" w:rsidRPr="00C82FF6">
        <w:rPr>
          <w:rFonts w:cs="Cambria"/>
          <w:sz w:val="20"/>
          <w:szCs w:val="20"/>
        </w:rPr>
        <w:t xml:space="preserve"> qui doivent être un facilitateur de la vie citoyenne et outil au service de la démocratie participative.</w:t>
      </w:r>
      <w:r w:rsidR="00A55444">
        <w:rPr>
          <w:rFonts w:cs="Cambria"/>
          <w:sz w:val="20"/>
          <w:szCs w:val="20"/>
        </w:rPr>
        <w:t xml:space="preserve"> </w:t>
      </w:r>
      <w:r w:rsidR="00A55444" w:rsidRPr="00101475">
        <w:rPr>
          <w:rFonts w:cs="Cambria"/>
          <w:b/>
          <w:bCs/>
          <w:color w:val="FF0000"/>
          <w:sz w:val="20"/>
          <w:szCs w:val="20"/>
        </w:rPr>
        <w:t>Pour une parte cela a été fait et le reste est à mettre en place</w:t>
      </w:r>
    </w:p>
    <w:p w14:paraId="0CF16C92" w14:textId="22AEF3F8" w:rsidR="00F54216" w:rsidRPr="00C4591B" w:rsidRDefault="00C4591B" w:rsidP="004E71A8">
      <w:pPr>
        <w:pStyle w:val="Paragraphedeliste"/>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sz w:val="20"/>
          <w:szCs w:val="20"/>
        </w:rPr>
      </w:pPr>
      <w:r w:rsidRPr="00C4591B">
        <w:rPr>
          <w:rFonts w:ascii="Arial" w:hAnsi="Arial" w:cs="Cambria"/>
          <w:sz w:val="20"/>
          <w:szCs w:val="20"/>
        </w:rPr>
        <w:t>Notre choix de mettre en place un</w:t>
      </w:r>
      <w:r w:rsidR="00C82FF6">
        <w:rPr>
          <w:rFonts w:ascii="Arial" w:hAnsi="Arial" w:cs="Cambria"/>
          <w:sz w:val="20"/>
          <w:szCs w:val="20"/>
        </w:rPr>
        <w:t xml:space="preserve"> groupe de référents </w:t>
      </w:r>
      <w:r w:rsidR="00F54216" w:rsidRPr="00C4591B">
        <w:rPr>
          <w:rFonts w:ascii="Arial" w:hAnsi="Arial" w:cs="Cambria"/>
          <w:sz w:val="20"/>
          <w:szCs w:val="20"/>
        </w:rPr>
        <w:t>pour les grandes manifestations</w:t>
      </w:r>
      <w:r w:rsidR="00700B6B" w:rsidRPr="00C4591B">
        <w:rPr>
          <w:rFonts w:ascii="Arial" w:hAnsi="Arial" w:cs="Cambria"/>
          <w:sz w:val="20"/>
          <w:szCs w:val="20"/>
        </w:rPr>
        <w:t xml:space="preserve"> est indispensable</w:t>
      </w:r>
      <w:r w:rsidRPr="00C4591B">
        <w:rPr>
          <w:rFonts w:ascii="Arial" w:hAnsi="Arial" w:cs="Cambria"/>
          <w:sz w:val="20"/>
          <w:szCs w:val="20"/>
        </w:rPr>
        <w:t xml:space="preserve"> et positif</w:t>
      </w:r>
      <w:r w:rsidR="00C82FF6">
        <w:rPr>
          <w:rFonts w:ascii="Arial" w:hAnsi="Arial" w:cs="Cambria"/>
          <w:sz w:val="20"/>
          <w:szCs w:val="20"/>
        </w:rPr>
        <w:t xml:space="preserve"> (</w:t>
      </w:r>
      <w:proofErr w:type="spellStart"/>
      <w:r w:rsidR="00C82FF6">
        <w:rPr>
          <w:rFonts w:ascii="Arial" w:hAnsi="Arial" w:cs="Cambria"/>
          <w:sz w:val="20"/>
          <w:szCs w:val="20"/>
        </w:rPr>
        <w:t>Handi’</w:t>
      </w:r>
      <w:r w:rsidR="004B2076">
        <w:rPr>
          <w:rFonts w:ascii="Arial" w:hAnsi="Arial" w:cs="Cambria"/>
          <w:sz w:val="20"/>
          <w:szCs w:val="20"/>
        </w:rPr>
        <w:t>Place</w:t>
      </w:r>
      <w:proofErr w:type="spellEnd"/>
      <w:r w:rsidR="004B2076">
        <w:rPr>
          <w:rFonts w:ascii="Arial" w:hAnsi="Arial" w:cs="Cambria"/>
          <w:sz w:val="20"/>
          <w:szCs w:val="20"/>
        </w:rPr>
        <w:t>, commémoration, projets particuliers, suivi de groupes extérieurs)</w:t>
      </w:r>
      <w:r w:rsidR="00101475">
        <w:rPr>
          <w:rFonts w:ascii="Arial" w:hAnsi="Arial" w:cs="Cambria"/>
          <w:sz w:val="20"/>
          <w:szCs w:val="20"/>
        </w:rPr>
        <w:t>.</w:t>
      </w:r>
    </w:p>
    <w:p w14:paraId="24DECC2C" w14:textId="77777777" w:rsidR="00C4591B" w:rsidRPr="00C82FF6" w:rsidRDefault="00C4591B" w:rsidP="004E71A8">
      <w:pPr>
        <w:pStyle w:val="Paragraphedeliste"/>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sz w:val="20"/>
          <w:szCs w:val="20"/>
        </w:rPr>
      </w:pPr>
      <w:r w:rsidRPr="00C82FF6">
        <w:rPr>
          <w:rFonts w:ascii="Arial" w:hAnsi="Arial" w:cs="Cambria"/>
          <w:sz w:val="20"/>
          <w:szCs w:val="20"/>
        </w:rPr>
        <w:t>N</w:t>
      </w:r>
      <w:r w:rsidR="00700B6B" w:rsidRPr="00C82FF6">
        <w:rPr>
          <w:rFonts w:ascii="Arial" w:hAnsi="Arial" w:cs="Cambria"/>
          <w:sz w:val="20"/>
          <w:szCs w:val="20"/>
        </w:rPr>
        <w:t xml:space="preserve">otre choix d’un </w:t>
      </w:r>
      <w:r w:rsidR="00F54216" w:rsidRPr="00C82FF6">
        <w:rPr>
          <w:rFonts w:ascii="Arial" w:hAnsi="Arial" w:cs="Cambria"/>
          <w:sz w:val="20"/>
          <w:szCs w:val="20"/>
        </w:rPr>
        <w:t>cabinet comptable de proximité</w:t>
      </w:r>
      <w:r w:rsidR="00645DF1" w:rsidRPr="00C82FF6">
        <w:rPr>
          <w:rFonts w:ascii="Arial" w:hAnsi="Arial" w:cs="Cambria"/>
          <w:sz w:val="20"/>
          <w:szCs w:val="20"/>
        </w:rPr>
        <w:t xml:space="preserve"> nous permet la mise à jour</w:t>
      </w:r>
      <w:r w:rsidR="004B2076" w:rsidRPr="00C82FF6">
        <w:rPr>
          <w:rFonts w:ascii="Arial" w:hAnsi="Arial" w:cs="Cambria"/>
          <w:sz w:val="20"/>
          <w:szCs w:val="20"/>
        </w:rPr>
        <w:t xml:space="preserve"> des informations nécessaire</w:t>
      </w:r>
      <w:r w:rsidR="00645DF1" w:rsidRPr="00C82FF6">
        <w:rPr>
          <w:rFonts w:ascii="Arial" w:hAnsi="Arial" w:cs="Cambria"/>
          <w:sz w:val="20"/>
          <w:szCs w:val="20"/>
        </w:rPr>
        <w:t>s</w:t>
      </w:r>
      <w:r w:rsidR="004B2076" w:rsidRPr="00C82FF6">
        <w:rPr>
          <w:rFonts w:ascii="Arial" w:hAnsi="Arial" w:cs="Cambria"/>
          <w:sz w:val="20"/>
          <w:szCs w:val="20"/>
        </w:rPr>
        <w:t xml:space="preserve">. Notre </w:t>
      </w:r>
      <w:r w:rsidR="00F54216" w:rsidRPr="00C82FF6">
        <w:rPr>
          <w:rFonts w:ascii="Arial" w:hAnsi="Arial" w:cs="Cambria"/>
          <w:sz w:val="20"/>
          <w:szCs w:val="20"/>
        </w:rPr>
        <w:t xml:space="preserve">plan </w:t>
      </w:r>
      <w:r w:rsidR="004B2076" w:rsidRPr="00C82FF6">
        <w:rPr>
          <w:rFonts w:ascii="Arial" w:hAnsi="Arial" w:cs="Cambria"/>
          <w:sz w:val="20"/>
          <w:szCs w:val="20"/>
        </w:rPr>
        <w:t xml:space="preserve">comptable </w:t>
      </w:r>
      <w:r w:rsidR="00F54216" w:rsidRPr="00C82FF6">
        <w:rPr>
          <w:rFonts w:ascii="Arial" w:hAnsi="Arial" w:cs="Cambria"/>
          <w:sz w:val="20"/>
          <w:szCs w:val="20"/>
        </w:rPr>
        <w:t>analytiqu</w:t>
      </w:r>
      <w:r w:rsidR="004B2076" w:rsidRPr="00C82FF6">
        <w:rPr>
          <w:rFonts w:ascii="Arial" w:hAnsi="Arial" w:cs="Cambria"/>
          <w:sz w:val="20"/>
          <w:szCs w:val="20"/>
        </w:rPr>
        <w:t>e</w:t>
      </w:r>
      <w:r w:rsidRPr="00C82FF6">
        <w:rPr>
          <w:rFonts w:ascii="Arial" w:hAnsi="Arial" w:cs="Cambria"/>
          <w:sz w:val="20"/>
          <w:szCs w:val="20"/>
        </w:rPr>
        <w:t xml:space="preserve"> est </w:t>
      </w:r>
      <w:r w:rsidR="00F54216" w:rsidRPr="00C82FF6">
        <w:rPr>
          <w:rFonts w:ascii="Arial" w:hAnsi="Arial" w:cs="Cambria"/>
          <w:sz w:val="20"/>
          <w:szCs w:val="20"/>
        </w:rPr>
        <w:t>partiellement</w:t>
      </w:r>
      <w:r w:rsidRPr="00C82FF6">
        <w:rPr>
          <w:rFonts w:ascii="Arial" w:hAnsi="Arial" w:cs="Cambria"/>
          <w:sz w:val="20"/>
          <w:szCs w:val="20"/>
        </w:rPr>
        <w:t xml:space="preserve"> terminé</w:t>
      </w:r>
      <w:r w:rsidR="004B2076" w:rsidRPr="00C82FF6">
        <w:rPr>
          <w:rFonts w:ascii="Arial" w:hAnsi="Arial" w:cs="Cambria"/>
          <w:sz w:val="20"/>
          <w:szCs w:val="20"/>
        </w:rPr>
        <w:t xml:space="preserve"> et utilisable</w:t>
      </w:r>
      <w:r w:rsidR="00F54216" w:rsidRPr="00C82FF6">
        <w:rPr>
          <w:rFonts w:ascii="Arial" w:hAnsi="Arial" w:cs="Cambria"/>
          <w:sz w:val="20"/>
          <w:szCs w:val="20"/>
        </w:rPr>
        <w:t xml:space="preserve"> cette année</w:t>
      </w:r>
      <w:r w:rsidR="004B2076" w:rsidRPr="00C82FF6">
        <w:rPr>
          <w:rFonts w:ascii="Arial" w:hAnsi="Arial" w:cs="Cambria"/>
          <w:sz w:val="20"/>
          <w:szCs w:val="20"/>
        </w:rPr>
        <w:t>. Il nous permet de mieux suivre chacune des actions de notre association.</w:t>
      </w:r>
    </w:p>
    <w:p w14:paraId="124B7121" w14:textId="1ABF4F73" w:rsidR="00F54216" w:rsidRPr="00A55444" w:rsidRDefault="00C4591B" w:rsidP="004E71A8">
      <w:pPr>
        <w:pStyle w:val="Paragraphedeliste"/>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color w:val="FF0000"/>
          <w:sz w:val="20"/>
          <w:szCs w:val="20"/>
        </w:rPr>
      </w:pPr>
      <w:r w:rsidRPr="00C4591B">
        <w:rPr>
          <w:rFonts w:ascii="Arial" w:hAnsi="Arial" w:cs="Cambria"/>
          <w:sz w:val="20"/>
          <w:szCs w:val="20"/>
        </w:rPr>
        <w:lastRenderedPageBreak/>
        <w:t>Notre</w:t>
      </w:r>
      <w:r w:rsidR="00F54216" w:rsidRPr="00C4591B">
        <w:rPr>
          <w:rFonts w:ascii="Arial" w:hAnsi="Arial" w:cs="Cambria"/>
          <w:sz w:val="20"/>
          <w:szCs w:val="20"/>
        </w:rPr>
        <w:t xml:space="preserve"> mobilisation pour une communication de qualité, le si</w:t>
      </w:r>
      <w:r w:rsidR="00492D4F" w:rsidRPr="00C4591B">
        <w:rPr>
          <w:rFonts w:ascii="Arial" w:hAnsi="Arial" w:cs="Cambria"/>
          <w:sz w:val="20"/>
          <w:szCs w:val="20"/>
        </w:rPr>
        <w:t xml:space="preserve">te est en place et fonctionne. </w:t>
      </w:r>
      <w:r w:rsidR="00F54216" w:rsidRPr="00C4591B">
        <w:rPr>
          <w:rFonts w:ascii="Arial" w:hAnsi="Arial" w:cs="Cambria"/>
          <w:sz w:val="20"/>
          <w:szCs w:val="20"/>
        </w:rPr>
        <w:t xml:space="preserve">Il est mis à jour </w:t>
      </w:r>
      <w:r w:rsidRPr="00C4591B">
        <w:rPr>
          <w:rFonts w:ascii="Arial" w:hAnsi="Arial" w:cs="Cambria"/>
          <w:sz w:val="20"/>
          <w:szCs w:val="20"/>
        </w:rPr>
        <w:t>régulièrement</w:t>
      </w:r>
      <w:r>
        <w:rPr>
          <w:rFonts w:ascii="Arial" w:hAnsi="Arial" w:cs="Cambria"/>
          <w:sz w:val="20"/>
          <w:szCs w:val="20"/>
        </w:rPr>
        <w:t>. Notre site est devenu une référence</w:t>
      </w:r>
      <w:r w:rsidRPr="00A55444">
        <w:rPr>
          <w:rFonts w:ascii="Arial" w:hAnsi="Arial" w:cs="Cambria"/>
          <w:color w:val="FF0000"/>
          <w:sz w:val="20"/>
          <w:szCs w:val="20"/>
        </w:rPr>
        <w:t>.</w:t>
      </w:r>
      <w:r w:rsidR="00A55444" w:rsidRPr="00A55444">
        <w:rPr>
          <w:rFonts w:ascii="Arial" w:hAnsi="Arial" w:cs="Cambria"/>
          <w:color w:val="FF0000"/>
          <w:sz w:val="20"/>
          <w:szCs w:val="20"/>
        </w:rPr>
        <w:t xml:space="preserve"> Notre évolution est positive dans ce domaine</w:t>
      </w:r>
    </w:p>
    <w:p w14:paraId="733FBADA" w14:textId="77777777" w:rsidR="00F54216" w:rsidRPr="00A55444" w:rsidRDefault="00F54216" w:rsidP="000111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b/>
          <w:color w:val="FF0000"/>
          <w:sz w:val="20"/>
          <w:szCs w:val="20"/>
        </w:rPr>
      </w:pPr>
    </w:p>
    <w:p w14:paraId="6EF0426A" w14:textId="77777777" w:rsidR="00F54216" w:rsidRPr="00C4591B" w:rsidRDefault="00F54216" w:rsidP="00C459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ambria"/>
          <w:color w:val="000000"/>
          <w:sz w:val="20"/>
          <w:szCs w:val="20"/>
        </w:rPr>
      </w:pPr>
      <w:r w:rsidRPr="00C82FF6">
        <w:rPr>
          <w:rFonts w:ascii="Arial" w:hAnsi="Arial" w:cs="CenturyGothic"/>
          <w:sz w:val="20"/>
          <w:szCs w:val="20"/>
        </w:rPr>
        <w:t>À tous nos</w:t>
      </w:r>
      <w:r w:rsidR="00D5137F" w:rsidRPr="00C82FF6">
        <w:rPr>
          <w:rFonts w:ascii="Arial" w:hAnsi="Arial" w:cs="CenturyGothic"/>
          <w:sz w:val="20"/>
          <w:szCs w:val="20"/>
        </w:rPr>
        <w:t xml:space="preserve"> </w:t>
      </w:r>
      <w:r w:rsidRPr="00C82FF6">
        <w:rPr>
          <w:rFonts w:ascii="Arial" w:hAnsi="Arial" w:cs="CenturyGothic"/>
          <w:sz w:val="20"/>
          <w:szCs w:val="20"/>
        </w:rPr>
        <w:t>partenaires financiers, un grand merci de nous avoir permis la réalisation de ce</w:t>
      </w:r>
      <w:r w:rsidR="00C4591B" w:rsidRPr="00C82FF6">
        <w:rPr>
          <w:rFonts w:ascii="Arial" w:hAnsi="Arial" w:cs="CenturyGothic"/>
          <w:sz w:val="20"/>
          <w:szCs w:val="20"/>
        </w:rPr>
        <w:t>s</w:t>
      </w:r>
      <w:r w:rsidRPr="00C82FF6">
        <w:rPr>
          <w:rFonts w:ascii="Arial" w:hAnsi="Arial" w:cs="CenturyGothic"/>
          <w:sz w:val="20"/>
          <w:szCs w:val="20"/>
        </w:rPr>
        <w:t xml:space="preserve"> programme</w:t>
      </w:r>
      <w:r w:rsidR="00C4591B" w:rsidRPr="00C82FF6">
        <w:rPr>
          <w:rFonts w:ascii="Arial" w:hAnsi="Arial" w:cs="CenturyGothic"/>
          <w:sz w:val="20"/>
          <w:szCs w:val="20"/>
        </w:rPr>
        <w:t>s</w:t>
      </w:r>
      <w:r w:rsidRPr="00C82FF6">
        <w:rPr>
          <w:rFonts w:ascii="Arial" w:hAnsi="Arial" w:cs="CenturyGothic"/>
          <w:sz w:val="20"/>
          <w:szCs w:val="20"/>
        </w:rPr>
        <w:t xml:space="preserve"> </w:t>
      </w:r>
      <w:r w:rsidR="00C4591B" w:rsidRPr="00C82FF6">
        <w:rPr>
          <w:rFonts w:ascii="Arial" w:hAnsi="Arial" w:cs="CenturyGothic"/>
          <w:sz w:val="20"/>
          <w:szCs w:val="20"/>
        </w:rPr>
        <w:t>successifs</w:t>
      </w:r>
      <w:r w:rsidR="009231F2" w:rsidRPr="00C82FF6">
        <w:rPr>
          <w:rFonts w:ascii="Arial" w:hAnsi="Arial" w:cs="CenturyGothic"/>
          <w:sz w:val="20"/>
          <w:szCs w:val="20"/>
        </w:rPr>
        <w:t xml:space="preserve"> aux s</w:t>
      </w:r>
      <w:r w:rsidR="004B2076" w:rsidRPr="00C82FF6">
        <w:rPr>
          <w:rFonts w:ascii="Arial" w:hAnsi="Arial" w:cs="CenturyGothic"/>
          <w:sz w:val="20"/>
          <w:szCs w:val="20"/>
        </w:rPr>
        <w:t>er</w:t>
      </w:r>
      <w:r w:rsidR="009231F2" w:rsidRPr="00C82FF6">
        <w:rPr>
          <w:rFonts w:ascii="Arial" w:hAnsi="Arial" w:cs="CenturyGothic"/>
          <w:sz w:val="20"/>
          <w:szCs w:val="20"/>
        </w:rPr>
        <w:t>vic</w:t>
      </w:r>
      <w:r w:rsidR="004B2076" w:rsidRPr="00C82FF6">
        <w:rPr>
          <w:rFonts w:ascii="Arial" w:hAnsi="Arial" w:cs="CenturyGothic"/>
          <w:sz w:val="20"/>
          <w:szCs w:val="20"/>
        </w:rPr>
        <w:t>es de nos valeurs fondamentales.</w:t>
      </w:r>
    </w:p>
    <w:p w14:paraId="1048158F" w14:textId="77777777" w:rsidR="002B571B" w:rsidRDefault="00F54216" w:rsidP="002B5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enturyGothic"/>
          <w:color w:val="000000"/>
          <w:sz w:val="20"/>
          <w:szCs w:val="20"/>
        </w:rPr>
      </w:pPr>
      <w:r w:rsidRPr="00C4591B">
        <w:rPr>
          <w:rFonts w:ascii="Arial" w:hAnsi="Arial" w:cs="CenturyGothic"/>
          <w:color w:val="000000"/>
          <w:sz w:val="20"/>
          <w:szCs w:val="20"/>
        </w:rPr>
        <w:t>Il nous faut remercier les équipes de la Métro</w:t>
      </w:r>
      <w:r w:rsidR="00D5137F" w:rsidRPr="00C4591B">
        <w:rPr>
          <w:rFonts w:ascii="Arial" w:hAnsi="Arial" w:cs="CenturyGothic"/>
          <w:color w:val="000000"/>
          <w:sz w:val="20"/>
          <w:szCs w:val="20"/>
        </w:rPr>
        <w:t>, de la CAF</w:t>
      </w:r>
      <w:r w:rsidRPr="00C4591B">
        <w:rPr>
          <w:rFonts w:ascii="Arial" w:hAnsi="Arial" w:cs="CenturyGothic"/>
          <w:color w:val="000000"/>
          <w:sz w:val="20"/>
          <w:szCs w:val="20"/>
        </w:rPr>
        <w:t xml:space="preserve"> et du Conseil Départemental qui ont été à l’initiative de la réflexion sur l’Égalité, de la lutte contre toutes les discriminations, le racisme et de la réflexion sur la Citoyenneté</w:t>
      </w:r>
      <w:r w:rsidR="009231F2">
        <w:rPr>
          <w:rFonts w:ascii="Arial" w:hAnsi="Arial" w:cs="CenturyGothic"/>
          <w:color w:val="000000"/>
          <w:sz w:val="20"/>
          <w:szCs w:val="20"/>
        </w:rPr>
        <w:t>.</w:t>
      </w:r>
    </w:p>
    <w:p w14:paraId="364B55B0" w14:textId="714246CB" w:rsidR="002B571B" w:rsidRDefault="00217785" w:rsidP="00217785">
      <w:pPr>
        <w:tabs>
          <w:tab w:val="left" w:pos="1120"/>
        </w:tabs>
        <w:autoSpaceDE w:val="0"/>
        <w:autoSpaceDN w:val="0"/>
        <w:adjustRightInd w:val="0"/>
        <w:jc w:val="both"/>
        <w:rPr>
          <w:rFonts w:ascii="Arial" w:hAnsi="Arial" w:cs="CenturyGothic"/>
          <w:color w:val="000000"/>
          <w:sz w:val="20"/>
          <w:szCs w:val="20"/>
        </w:rPr>
      </w:pPr>
      <w:r>
        <w:rPr>
          <w:rFonts w:ascii="Arial" w:hAnsi="Arial" w:cs="CenturyGothic"/>
          <w:color w:val="000000"/>
          <w:sz w:val="20"/>
          <w:szCs w:val="20"/>
        </w:rPr>
        <w:tab/>
      </w:r>
    </w:p>
    <w:p w14:paraId="16A2C785" w14:textId="77777777" w:rsidR="008B6AEC" w:rsidRDefault="008B6AEC" w:rsidP="00217785">
      <w:pPr>
        <w:tabs>
          <w:tab w:val="left" w:pos="1120"/>
        </w:tabs>
        <w:autoSpaceDE w:val="0"/>
        <w:autoSpaceDN w:val="0"/>
        <w:adjustRightInd w:val="0"/>
        <w:jc w:val="both"/>
        <w:rPr>
          <w:rFonts w:ascii="Arial" w:hAnsi="Arial" w:cs="CenturyGothic"/>
          <w:color w:val="000000"/>
          <w:sz w:val="20"/>
          <w:szCs w:val="20"/>
        </w:rPr>
      </w:pPr>
    </w:p>
    <w:p w14:paraId="39F4ACA6" w14:textId="386FDBAD" w:rsidR="00A55444" w:rsidRPr="002B571B" w:rsidRDefault="00A55444" w:rsidP="002B57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CenturyGothic"/>
          <w:b/>
          <w:bCs/>
          <w:color w:val="4F81BD" w:themeColor="accent1"/>
          <w:sz w:val="20"/>
          <w:szCs w:val="20"/>
        </w:rPr>
      </w:pPr>
      <w:r w:rsidRPr="002B571B">
        <w:rPr>
          <w:b/>
          <w:bCs/>
          <w:color w:val="4F81BD" w:themeColor="accent1"/>
        </w:rPr>
        <w:t>Tout ceci a permis la création du programme 2021/2022 que nous vous remettons</w:t>
      </w:r>
      <w:r w:rsidR="002B0FEF" w:rsidRPr="002B571B">
        <w:rPr>
          <w:b/>
          <w:bCs/>
          <w:color w:val="4F81BD" w:themeColor="accent1"/>
        </w:rPr>
        <w:t xml:space="preserve"> ce jour et qui reste à mettre envie</w:t>
      </w:r>
      <w:r w:rsidRPr="002B571B">
        <w:rPr>
          <w:b/>
          <w:bCs/>
          <w:color w:val="4F81BD" w:themeColor="accent1"/>
        </w:rPr>
        <w:t> :</w:t>
      </w:r>
    </w:p>
    <w:p w14:paraId="51FC05C3" w14:textId="7DCCFC60" w:rsidR="002B571B" w:rsidRDefault="00A55444" w:rsidP="002B571B">
      <w:pPr>
        <w:jc w:val="center"/>
        <w:rPr>
          <w:color w:val="0070C0"/>
          <w:lang w:eastAsia="en-US"/>
        </w:rPr>
      </w:pPr>
      <w:r w:rsidRPr="00A55444">
        <w:rPr>
          <w:color w:val="0070C0"/>
          <w:lang w:eastAsia="en-US"/>
        </w:rPr>
        <w:t>« UN CRIME CONTRE l’HUMANITE</w:t>
      </w:r>
      <w:r>
        <w:rPr>
          <w:color w:val="0070C0"/>
          <w:lang w:eastAsia="en-US"/>
        </w:rPr>
        <w:t> : …</w:t>
      </w:r>
      <w:r w:rsidR="002B0FEF">
        <w:rPr>
          <w:color w:val="0070C0"/>
          <w:lang w:eastAsia="en-US"/>
        </w:rPr>
        <w:t> »</w:t>
      </w:r>
    </w:p>
    <w:p w14:paraId="3BFADE85" w14:textId="77777777" w:rsidR="008B6AEC" w:rsidRDefault="008B6AEC" w:rsidP="002B571B">
      <w:pPr>
        <w:jc w:val="center"/>
        <w:rPr>
          <w:color w:val="0070C0"/>
          <w:lang w:eastAsia="en-US"/>
        </w:rPr>
      </w:pPr>
    </w:p>
    <w:p w14:paraId="77568673" w14:textId="4C75EAB9" w:rsidR="00F54216" w:rsidRPr="002B571B" w:rsidRDefault="002B571B" w:rsidP="002B571B">
      <w:pPr>
        <w:jc w:val="center"/>
        <w:rPr>
          <w:color w:val="0070C0"/>
          <w:lang w:eastAsia="en-US"/>
        </w:rPr>
      </w:pPr>
      <w:r>
        <w:t>2</w:t>
      </w:r>
      <w:r w:rsidR="002B0FEF">
        <w:t>020</w:t>
      </w:r>
      <w:r w:rsidR="00F54216" w:rsidRPr="00C82FF6">
        <w:t>:</w:t>
      </w:r>
    </w:p>
    <w:p w14:paraId="4D70CFD4" w14:textId="651CE11C" w:rsidR="00C82FF6" w:rsidRPr="00C82FF6" w:rsidRDefault="002B571B" w:rsidP="00C82FF6">
      <w:pPr>
        <w:rPr>
          <w:rFonts w:ascii="Arial" w:hAnsi="Arial" w:cs="Arial"/>
          <w:sz w:val="20"/>
          <w:szCs w:val="20"/>
          <w:lang w:eastAsia="en-US"/>
        </w:rPr>
      </w:pPr>
      <w:r w:rsidRPr="002B571B">
        <w:rPr>
          <w:rFonts w:ascii="Arial" w:hAnsi="Arial" w:cs="Arial"/>
          <w:color w:val="4F81BD" w:themeColor="accent1"/>
          <w:sz w:val="20"/>
          <w:szCs w:val="20"/>
          <w:lang w:eastAsia="en-US"/>
        </w:rPr>
        <w:t>2020</w:t>
      </w:r>
      <w:r>
        <w:rPr>
          <w:rFonts w:ascii="Arial" w:hAnsi="Arial" w:cs="Arial"/>
          <w:sz w:val="20"/>
          <w:szCs w:val="20"/>
          <w:lang w:eastAsia="en-US"/>
        </w:rPr>
        <w:t xml:space="preserve"> </w:t>
      </w:r>
      <w:r w:rsidR="00C82FF6">
        <w:rPr>
          <w:rFonts w:ascii="Arial" w:hAnsi="Arial" w:cs="Arial"/>
          <w:sz w:val="20"/>
          <w:szCs w:val="20"/>
          <w:lang w:eastAsia="en-US"/>
        </w:rPr>
        <w:t xml:space="preserve">La part importante du bénévolat : </w:t>
      </w:r>
    </w:p>
    <w:p w14:paraId="7BE1E123" w14:textId="77777777" w:rsidR="00F54216" w:rsidRPr="00C82FF6" w:rsidRDefault="00F54216" w:rsidP="004E71A8">
      <w:pPr>
        <w:numPr>
          <w:ilvl w:val="0"/>
          <w:numId w:val="1"/>
        </w:numPr>
        <w:jc w:val="both"/>
        <w:rPr>
          <w:rFonts w:ascii="Arial" w:hAnsi="Arial"/>
          <w:sz w:val="20"/>
          <w:szCs w:val="20"/>
        </w:rPr>
      </w:pPr>
      <w:r w:rsidRPr="00C82FF6">
        <w:rPr>
          <w:rFonts w:ascii="Arial" w:hAnsi="Arial"/>
          <w:sz w:val="20"/>
          <w:szCs w:val="20"/>
        </w:rPr>
        <w:t>Les réunions de bureau, de conseil d’administration, Assemblée Générale, commissions des finances groupe de projets et de programmation, réunions partenaires, concertations diverses, mise en place d</w:t>
      </w:r>
      <w:r w:rsidR="009231F2" w:rsidRPr="00C82FF6">
        <w:rPr>
          <w:rFonts w:ascii="Arial" w:hAnsi="Arial"/>
          <w:sz w:val="20"/>
          <w:szCs w:val="20"/>
        </w:rPr>
        <w:t>’un contrat aidé</w:t>
      </w:r>
      <w:r w:rsidR="00D5137F" w:rsidRPr="00C82FF6">
        <w:rPr>
          <w:rFonts w:ascii="Arial" w:hAnsi="Arial"/>
          <w:sz w:val="20"/>
          <w:szCs w:val="20"/>
        </w:rPr>
        <w:t>.</w:t>
      </w:r>
      <w:r w:rsidRPr="00C82FF6">
        <w:rPr>
          <w:rFonts w:ascii="Arial" w:hAnsi="Arial"/>
          <w:sz w:val="20"/>
          <w:szCs w:val="20"/>
        </w:rPr>
        <w:t xml:space="preserve"> </w:t>
      </w:r>
    </w:p>
    <w:p w14:paraId="2386F5DA" w14:textId="77777777" w:rsidR="00F54216" w:rsidRPr="00C82FF6" w:rsidRDefault="00D5137F" w:rsidP="004E71A8">
      <w:pPr>
        <w:numPr>
          <w:ilvl w:val="0"/>
          <w:numId w:val="1"/>
        </w:numPr>
        <w:jc w:val="both"/>
        <w:rPr>
          <w:rFonts w:ascii="Arial" w:hAnsi="Arial"/>
          <w:sz w:val="20"/>
          <w:szCs w:val="20"/>
        </w:rPr>
      </w:pPr>
      <w:r w:rsidRPr="00C82FF6">
        <w:rPr>
          <w:rFonts w:ascii="Arial" w:hAnsi="Arial"/>
          <w:sz w:val="20"/>
          <w:szCs w:val="20"/>
        </w:rPr>
        <w:t>Rencontres avec tous les partenaires institutionnels</w:t>
      </w:r>
      <w:r w:rsidR="00A35A95" w:rsidRPr="00C82FF6">
        <w:rPr>
          <w:rFonts w:ascii="Arial" w:hAnsi="Arial"/>
          <w:sz w:val="20"/>
          <w:szCs w:val="20"/>
        </w:rPr>
        <w:t>, p</w:t>
      </w:r>
      <w:r w:rsidR="00F54216" w:rsidRPr="00C82FF6">
        <w:rPr>
          <w:rFonts w:ascii="Arial" w:hAnsi="Arial"/>
          <w:sz w:val="20"/>
          <w:szCs w:val="20"/>
        </w:rPr>
        <w:t>our</w:t>
      </w:r>
      <w:r w:rsidR="00A35A95" w:rsidRPr="00C82FF6">
        <w:rPr>
          <w:rFonts w:ascii="Arial" w:hAnsi="Arial"/>
          <w:sz w:val="20"/>
          <w:szCs w:val="20"/>
        </w:rPr>
        <w:t xml:space="preserve"> mieux leur faire partager notre projet.</w:t>
      </w:r>
      <w:r w:rsidR="00F54216" w:rsidRPr="00C82FF6">
        <w:rPr>
          <w:rFonts w:ascii="Arial" w:hAnsi="Arial"/>
          <w:sz w:val="20"/>
          <w:szCs w:val="20"/>
        </w:rPr>
        <w:t xml:space="preserve"> </w:t>
      </w:r>
    </w:p>
    <w:p w14:paraId="4BDAEDB5" w14:textId="69C693B3" w:rsidR="002B571B" w:rsidRPr="00C1461E" w:rsidRDefault="00F54216" w:rsidP="00C1461E">
      <w:pPr>
        <w:numPr>
          <w:ilvl w:val="0"/>
          <w:numId w:val="1"/>
        </w:numPr>
        <w:jc w:val="both"/>
        <w:rPr>
          <w:rFonts w:ascii="Arial" w:hAnsi="Arial"/>
          <w:sz w:val="20"/>
          <w:szCs w:val="20"/>
        </w:rPr>
      </w:pPr>
      <w:r w:rsidRPr="00C82FF6">
        <w:rPr>
          <w:rFonts w:ascii="Arial" w:hAnsi="Arial"/>
          <w:sz w:val="20"/>
          <w:szCs w:val="20"/>
        </w:rPr>
        <w:t>Notre installation à Seyssins s’est développée</w:t>
      </w:r>
    </w:p>
    <w:p w14:paraId="09E015FD" w14:textId="7874F886" w:rsidR="00F54216" w:rsidRDefault="00F54216" w:rsidP="0052185E">
      <w:pPr>
        <w:numPr>
          <w:ilvl w:val="0"/>
          <w:numId w:val="1"/>
        </w:numPr>
        <w:jc w:val="both"/>
        <w:rPr>
          <w:rFonts w:ascii="Arial" w:hAnsi="Arial"/>
          <w:sz w:val="20"/>
          <w:szCs w:val="20"/>
        </w:rPr>
      </w:pPr>
      <w:r w:rsidRPr="00C82FF6">
        <w:rPr>
          <w:rFonts w:ascii="Arial" w:hAnsi="Arial"/>
          <w:sz w:val="20"/>
          <w:szCs w:val="20"/>
        </w:rPr>
        <w:t>Notre capacité d’ingénierie interne est mise à disposition des partenaires</w:t>
      </w:r>
      <w:r w:rsidR="00C82FF6">
        <w:rPr>
          <w:rFonts w:ascii="Arial" w:hAnsi="Arial"/>
          <w:sz w:val="20"/>
          <w:szCs w:val="20"/>
        </w:rPr>
        <w:t xml:space="preserve"> </w:t>
      </w:r>
      <w:r w:rsidR="00A35A95" w:rsidRPr="00C82FF6">
        <w:rPr>
          <w:rFonts w:ascii="Arial" w:hAnsi="Arial"/>
          <w:sz w:val="20"/>
          <w:szCs w:val="20"/>
        </w:rPr>
        <w:t>est une réussite</w:t>
      </w:r>
    </w:p>
    <w:p w14:paraId="3A6F37F9" w14:textId="77777777" w:rsidR="008B6AEC" w:rsidRPr="00C82FF6" w:rsidRDefault="008B6AEC" w:rsidP="008B6AEC">
      <w:pPr>
        <w:ind w:left="720"/>
        <w:jc w:val="both"/>
        <w:rPr>
          <w:rFonts w:ascii="Arial" w:hAnsi="Arial"/>
          <w:sz w:val="20"/>
          <w:szCs w:val="20"/>
        </w:rPr>
      </w:pPr>
    </w:p>
    <w:p w14:paraId="59780212" w14:textId="5EDB44E0" w:rsidR="00A35A95" w:rsidRDefault="00F54216" w:rsidP="002B571B">
      <w:pPr>
        <w:jc w:val="both"/>
        <w:rPr>
          <w:rFonts w:ascii="Arial" w:hAnsi="Arial"/>
          <w:sz w:val="20"/>
          <w:szCs w:val="20"/>
        </w:rPr>
      </w:pPr>
      <w:r w:rsidRPr="00C82FF6">
        <w:rPr>
          <w:rFonts w:ascii="Arial" w:hAnsi="Arial"/>
          <w:sz w:val="20"/>
          <w:szCs w:val="20"/>
        </w:rPr>
        <w:t>Ceci représente au minimum un investissement minimu</w:t>
      </w:r>
      <w:r w:rsidR="00492D4F" w:rsidRPr="00C82FF6">
        <w:rPr>
          <w:rFonts w:ascii="Arial" w:hAnsi="Arial"/>
          <w:sz w:val="20"/>
          <w:szCs w:val="20"/>
        </w:rPr>
        <w:t xml:space="preserve">m de </w:t>
      </w:r>
      <w:r w:rsidR="00D218B0">
        <w:rPr>
          <w:rFonts w:ascii="Arial" w:hAnsi="Arial"/>
          <w:sz w:val="20"/>
          <w:szCs w:val="20"/>
        </w:rPr>
        <w:t>2830</w:t>
      </w:r>
      <w:r w:rsidRPr="00C82FF6">
        <w:rPr>
          <w:rFonts w:ascii="Arial" w:hAnsi="Arial"/>
          <w:sz w:val="20"/>
          <w:szCs w:val="20"/>
        </w:rPr>
        <w:t xml:space="preserve"> heures de bénévolat liées en grande partie au développemen</w:t>
      </w:r>
      <w:r w:rsidR="00D218B0">
        <w:rPr>
          <w:rFonts w:ascii="Arial" w:hAnsi="Arial"/>
          <w:sz w:val="20"/>
          <w:szCs w:val="20"/>
        </w:rPr>
        <w:t xml:space="preserve">t </w:t>
      </w:r>
      <w:r w:rsidR="006B22A6" w:rsidRPr="00C82FF6">
        <w:rPr>
          <w:rFonts w:ascii="Arial" w:hAnsi="Arial"/>
          <w:sz w:val="20"/>
          <w:szCs w:val="20"/>
        </w:rPr>
        <w:t>des projets</w:t>
      </w:r>
      <w:r w:rsidR="00C82FF6">
        <w:rPr>
          <w:rFonts w:ascii="Arial" w:hAnsi="Arial"/>
          <w:sz w:val="20"/>
          <w:szCs w:val="20"/>
        </w:rPr>
        <w:t xml:space="preserve">. </w:t>
      </w:r>
      <w:r w:rsidRPr="00C82FF6">
        <w:rPr>
          <w:rFonts w:ascii="Arial" w:hAnsi="Arial"/>
          <w:sz w:val="20"/>
          <w:szCs w:val="20"/>
        </w:rPr>
        <w:t xml:space="preserve">Elles ont été valorisées dans le bilan financier pour un montant de plus de </w:t>
      </w:r>
      <w:r w:rsidR="006B22A6" w:rsidRPr="00C82FF6">
        <w:rPr>
          <w:rFonts w:ascii="Arial" w:hAnsi="Arial"/>
          <w:sz w:val="20"/>
          <w:szCs w:val="20"/>
        </w:rPr>
        <w:t>2</w:t>
      </w:r>
      <w:r w:rsidR="00D218B0">
        <w:rPr>
          <w:rFonts w:ascii="Arial" w:hAnsi="Arial"/>
          <w:sz w:val="20"/>
          <w:szCs w:val="20"/>
        </w:rPr>
        <w:t>8725 €</w:t>
      </w:r>
      <w:r w:rsidR="006B22A6" w:rsidRPr="00C82FF6">
        <w:rPr>
          <w:rFonts w:ascii="Arial" w:hAnsi="Arial"/>
          <w:sz w:val="20"/>
          <w:szCs w:val="20"/>
        </w:rPr>
        <w:t xml:space="preserve"> </w:t>
      </w:r>
      <w:r w:rsidR="00C82FF6">
        <w:rPr>
          <w:rFonts w:ascii="Arial" w:hAnsi="Arial"/>
          <w:sz w:val="20"/>
          <w:szCs w:val="20"/>
        </w:rPr>
        <w:t xml:space="preserve"> </w:t>
      </w:r>
    </w:p>
    <w:p w14:paraId="1CEE2E5A" w14:textId="77777777" w:rsidR="008B6AEC" w:rsidRPr="002B571B" w:rsidRDefault="008B6AEC" w:rsidP="002B571B">
      <w:pPr>
        <w:jc w:val="both"/>
        <w:rPr>
          <w:rFonts w:ascii="Arial" w:hAnsi="Arial"/>
          <w:sz w:val="20"/>
          <w:szCs w:val="20"/>
        </w:rPr>
      </w:pPr>
    </w:p>
    <w:p w14:paraId="6BF444E1" w14:textId="6060D81E" w:rsidR="00A35A95" w:rsidRDefault="00A35A95" w:rsidP="00A35A95">
      <w:pPr>
        <w:jc w:val="center"/>
        <w:rPr>
          <w:rFonts w:ascii="Arial" w:hAnsi="Arial" w:cs="Arial"/>
          <w:bCs/>
          <w:color w:val="000000"/>
          <w:sz w:val="20"/>
          <w:szCs w:val="20"/>
        </w:rPr>
      </w:pPr>
      <w:r w:rsidRPr="00087711">
        <w:rPr>
          <w:rFonts w:ascii="Arial" w:hAnsi="Arial" w:cs="Arial"/>
          <w:b/>
          <w:color w:val="000000"/>
          <w:sz w:val="20"/>
          <w:szCs w:val="20"/>
        </w:rPr>
        <w:t>« S’éduquer à l’ÉGALITÉ et faire de l’ÉGALITÉ une réalité »</w:t>
      </w:r>
      <w:r w:rsidR="00087711" w:rsidRPr="00087711">
        <w:rPr>
          <w:rFonts w:ascii="Arial" w:hAnsi="Arial" w:cs="Arial"/>
          <w:b/>
          <w:color w:val="000000"/>
          <w:sz w:val="20"/>
          <w:szCs w:val="20"/>
        </w:rPr>
        <w:t xml:space="preserve"> </w:t>
      </w:r>
      <w:r w:rsidR="00087711" w:rsidRPr="00087711">
        <w:rPr>
          <w:rFonts w:ascii="Arial" w:hAnsi="Arial" w:cs="Arial"/>
          <w:bCs/>
          <w:color w:val="000000"/>
          <w:sz w:val="20"/>
          <w:szCs w:val="20"/>
        </w:rPr>
        <w:t>reste notre objectif premier.</w:t>
      </w:r>
    </w:p>
    <w:p w14:paraId="7E4FE63D" w14:textId="77777777" w:rsidR="0086422C" w:rsidRPr="00087711" w:rsidRDefault="0086422C" w:rsidP="00A35A95">
      <w:pPr>
        <w:jc w:val="center"/>
        <w:rPr>
          <w:rFonts w:ascii="Arial" w:hAnsi="Arial" w:cs="Arial"/>
          <w:bCs/>
          <w:color w:val="000000"/>
          <w:sz w:val="20"/>
          <w:szCs w:val="20"/>
        </w:rPr>
      </w:pPr>
    </w:p>
    <w:p w14:paraId="15034B80" w14:textId="77777777" w:rsidR="00087711" w:rsidRDefault="00087711" w:rsidP="00087711">
      <w:pPr>
        <w:autoSpaceDE w:val="0"/>
        <w:autoSpaceDN w:val="0"/>
        <w:adjustRightInd w:val="0"/>
        <w:jc w:val="center"/>
        <w:rPr>
          <w:rFonts w:ascii="Arial" w:hAnsi="Arial" w:cs="Arial"/>
          <w:color w:val="000000"/>
          <w:sz w:val="20"/>
          <w:szCs w:val="20"/>
          <w:lang w:eastAsia="en-US"/>
        </w:rPr>
      </w:pPr>
      <w:r w:rsidRPr="00C82FF6">
        <w:rPr>
          <w:rFonts w:ascii="Arial" w:hAnsi="Arial" w:cs="Arial"/>
          <w:color w:val="000000"/>
          <w:sz w:val="20"/>
          <w:szCs w:val="20"/>
          <w:lang w:eastAsia="en-US"/>
        </w:rPr>
        <w:t>Je me permets de partager avec vous ces quelques mots</w:t>
      </w:r>
    </w:p>
    <w:p w14:paraId="3A74265F" w14:textId="5A40AF37" w:rsidR="00C82FF6" w:rsidRDefault="00C82FF6" w:rsidP="00087711">
      <w:pPr>
        <w:autoSpaceDE w:val="0"/>
        <w:autoSpaceDN w:val="0"/>
        <w:adjustRightInd w:val="0"/>
        <w:jc w:val="center"/>
        <w:rPr>
          <w:rFonts w:ascii="Arial" w:hAnsi="Arial" w:cs="Arial"/>
          <w:color w:val="000000"/>
          <w:sz w:val="20"/>
          <w:szCs w:val="20"/>
          <w:lang w:eastAsia="en-US"/>
        </w:rPr>
      </w:pPr>
    </w:p>
    <w:p w14:paraId="7E8EB0F6" w14:textId="4327C15B" w:rsidR="0086422C" w:rsidRDefault="0086422C" w:rsidP="00087711">
      <w:pPr>
        <w:autoSpaceDE w:val="0"/>
        <w:autoSpaceDN w:val="0"/>
        <w:adjustRightInd w:val="0"/>
        <w:jc w:val="center"/>
        <w:rPr>
          <w:rFonts w:ascii="Arial" w:hAnsi="Arial" w:cs="Arial"/>
          <w:color w:val="000000"/>
          <w:sz w:val="20"/>
          <w:szCs w:val="20"/>
          <w:lang w:eastAsia="en-US"/>
        </w:rPr>
      </w:pPr>
    </w:p>
    <w:p w14:paraId="6731A0CA" w14:textId="75F25253" w:rsidR="0086422C" w:rsidRDefault="0086422C" w:rsidP="00087711">
      <w:pPr>
        <w:autoSpaceDE w:val="0"/>
        <w:autoSpaceDN w:val="0"/>
        <w:adjustRightInd w:val="0"/>
        <w:jc w:val="center"/>
        <w:rPr>
          <w:rFonts w:ascii="Arial" w:hAnsi="Arial" w:cs="Arial"/>
          <w:color w:val="000000"/>
          <w:sz w:val="20"/>
          <w:szCs w:val="20"/>
          <w:lang w:eastAsia="en-US"/>
        </w:rPr>
      </w:pPr>
    </w:p>
    <w:p w14:paraId="6C4D3E66" w14:textId="77777777" w:rsidR="0086422C" w:rsidRDefault="0086422C" w:rsidP="00087711">
      <w:pPr>
        <w:autoSpaceDE w:val="0"/>
        <w:autoSpaceDN w:val="0"/>
        <w:adjustRightInd w:val="0"/>
        <w:jc w:val="center"/>
        <w:rPr>
          <w:rFonts w:ascii="Arial" w:hAnsi="Arial" w:cs="Arial"/>
          <w:color w:val="000000"/>
          <w:sz w:val="20"/>
          <w:szCs w:val="20"/>
          <w:lang w:eastAsia="en-US"/>
        </w:rPr>
      </w:pPr>
    </w:p>
    <w:p w14:paraId="7297BC01" w14:textId="77777777" w:rsidR="008B6AEC" w:rsidRPr="00C82FF6" w:rsidRDefault="008B6AEC" w:rsidP="00087711">
      <w:pPr>
        <w:autoSpaceDE w:val="0"/>
        <w:autoSpaceDN w:val="0"/>
        <w:adjustRightInd w:val="0"/>
        <w:jc w:val="center"/>
        <w:rPr>
          <w:rFonts w:ascii="Arial" w:hAnsi="Arial" w:cs="Arial"/>
          <w:color w:val="000000"/>
          <w:sz w:val="20"/>
          <w:szCs w:val="20"/>
          <w:lang w:eastAsia="en-US"/>
        </w:rPr>
      </w:pPr>
    </w:p>
    <w:p w14:paraId="14F0DF2F" w14:textId="1911017D" w:rsidR="00087711" w:rsidRPr="000C2805" w:rsidRDefault="00087711" w:rsidP="000C2805">
      <w:pPr>
        <w:autoSpaceDE w:val="0"/>
        <w:autoSpaceDN w:val="0"/>
        <w:adjustRightInd w:val="0"/>
        <w:jc w:val="both"/>
        <w:rPr>
          <w:rFonts w:ascii="Comic Sans MS" w:hAnsi="Comic Sans MS" w:cs="Arial"/>
          <w:b/>
          <w:bCs/>
          <w:i/>
          <w:iCs/>
          <w:color w:val="004EE9"/>
          <w:sz w:val="20"/>
          <w:szCs w:val="20"/>
          <w:lang w:eastAsia="en-US"/>
        </w:rPr>
      </w:pPr>
      <w:r w:rsidRPr="000C2805">
        <w:rPr>
          <w:rFonts w:ascii="Comic Sans MS" w:hAnsi="Comic Sans MS" w:cs="Arial"/>
          <w:b/>
          <w:bCs/>
          <w:i/>
          <w:iCs/>
          <w:color w:val="004EE9"/>
          <w:sz w:val="20"/>
          <w:szCs w:val="20"/>
          <w:lang w:eastAsia="en-US"/>
        </w:rPr>
        <w:t xml:space="preserve">« </w:t>
      </w:r>
      <w:r w:rsidR="00C1461E" w:rsidRPr="000C2805">
        <w:rPr>
          <w:rFonts w:ascii="Comic Sans MS" w:hAnsi="Comic Sans MS" w:cs="Arial"/>
          <w:b/>
          <w:bCs/>
          <w:i/>
          <w:iCs/>
          <w:color w:val="004EE9"/>
          <w:sz w:val="20"/>
          <w:szCs w:val="20"/>
          <w:lang w:eastAsia="en-US"/>
        </w:rPr>
        <w:t>Le racisme est la pire plaie de l’humanité. Il triomphe quand on laisse le fascisme prendre le pouvoir.</w:t>
      </w:r>
      <w:r w:rsidR="000C2805" w:rsidRPr="000C2805">
        <w:rPr>
          <w:rFonts w:ascii="Comic Sans MS" w:hAnsi="Comic Sans MS" w:cs="Arial"/>
          <w:b/>
          <w:bCs/>
          <w:i/>
          <w:iCs/>
          <w:color w:val="004EE9"/>
          <w:sz w:val="20"/>
          <w:szCs w:val="20"/>
          <w:lang w:eastAsia="en-US"/>
        </w:rPr>
        <w:t> »</w:t>
      </w:r>
    </w:p>
    <w:p w14:paraId="1238DAD0" w14:textId="6C3DFB63" w:rsidR="000C2805" w:rsidRPr="000C2805" w:rsidRDefault="000C2805" w:rsidP="00C1461E">
      <w:pPr>
        <w:autoSpaceDE w:val="0"/>
        <w:autoSpaceDN w:val="0"/>
        <w:adjustRightInd w:val="0"/>
        <w:jc w:val="center"/>
        <w:rPr>
          <w:rFonts w:ascii="Arial" w:hAnsi="Arial" w:cs="Arial"/>
          <w:b/>
          <w:bCs/>
          <w:color w:val="004EE9"/>
          <w:sz w:val="22"/>
          <w:szCs w:val="22"/>
          <w:lang w:eastAsia="en-US"/>
        </w:rPr>
      </w:pPr>
      <w:r w:rsidRPr="000C2805">
        <w:rPr>
          <w:rFonts w:ascii="Arial" w:hAnsi="Arial" w:cs="Arial"/>
          <w:b/>
          <w:bCs/>
          <w:color w:val="004EE9"/>
          <w:sz w:val="22"/>
          <w:szCs w:val="22"/>
          <w:lang w:eastAsia="en-US"/>
        </w:rPr>
        <w:t>Lucie Aubrac,</w:t>
      </w:r>
    </w:p>
    <w:p w14:paraId="20E2029F" w14:textId="1D5A7A3D" w:rsidR="000C2805" w:rsidRPr="000C2805" w:rsidRDefault="000C2805" w:rsidP="00C1461E">
      <w:pPr>
        <w:autoSpaceDE w:val="0"/>
        <w:autoSpaceDN w:val="0"/>
        <w:adjustRightInd w:val="0"/>
        <w:jc w:val="center"/>
        <w:rPr>
          <w:rFonts w:ascii="Arial" w:hAnsi="Arial" w:cs="Arial"/>
          <w:b/>
          <w:bCs/>
          <w:color w:val="004EE9"/>
          <w:sz w:val="22"/>
          <w:szCs w:val="22"/>
          <w:lang w:eastAsia="en-US"/>
        </w:rPr>
      </w:pPr>
      <w:r w:rsidRPr="000C2805">
        <w:rPr>
          <w:rFonts w:ascii="Arial" w:hAnsi="Arial" w:cs="Arial"/>
          <w:b/>
          <w:bCs/>
          <w:color w:val="004EE9"/>
          <w:sz w:val="22"/>
          <w:szCs w:val="22"/>
          <w:lang w:eastAsia="en-US"/>
        </w:rPr>
        <w:t>La Résistance expliquée à mes petits-enfants</w:t>
      </w:r>
    </w:p>
    <w:p w14:paraId="77AECB4A" w14:textId="77777777" w:rsidR="00F54216" w:rsidRPr="00C82FF6" w:rsidRDefault="00F54216" w:rsidP="00C1461E">
      <w:pPr>
        <w:pStyle w:val="Sansinterligne1"/>
        <w:ind w:left="0" w:firstLine="0"/>
        <w:rPr>
          <w:rFonts w:cs="Arial"/>
          <w:b/>
          <w:sz w:val="20"/>
          <w:szCs w:val="20"/>
        </w:rPr>
      </w:pPr>
    </w:p>
    <w:p w14:paraId="4ABCDC75" w14:textId="77777777" w:rsidR="002B571B" w:rsidRDefault="002B571B" w:rsidP="002B571B">
      <w:pPr>
        <w:pStyle w:val="Sansinterligne1"/>
        <w:ind w:left="0" w:firstLine="0"/>
        <w:jc w:val="right"/>
        <w:rPr>
          <w:color w:val="000000"/>
          <w:sz w:val="20"/>
          <w:szCs w:val="20"/>
        </w:rPr>
      </w:pPr>
    </w:p>
    <w:p w14:paraId="102D0B13" w14:textId="2B0E9C77" w:rsidR="002B571B" w:rsidRDefault="002B571B" w:rsidP="002B571B">
      <w:pPr>
        <w:pStyle w:val="Sansinterligne1"/>
        <w:ind w:left="0" w:firstLine="0"/>
        <w:jc w:val="right"/>
        <w:rPr>
          <w:color w:val="000000"/>
          <w:sz w:val="20"/>
          <w:szCs w:val="20"/>
        </w:rPr>
      </w:pPr>
    </w:p>
    <w:p w14:paraId="6A953C6C" w14:textId="6A5FBFD2" w:rsidR="002B571B" w:rsidRDefault="002B571B" w:rsidP="002B571B">
      <w:pPr>
        <w:pStyle w:val="Sansinterligne1"/>
        <w:ind w:left="0" w:firstLine="0"/>
        <w:jc w:val="right"/>
        <w:rPr>
          <w:color w:val="000000"/>
          <w:sz w:val="20"/>
          <w:szCs w:val="20"/>
        </w:rPr>
      </w:pPr>
    </w:p>
    <w:p w14:paraId="764EC35D" w14:textId="46A9AC17" w:rsidR="0086422C" w:rsidRDefault="0086422C" w:rsidP="002B571B">
      <w:pPr>
        <w:pStyle w:val="Sansinterligne1"/>
        <w:ind w:left="0" w:firstLine="0"/>
        <w:jc w:val="right"/>
        <w:rPr>
          <w:color w:val="000000"/>
          <w:sz w:val="20"/>
          <w:szCs w:val="20"/>
        </w:rPr>
      </w:pPr>
    </w:p>
    <w:p w14:paraId="763BB802" w14:textId="6C0F13C5" w:rsidR="0086422C" w:rsidRDefault="0086422C" w:rsidP="002B571B">
      <w:pPr>
        <w:pStyle w:val="Sansinterligne1"/>
        <w:ind w:left="0" w:firstLine="0"/>
        <w:jc w:val="right"/>
        <w:rPr>
          <w:color w:val="000000"/>
          <w:sz w:val="20"/>
          <w:szCs w:val="20"/>
        </w:rPr>
      </w:pPr>
    </w:p>
    <w:p w14:paraId="19764DE7" w14:textId="6A974898" w:rsidR="0086422C" w:rsidRDefault="0086422C" w:rsidP="002B571B">
      <w:pPr>
        <w:pStyle w:val="Sansinterligne1"/>
        <w:ind w:left="0" w:firstLine="0"/>
        <w:jc w:val="right"/>
        <w:rPr>
          <w:color w:val="000000"/>
          <w:sz w:val="20"/>
          <w:szCs w:val="20"/>
        </w:rPr>
      </w:pPr>
    </w:p>
    <w:p w14:paraId="48C8D978" w14:textId="5C4B99CC" w:rsidR="0086422C" w:rsidRDefault="0086422C" w:rsidP="002B571B">
      <w:pPr>
        <w:pStyle w:val="Sansinterligne1"/>
        <w:ind w:left="0" w:firstLine="0"/>
        <w:jc w:val="right"/>
        <w:rPr>
          <w:color w:val="000000"/>
          <w:sz w:val="20"/>
          <w:szCs w:val="20"/>
        </w:rPr>
      </w:pPr>
    </w:p>
    <w:p w14:paraId="5B5812B4" w14:textId="5CD27D4C" w:rsidR="0086422C" w:rsidRDefault="0086422C" w:rsidP="002B571B">
      <w:pPr>
        <w:pStyle w:val="Sansinterligne1"/>
        <w:ind w:left="0" w:firstLine="0"/>
        <w:jc w:val="right"/>
        <w:rPr>
          <w:color w:val="000000"/>
          <w:sz w:val="20"/>
          <w:szCs w:val="20"/>
        </w:rPr>
      </w:pPr>
    </w:p>
    <w:p w14:paraId="121DBAC2" w14:textId="19925868" w:rsidR="0086422C" w:rsidRDefault="0086422C" w:rsidP="002B571B">
      <w:pPr>
        <w:pStyle w:val="Sansinterligne1"/>
        <w:ind w:left="0" w:firstLine="0"/>
        <w:jc w:val="right"/>
        <w:rPr>
          <w:color w:val="000000"/>
          <w:sz w:val="20"/>
          <w:szCs w:val="20"/>
        </w:rPr>
      </w:pPr>
    </w:p>
    <w:p w14:paraId="1E563C8A" w14:textId="6D5D3ACB" w:rsidR="0086422C" w:rsidRDefault="0086422C" w:rsidP="002B571B">
      <w:pPr>
        <w:pStyle w:val="Sansinterligne1"/>
        <w:ind w:left="0" w:firstLine="0"/>
        <w:jc w:val="right"/>
        <w:rPr>
          <w:color w:val="000000"/>
          <w:sz w:val="20"/>
          <w:szCs w:val="20"/>
        </w:rPr>
      </w:pPr>
    </w:p>
    <w:p w14:paraId="2CA57495" w14:textId="62765543" w:rsidR="0086422C" w:rsidRDefault="0086422C" w:rsidP="002B571B">
      <w:pPr>
        <w:pStyle w:val="Sansinterligne1"/>
        <w:ind w:left="0" w:firstLine="0"/>
        <w:jc w:val="right"/>
        <w:rPr>
          <w:color w:val="000000"/>
          <w:sz w:val="20"/>
          <w:szCs w:val="20"/>
        </w:rPr>
      </w:pPr>
    </w:p>
    <w:p w14:paraId="70B1E313" w14:textId="736133C7" w:rsidR="0086422C" w:rsidRDefault="0086422C" w:rsidP="002B571B">
      <w:pPr>
        <w:pStyle w:val="Sansinterligne1"/>
        <w:ind w:left="0" w:firstLine="0"/>
        <w:jc w:val="right"/>
        <w:rPr>
          <w:color w:val="000000"/>
          <w:sz w:val="20"/>
          <w:szCs w:val="20"/>
        </w:rPr>
      </w:pPr>
    </w:p>
    <w:p w14:paraId="730C5E70" w14:textId="3C8FE659" w:rsidR="0086422C" w:rsidRDefault="0086422C" w:rsidP="002B571B">
      <w:pPr>
        <w:pStyle w:val="Sansinterligne1"/>
        <w:ind w:left="0" w:firstLine="0"/>
        <w:jc w:val="right"/>
        <w:rPr>
          <w:color w:val="000000"/>
          <w:sz w:val="20"/>
          <w:szCs w:val="20"/>
        </w:rPr>
      </w:pPr>
    </w:p>
    <w:p w14:paraId="7784C151" w14:textId="3AF92A3A" w:rsidR="0086422C" w:rsidRDefault="0086422C" w:rsidP="002B571B">
      <w:pPr>
        <w:pStyle w:val="Sansinterligne1"/>
        <w:ind w:left="0" w:firstLine="0"/>
        <w:jc w:val="right"/>
        <w:rPr>
          <w:color w:val="000000"/>
          <w:sz w:val="20"/>
          <w:szCs w:val="20"/>
        </w:rPr>
      </w:pPr>
    </w:p>
    <w:p w14:paraId="03D5B8D5" w14:textId="4E6F186D" w:rsidR="0086422C" w:rsidRPr="0086422C" w:rsidRDefault="0086422C" w:rsidP="0086422C">
      <w:pPr>
        <w:pStyle w:val="Sansinterligne1"/>
        <w:ind w:left="0" w:firstLine="0"/>
        <w:jc w:val="right"/>
        <w:rPr>
          <w:b/>
          <w:bCs/>
          <w:color w:val="000000"/>
          <w:sz w:val="20"/>
          <w:szCs w:val="20"/>
        </w:rPr>
      </w:pPr>
      <w:r>
        <w:rPr>
          <w:b/>
          <w:bCs/>
          <w:color w:val="000000"/>
          <w:sz w:val="20"/>
          <w:szCs w:val="20"/>
        </w:rPr>
        <w:t xml:space="preserve"> </w:t>
      </w:r>
      <w:r w:rsidR="009B1CC1">
        <w:rPr>
          <w:b/>
          <w:bCs/>
          <w:color w:val="000000"/>
          <w:sz w:val="20"/>
          <w:szCs w:val="20"/>
        </w:rPr>
        <w:t xml:space="preserve">   </w:t>
      </w:r>
      <w:r w:rsidRPr="0086422C">
        <w:rPr>
          <w:b/>
          <w:bCs/>
          <w:color w:val="000000"/>
          <w:sz w:val="20"/>
          <w:szCs w:val="20"/>
        </w:rPr>
        <w:t>Rapport établi le 26 août 2021 à Seyssins</w:t>
      </w:r>
    </w:p>
    <w:p w14:paraId="67442AB9" w14:textId="729A8DD4" w:rsidR="002B571B" w:rsidRPr="002B571B" w:rsidRDefault="002B571B" w:rsidP="002B571B">
      <w:pPr>
        <w:pStyle w:val="Sansinterligne1"/>
        <w:ind w:left="0" w:firstLine="0"/>
        <w:jc w:val="center"/>
        <w:rPr>
          <w:color w:val="000000"/>
          <w:sz w:val="20"/>
          <w:szCs w:val="20"/>
        </w:rPr>
      </w:pPr>
      <w:r>
        <w:rPr>
          <w:noProof/>
          <w:color w:val="000000"/>
          <w:sz w:val="20"/>
          <w:szCs w:val="20"/>
          <w:lang w:eastAsia="fr-FR"/>
        </w:rPr>
        <w:lastRenderedPageBreak/>
        <w:drawing>
          <wp:inline distT="0" distB="0" distL="0" distR="0" wp14:anchorId="2E3FEE56" wp14:editId="740565C9">
            <wp:extent cx="5127934" cy="714248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a:extLst>
                        <a:ext uri="{28A0092B-C50C-407E-A947-70E740481C1C}">
                          <a14:useLocalDpi xmlns:a14="http://schemas.microsoft.com/office/drawing/2010/main" val="0"/>
                        </a:ext>
                      </a:extLst>
                    </a:blip>
                    <a:stretch>
                      <a:fillRect/>
                    </a:stretch>
                  </pic:blipFill>
                  <pic:spPr>
                    <a:xfrm>
                      <a:off x="0" y="0"/>
                      <a:ext cx="5131143" cy="7146950"/>
                    </a:xfrm>
                    <a:prstGeom prst="rect">
                      <a:avLst/>
                    </a:prstGeom>
                  </pic:spPr>
                </pic:pic>
              </a:graphicData>
            </a:graphic>
          </wp:inline>
        </w:drawing>
      </w:r>
    </w:p>
    <w:p w14:paraId="03C4E5B8" w14:textId="1F95D9DD" w:rsidR="00F54216" w:rsidRPr="00A415FB" w:rsidRDefault="00F54216" w:rsidP="00A415FB">
      <w:pPr>
        <w:ind w:left="142"/>
        <w:jc w:val="center"/>
        <w:rPr>
          <w:rFonts w:ascii="ArialMT" w:hAnsi="ArialMT"/>
          <w:color w:val="0000FF"/>
          <w:sz w:val="48"/>
        </w:rPr>
      </w:pPr>
    </w:p>
    <w:sectPr w:rsidR="00F54216" w:rsidRPr="00A415FB" w:rsidSect="007074E7">
      <w:type w:val="continuous"/>
      <w:pgSz w:w="11906" w:h="16838"/>
      <w:pgMar w:top="1440" w:right="1077" w:bottom="1440" w:left="107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37D89" w14:textId="77777777" w:rsidR="003A13B8" w:rsidRDefault="003A13B8" w:rsidP="0044137C">
      <w:r>
        <w:separator/>
      </w:r>
    </w:p>
  </w:endnote>
  <w:endnote w:type="continuationSeparator" w:id="0">
    <w:p w14:paraId="16AB406E" w14:textId="77777777" w:rsidR="003A13B8" w:rsidRDefault="003A13B8" w:rsidP="00441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notTrueType/>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枀ϧ恀"/>
    <w:panose1 w:val="00000500000000020000"/>
    <w:charset w:val="00"/>
    <w:family w:val="auto"/>
    <w:pitch w:val="variable"/>
    <w:sig w:usb0="E00002FF" w:usb1="5000205A" w:usb2="00000000" w:usb3="00000000" w:csb0="0000019F" w:csb1="00000000"/>
  </w:font>
  <w:font w:name="Aller Light">
    <w:altName w:val="Calibri"/>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Comic Sans MS">
    <w:altName w:val="﷽﷽﷽﷽﷽﷽﷽﷽ns MS"/>
    <w:panose1 w:val="030F0702030302020204"/>
    <w:charset w:val="00"/>
    <w:family w:val="script"/>
    <w:pitch w:val="variable"/>
    <w:sig w:usb0="00000003" w:usb1="00000000" w:usb2="00000000" w:usb3="00000000" w:csb0="00000001" w:csb1="00000000"/>
  </w:font>
  <w:font w:name="CenturyGothic">
    <w:altName w:val="Century Gothic"/>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C8816" w14:textId="77777777" w:rsidR="00101475" w:rsidRDefault="00101475" w:rsidP="006B1298">
    <w:pPr>
      <w:pStyle w:val="Piedd1"/>
      <w:framePr w:wrap="around" w:vAnchor="text" w:hAnchor="margin" w:xAlign="right" w:y="1"/>
      <w:rPr>
        <w:rStyle w:val="Numrodep"/>
      </w:rPr>
    </w:pPr>
    <w:r>
      <w:rPr>
        <w:rStyle w:val="Numrodep"/>
      </w:rPr>
      <w:fldChar w:fldCharType="begin"/>
    </w:r>
    <w:r>
      <w:rPr>
        <w:rStyle w:val="Numrodep"/>
      </w:rPr>
      <w:instrText xml:space="preserve">PAGE  </w:instrText>
    </w:r>
    <w:r>
      <w:rPr>
        <w:rStyle w:val="Numrodep"/>
      </w:rPr>
      <w:fldChar w:fldCharType="end"/>
    </w:r>
  </w:p>
  <w:p w14:paraId="597D801E" w14:textId="77777777" w:rsidR="00101475" w:rsidRDefault="00101475" w:rsidP="006B1298">
    <w:pPr>
      <w:pStyle w:val="Piedd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781E" w14:textId="77777777" w:rsidR="00101475" w:rsidRDefault="00101475" w:rsidP="006B1298">
    <w:pPr>
      <w:pStyle w:val="Piedd1"/>
      <w:framePr w:wrap="around" w:vAnchor="text" w:hAnchor="margin" w:xAlign="right" w:y="1"/>
      <w:rPr>
        <w:rStyle w:val="Numrodep"/>
      </w:rPr>
    </w:pPr>
    <w:r>
      <w:rPr>
        <w:rStyle w:val="Numrodep"/>
      </w:rPr>
      <w:fldChar w:fldCharType="begin"/>
    </w:r>
    <w:r>
      <w:rPr>
        <w:rStyle w:val="Numrodep"/>
      </w:rPr>
      <w:instrText xml:space="preserve">PAGE  </w:instrText>
    </w:r>
    <w:r>
      <w:rPr>
        <w:rStyle w:val="Numrodep"/>
      </w:rPr>
      <w:fldChar w:fldCharType="separate"/>
    </w:r>
    <w:r>
      <w:rPr>
        <w:rStyle w:val="Numrodep"/>
        <w:noProof/>
      </w:rPr>
      <w:t>15</w:t>
    </w:r>
    <w:r>
      <w:rPr>
        <w:rStyle w:val="Numrodep"/>
      </w:rPr>
      <w:fldChar w:fldCharType="end"/>
    </w:r>
  </w:p>
  <w:p w14:paraId="337113A8" w14:textId="77777777" w:rsidR="00101475" w:rsidRPr="00226E77" w:rsidRDefault="00101475" w:rsidP="006B1298">
    <w:pPr>
      <w:pStyle w:val="Piedd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3D1C2" w14:textId="77777777" w:rsidR="003A13B8" w:rsidRDefault="003A13B8" w:rsidP="0044137C">
      <w:r>
        <w:separator/>
      </w:r>
    </w:p>
  </w:footnote>
  <w:footnote w:type="continuationSeparator" w:id="0">
    <w:p w14:paraId="439F4B98" w14:textId="77777777" w:rsidR="003A13B8" w:rsidRDefault="003A13B8" w:rsidP="00441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4A2"/>
    <w:multiLevelType w:val="hybridMultilevel"/>
    <w:tmpl w:val="8C4EF3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2420D7"/>
    <w:multiLevelType w:val="hybridMultilevel"/>
    <w:tmpl w:val="16260ACA"/>
    <w:lvl w:ilvl="0" w:tplc="040C0001">
      <w:start w:val="1"/>
      <w:numFmt w:val="bullet"/>
      <w:lvlText w:val=""/>
      <w:lvlJc w:val="left"/>
      <w:pPr>
        <w:ind w:left="360" w:hanging="360"/>
      </w:pPr>
      <w:rPr>
        <w:rFonts w:ascii="Symbol" w:hAnsi="Symbol" w:hint="default"/>
      </w:rPr>
    </w:lvl>
    <w:lvl w:ilvl="1" w:tplc="D652AEB4">
      <w:numFmt w:val="bullet"/>
      <w:lvlText w:val="-"/>
      <w:lvlJc w:val="left"/>
      <w:pPr>
        <w:ind w:left="1080" w:hanging="360"/>
      </w:pPr>
      <w:rPr>
        <w:rFonts w:ascii="Arial" w:eastAsia="Times New Roman" w:hAnsi="Arial" w:cs="Aria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6D704FE"/>
    <w:multiLevelType w:val="hybridMultilevel"/>
    <w:tmpl w:val="ACD01F78"/>
    <w:lvl w:ilvl="0" w:tplc="905E1112">
      <w:start w:val="2021"/>
      <w:numFmt w:val="bullet"/>
      <w:lvlText w:val="-"/>
      <w:lvlJc w:val="left"/>
      <w:pPr>
        <w:ind w:left="360" w:hanging="360"/>
      </w:pPr>
      <w:rPr>
        <w:rFonts w:ascii="Arial" w:eastAsia="Times New Roman" w:hAnsi="Arial" w:cs="Arial" w:hint="default"/>
        <w:b/>
        <w:color w:val="5C5C5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2B70D0"/>
    <w:multiLevelType w:val="hybridMultilevel"/>
    <w:tmpl w:val="4C26DFD8"/>
    <w:lvl w:ilvl="0" w:tplc="CF04794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2C7344"/>
    <w:multiLevelType w:val="multilevel"/>
    <w:tmpl w:val="B046F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25DA7"/>
    <w:multiLevelType w:val="hybridMultilevel"/>
    <w:tmpl w:val="7FA699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012AD2"/>
    <w:multiLevelType w:val="hybridMultilevel"/>
    <w:tmpl w:val="203C22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793A39"/>
    <w:multiLevelType w:val="hybridMultilevel"/>
    <w:tmpl w:val="BE2054C4"/>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8" w15:restartNumberingAfterBreak="0">
    <w:nsid w:val="213E10E3"/>
    <w:multiLevelType w:val="hybridMultilevel"/>
    <w:tmpl w:val="42F07468"/>
    <w:lvl w:ilvl="0" w:tplc="040C000B">
      <w:start w:val="1"/>
      <w:numFmt w:val="bullet"/>
      <w:lvlText w:val=""/>
      <w:lvlJc w:val="left"/>
      <w:pPr>
        <w:ind w:left="1080" w:hanging="360"/>
      </w:pPr>
      <w:rPr>
        <w:rFonts w:ascii="Wingdings" w:hAnsi="Wingdings" w:hint="default"/>
        <w:b/>
        <w:color w:val="5C5C5C"/>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7B20229"/>
    <w:multiLevelType w:val="hybridMultilevel"/>
    <w:tmpl w:val="3FDA16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F6B6D"/>
    <w:multiLevelType w:val="hybridMultilevel"/>
    <w:tmpl w:val="0FE4DEE8"/>
    <w:lvl w:ilvl="0" w:tplc="040C0015">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8C7B6B"/>
    <w:multiLevelType w:val="hybridMultilevel"/>
    <w:tmpl w:val="DF10E9D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4CD4A54"/>
    <w:multiLevelType w:val="hybridMultilevel"/>
    <w:tmpl w:val="5A3AF1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6CF4F16"/>
    <w:multiLevelType w:val="hybridMultilevel"/>
    <w:tmpl w:val="5D6C961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7504861"/>
    <w:multiLevelType w:val="hybridMultilevel"/>
    <w:tmpl w:val="0FE4DEE8"/>
    <w:lvl w:ilvl="0" w:tplc="040C0015">
      <w:start w:val="3"/>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391B7920"/>
    <w:multiLevelType w:val="hybridMultilevel"/>
    <w:tmpl w:val="36967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0A7DB0"/>
    <w:multiLevelType w:val="hybridMultilevel"/>
    <w:tmpl w:val="183E6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0C1EB5"/>
    <w:multiLevelType w:val="hybridMultilevel"/>
    <w:tmpl w:val="94A4ED70"/>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4C32656D"/>
    <w:multiLevelType w:val="multilevel"/>
    <w:tmpl w:val="BEF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C7841"/>
    <w:multiLevelType w:val="hybridMultilevel"/>
    <w:tmpl w:val="23EA2B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DD588F"/>
    <w:multiLevelType w:val="hybridMultilevel"/>
    <w:tmpl w:val="CADA8E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2E4D9D"/>
    <w:multiLevelType w:val="hybridMultilevel"/>
    <w:tmpl w:val="5BCAB85E"/>
    <w:lvl w:ilvl="0" w:tplc="040C0015">
      <w:start w:val="4"/>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39D6C0E"/>
    <w:multiLevelType w:val="hybridMultilevel"/>
    <w:tmpl w:val="683EB1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964D77"/>
    <w:multiLevelType w:val="hybridMultilevel"/>
    <w:tmpl w:val="2A50B426"/>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503EDD6A">
      <w:numFmt w:val="bullet"/>
      <w:lvlText w:val="•"/>
      <w:lvlJc w:val="left"/>
      <w:pPr>
        <w:ind w:left="1800" w:hanging="360"/>
      </w:pPr>
      <w:rPr>
        <w:rFonts w:ascii="Calibri" w:eastAsia="Times New Roman" w:hAnsi="Calibri" w:cs="Calibri"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86D18B3"/>
    <w:multiLevelType w:val="hybridMultilevel"/>
    <w:tmpl w:val="67B895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8661B8"/>
    <w:multiLevelType w:val="hybridMultilevel"/>
    <w:tmpl w:val="C2D611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AF52CAE"/>
    <w:multiLevelType w:val="hybridMultilevel"/>
    <w:tmpl w:val="BC26ADAC"/>
    <w:lvl w:ilvl="0" w:tplc="D494B254">
      <w:start w:val="3"/>
      <w:numFmt w:val="decimal"/>
      <w:lvlText w:val="%1"/>
      <w:lvlJc w:val="left"/>
      <w:pPr>
        <w:ind w:left="720" w:hanging="360"/>
      </w:pPr>
      <w:rPr>
        <w:rFonts w:eastAsiaTheme="majorEastAsia" w:hint="default"/>
        <w:b/>
        <w:color w:val="365F9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AD50CD1"/>
    <w:multiLevelType w:val="hybridMultilevel"/>
    <w:tmpl w:val="BAF0150E"/>
    <w:lvl w:ilvl="0" w:tplc="040C0001">
      <w:start w:val="1"/>
      <w:numFmt w:val="bullet"/>
      <w:lvlText w:val=""/>
      <w:lvlJc w:val="left"/>
      <w:pPr>
        <w:ind w:left="920" w:hanging="360"/>
      </w:pPr>
      <w:rPr>
        <w:rFonts w:ascii="Symbol" w:hAnsi="Symbol" w:hint="default"/>
      </w:rPr>
    </w:lvl>
    <w:lvl w:ilvl="1" w:tplc="040C0003" w:tentative="1">
      <w:start w:val="1"/>
      <w:numFmt w:val="bullet"/>
      <w:lvlText w:val="o"/>
      <w:lvlJc w:val="left"/>
      <w:pPr>
        <w:ind w:left="1640" w:hanging="360"/>
      </w:pPr>
      <w:rPr>
        <w:rFonts w:ascii="Courier New" w:hAnsi="Courier New" w:cs="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cs="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cs="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28" w15:restartNumberingAfterBreak="0">
    <w:nsid w:val="7F314F2B"/>
    <w:multiLevelType w:val="hybridMultilevel"/>
    <w:tmpl w:val="D3921E3E"/>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543" w:hanging="360"/>
      </w:pPr>
      <w:rPr>
        <w:rFonts w:ascii="Courier New" w:hAnsi="Courier New" w:cs="Courier New" w:hint="default"/>
      </w:rPr>
    </w:lvl>
    <w:lvl w:ilvl="2" w:tplc="040C0005" w:tentative="1">
      <w:start w:val="1"/>
      <w:numFmt w:val="bullet"/>
      <w:lvlText w:val=""/>
      <w:lvlJc w:val="left"/>
      <w:pPr>
        <w:ind w:left="177" w:hanging="360"/>
      </w:pPr>
      <w:rPr>
        <w:rFonts w:ascii="Wingdings" w:hAnsi="Wingdings" w:hint="default"/>
      </w:rPr>
    </w:lvl>
    <w:lvl w:ilvl="3" w:tplc="040C0001" w:tentative="1">
      <w:start w:val="1"/>
      <w:numFmt w:val="bullet"/>
      <w:lvlText w:val=""/>
      <w:lvlJc w:val="left"/>
      <w:pPr>
        <w:ind w:left="897" w:hanging="360"/>
      </w:pPr>
      <w:rPr>
        <w:rFonts w:ascii="Symbol" w:hAnsi="Symbol" w:hint="default"/>
      </w:rPr>
    </w:lvl>
    <w:lvl w:ilvl="4" w:tplc="040C0003" w:tentative="1">
      <w:start w:val="1"/>
      <w:numFmt w:val="bullet"/>
      <w:lvlText w:val="o"/>
      <w:lvlJc w:val="left"/>
      <w:pPr>
        <w:ind w:left="1617" w:hanging="360"/>
      </w:pPr>
      <w:rPr>
        <w:rFonts w:ascii="Courier New" w:hAnsi="Courier New" w:cs="Courier New" w:hint="default"/>
      </w:rPr>
    </w:lvl>
    <w:lvl w:ilvl="5" w:tplc="040C0005" w:tentative="1">
      <w:start w:val="1"/>
      <w:numFmt w:val="bullet"/>
      <w:lvlText w:val=""/>
      <w:lvlJc w:val="left"/>
      <w:pPr>
        <w:ind w:left="2337" w:hanging="360"/>
      </w:pPr>
      <w:rPr>
        <w:rFonts w:ascii="Wingdings" w:hAnsi="Wingdings" w:hint="default"/>
      </w:rPr>
    </w:lvl>
    <w:lvl w:ilvl="6" w:tplc="040C0001" w:tentative="1">
      <w:start w:val="1"/>
      <w:numFmt w:val="bullet"/>
      <w:lvlText w:val=""/>
      <w:lvlJc w:val="left"/>
      <w:pPr>
        <w:ind w:left="3057" w:hanging="360"/>
      </w:pPr>
      <w:rPr>
        <w:rFonts w:ascii="Symbol" w:hAnsi="Symbol" w:hint="default"/>
      </w:rPr>
    </w:lvl>
    <w:lvl w:ilvl="7" w:tplc="040C0003" w:tentative="1">
      <w:start w:val="1"/>
      <w:numFmt w:val="bullet"/>
      <w:lvlText w:val="o"/>
      <w:lvlJc w:val="left"/>
      <w:pPr>
        <w:ind w:left="3777" w:hanging="360"/>
      </w:pPr>
      <w:rPr>
        <w:rFonts w:ascii="Courier New" w:hAnsi="Courier New" w:cs="Courier New" w:hint="default"/>
      </w:rPr>
    </w:lvl>
    <w:lvl w:ilvl="8" w:tplc="040C0005" w:tentative="1">
      <w:start w:val="1"/>
      <w:numFmt w:val="bullet"/>
      <w:lvlText w:val=""/>
      <w:lvlJc w:val="left"/>
      <w:pPr>
        <w:ind w:left="4497" w:hanging="360"/>
      </w:pPr>
      <w:rPr>
        <w:rFonts w:ascii="Wingdings" w:hAnsi="Wingdings" w:hint="default"/>
      </w:rPr>
    </w:lvl>
  </w:abstractNum>
  <w:num w:numId="1">
    <w:abstractNumId w:val="24"/>
  </w:num>
  <w:num w:numId="2">
    <w:abstractNumId w:val="23"/>
  </w:num>
  <w:num w:numId="3">
    <w:abstractNumId w:val="28"/>
  </w:num>
  <w:num w:numId="4">
    <w:abstractNumId w:val="11"/>
  </w:num>
  <w:num w:numId="5">
    <w:abstractNumId w:val="22"/>
  </w:num>
  <w:num w:numId="6">
    <w:abstractNumId w:val="20"/>
  </w:num>
  <w:num w:numId="7">
    <w:abstractNumId w:val="25"/>
  </w:num>
  <w:num w:numId="8">
    <w:abstractNumId w:val="7"/>
  </w:num>
  <w:num w:numId="9">
    <w:abstractNumId w:val="19"/>
  </w:num>
  <w:num w:numId="10">
    <w:abstractNumId w:val="27"/>
  </w:num>
  <w:num w:numId="11">
    <w:abstractNumId w:val="2"/>
  </w:num>
  <w:num w:numId="12">
    <w:abstractNumId w:val="8"/>
  </w:num>
  <w:num w:numId="13">
    <w:abstractNumId w:val="18"/>
  </w:num>
  <w:num w:numId="14">
    <w:abstractNumId w:val="15"/>
  </w:num>
  <w:num w:numId="15">
    <w:abstractNumId w:val="3"/>
  </w:num>
  <w:num w:numId="16">
    <w:abstractNumId w:val="1"/>
  </w:num>
  <w:num w:numId="17">
    <w:abstractNumId w:val="5"/>
  </w:num>
  <w:num w:numId="18">
    <w:abstractNumId w:val="13"/>
  </w:num>
  <w:num w:numId="19">
    <w:abstractNumId w:val="17"/>
  </w:num>
  <w:num w:numId="20">
    <w:abstractNumId w:val="12"/>
  </w:num>
  <w:num w:numId="21">
    <w:abstractNumId w:val="26"/>
  </w:num>
  <w:num w:numId="22">
    <w:abstractNumId w:val="0"/>
  </w:num>
  <w:num w:numId="23">
    <w:abstractNumId w:val="16"/>
  </w:num>
  <w:num w:numId="24">
    <w:abstractNumId w:val="10"/>
  </w:num>
  <w:num w:numId="25">
    <w:abstractNumId w:val="6"/>
  </w:num>
  <w:num w:numId="26">
    <w:abstractNumId w:val="4"/>
  </w:num>
  <w:num w:numId="27">
    <w:abstractNumId w:val="9"/>
  </w:num>
  <w:num w:numId="28">
    <w:abstractNumId w:val="14"/>
  </w:num>
  <w:num w:numId="2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9"/>
  <w:hyphenationZone w:val="425"/>
  <w:doNotHyphenateCaps/>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275"/>
    <w:rsid w:val="00001F08"/>
    <w:rsid w:val="000052ED"/>
    <w:rsid w:val="00007A6A"/>
    <w:rsid w:val="00011179"/>
    <w:rsid w:val="00011D6B"/>
    <w:rsid w:val="000145CE"/>
    <w:rsid w:val="000150E2"/>
    <w:rsid w:val="00021BEE"/>
    <w:rsid w:val="00023F7D"/>
    <w:rsid w:val="0002413B"/>
    <w:rsid w:val="0002562C"/>
    <w:rsid w:val="0003425C"/>
    <w:rsid w:val="00047DE0"/>
    <w:rsid w:val="00051556"/>
    <w:rsid w:val="00051CE3"/>
    <w:rsid w:val="00054386"/>
    <w:rsid w:val="000636D4"/>
    <w:rsid w:val="000664C0"/>
    <w:rsid w:val="00070F6E"/>
    <w:rsid w:val="000761ED"/>
    <w:rsid w:val="00077C20"/>
    <w:rsid w:val="00081894"/>
    <w:rsid w:val="00082C90"/>
    <w:rsid w:val="00087711"/>
    <w:rsid w:val="000914DF"/>
    <w:rsid w:val="000A7C56"/>
    <w:rsid w:val="000C2805"/>
    <w:rsid w:val="000C3D43"/>
    <w:rsid w:val="000C4A29"/>
    <w:rsid w:val="000D3289"/>
    <w:rsid w:val="000D6298"/>
    <w:rsid w:val="000E32C9"/>
    <w:rsid w:val="000F1482"/>
    <w:rsid w:val="000F45ED"/>
    <w:rsid w:val="000F4AD6"/>
    <w:rsid w:val="00101475"/>
    <w:rsid w:val="00103B1E"/>
    <w:rsid w:val="00103E61"/>
    <w:rsid w:val="0011047B"/>
    <w:rsid w:val="00112946"/>
    <w:rsid w:val="00122FB6"/>
    <w:rsid w:val="001230C3"/>
    <w:rsid w:val="00124B9A"/>
    <w:rsid w:val="001250F1"/>
    <w:rsid w:val="001308F4"/>
    <w:rsid w:val="00134E2C"/>
    <w:rsid w:val="001374A7"/>
    <w:rsid w:val="00137EB0"/>
    <w:rsid w:val="001419A6"/>
    <w:rsid w:val="0014586E"/>
    <w:rsid w:val="00163D15"/>
    <w:rsid w:val="00165FEC"/>
    <w:rsid w:val="001672CF"/>
    <w:rsid w:val="001724B3"/>
    <w:rsid w:val="001743D2"/>
    <w:rsid w:val="00176ED6"/>
    <w:rsid w:val="00180FAB"/>
    <w:rsid w:val="0018660D"/>
    <w:rsid w:val="00190E56"/>
    <w:rsid w:val="00193CD8"/>
    <w:rsid w:val="001A34EF"/>
    <w:rsid w:val="001A461D"/>
    <w:rsid w:val="001B79AE"/>
    <w:rsid w:val="001D2DB5"/>
    <w:rsid w:val="001E3120"/>
    <w:rsid w:val="001E7C63"/>
    <w:rsid w:val="001F0515"/>
    <w:rsid w:val="001F7A72"/>
    <w:rsid w:val="002023B5"/>
    <w:rsid w:val="00215537"/>
    <w:rsid w:val="00215DCC"/>
    <w:rsid w:val="00217785"/>
    <w:rsid w:val="00217C5D"/>
    <w:rsid w:val="00226E77"/>
    <w:rsid w:val="002409A6"/>
    <w:rsid w:val="00240AB2"/>
    <w:rsid w:val="0025345C"/>
    <w:rsid w:val="00253824"/>
    <w:rsid w:val="00262D94"/>
    <w:rsid w:val="0026534F"/>
    <w:rsid w:val="00267537"/>
    <w:rsid w:val="002707F0"/>
    <w:rsid w:val="0027267D"/>
    <w:rsid w:val="00272B14"/>
    <w:rsid w:val="00275462"/>
    <w:rsid w:val="00282DBF"/>
    <w:rsid w:val="00294FF3"/>
    <w:rsid w:val="002958A7"/>
    <w:rsid w:val="00296126"/>
    <w:rsid w:val="00297577"/>
    <w:rsid w:val="002A0B44"/>
    <w:rsid w:val="002A1579"/>
    <w:rsid w:val="002B0FEF"/>
    <w:rsid w:val="002B4964"/>
    <w:rsid w:val="002B571B"/>
    <w:rsid w:val="002C089F"/>
    <w:rsid w:val="002C2CC2"/>
    <w:rsid w:val="002D0808"/>
    <w:rsid w:val="002D240C"/>
    <w:rsid w:val="002D716B"/>
    <w:rsid w:val="002E12E7"/>
    <w:rsid w:val="002F0246"/>
    <w:rsid w:val="002F3E37"/>
    <w:rsid w:val="003045FE"/>
    <w:rsid w:val="00304AD0"/>
    <w:rsid w:val="00310634"/>
    <w:rsid w:val="003133A6"/>
    <w:rsid w:val="00315ED5"/>
    <w:rsid w:val="003160A5"/>
    <w:rsid w:val="00316292"/>
    <w:rsid w:val="00321B2F"/>
    <w:rsid w:val="003229EF"/>
    <w:rsid w:val="003275CF"/>
    <w:rsid w:val="00334D5A"/>
    <w:rsid w:val="00342861"/>
    <w:rsid w:val="003438AC"/>
    <w:rsid w:val="0034494F"/>
    <w:rsid w:val="003458AA"/>
    <w:rsid w:val="00346878"/>
    <w:rsid w:val="00346C1E"/>
    <w:rsid w:val="00352DFB"/>
    <w:rsid w:val="00353E06"/>
    <w:rsid w:val="00357025"/>
    <w:rsid w:val="00366055"/>
    <w:rsid w:val="003863AF"/>
    <w:rsid w:val="00387C12"/>
    <w:rsid w:val="00390085"/>
    <w:rsid w:val="00397907"/>
    <w:rsid w:val="003A13B8"/>
    <w:rsid w:val="003A486E"/>
    <w:rsid w:val="003B30BA"/>
    <w:rsid w:val="003B5878"/>
    <w:rsid w:val="003B5CD5"/>
    <w:rsid w:val="003C6A1E"/>
    <w:rsid w:val="003D2D6D"/>
    <w:rsid w:val="003D5FAC"/>
    <w:rsid w:val="003D6283"/>
    <w:rsid w:val="003D699C"/>
    <w:rsid w:val="003D7800"/>
    <w:rsid w:val="003E44B1"/>
    <w:rsid w:val="003F2AB6"/>
    <w:rsid w:val="00402C5B"/>
    <w:rsid w:val="004224AB"/>
    <w:rsid w:val="0042666A"/>
    <w:rsid w:val="0043002F"/>
    <w:rsid w:val="00433FD1"/>
    <w:rsid w:val="0044137C"/>
    <w:rsid w:val="00446F40"/>
    <w:rsid w:val="0045071B"/>
    <w:rsid w:val="00473480"/>
    <w:rsid w:val="0048030D"/>
    <w:rsid w:val="00483BCC"/>
    <w:rsid w:val="00492D4F"/>
    <w:rsid w:val="0049328C"/>
    <w:rsid w:val="0049430E"/>
    <w:rsid w:val="0049765B"/>
    <w:rsid w:val="004B2076"/>
    <w:rsid w:val="004B2BC7"/>
    <w:rsid w:val="004C0132"/>
    <w:rsid w:val="004C0886"/>
    <w:rsid w:val="004C3B8C"/>
    <w:rsid w:val="004D355E"/>
    <w:rsid w:val="004D7554"/>
    <w:rsid w:val="004E2E39"/>
    <w:rsid w:val="004E650D"/>
    <w:rsid w:val="004E71A8"/>
    <w:rsid w:val="004F26C0"/>
    <w:rsid w:val="0050619C"/>
    <w:rsid w:val="005115B9"/>
    <w:rsid w:val="00516D00"/>
    <w:rsid w:val="00520C53"/>
    <w:rsid w:val="0052185E"/>
    <w:rsid w:val="00523699"/>
    <w:rsid w:val="00525ADB"/>
    <w:rsid w:val="005301D0"/>
    <w:rsid w:val="00533842"/>
    <w:rsid w:val="00534D94"/>
    <w:rsid w:val="00543C17"/>
    <w:rsid w:val="00544CDD"/>
    <w:rsid w:val="0054716C"/>
    <w:rsid w:val="005513C5"/>
    <w:rsid w:val="0056030C"/>
    <w:rsid w:val="005634C5"/>
    <w:rsid w:val="005653E7"/>
    <w:rsid w:val="00565A39"/>
    <w:rsid w:val="00567298"/>
    <w:rsid w:val="005739D8"/>
    <w:rsid w:val="00582EF3"/>
    <w:rsid w:val="005848BF"/>
    <w:rsid w:val="00584C4B"/>
    <w:rsid w:val="00585AC3"/>
    <w:rsid w:val="00586D58"/>
    <w:rsid w:val="00590F38"/>
    <w:rsid w:val="00596780"/>
    <w:rsid w:val="005A3DA6"/>
    <w:rsid w:val="005A7947"/>
    <w:rsid w:val="005B17B9"/>
    <w:rsid w:val="005B272A"/>
    <w:rsid w:val="005B34D5"/>
    <w:rsid w:val="005B56E9"/>
    <w:rsid w:val="005B7039"/>
    <w:rsid w:val="005C1937"/>
    <w:rsid w:val="005D3B38"/>
    <w:rsid w:val="005E2649"/>
    <w:rsid w:val="005F3471"/>
    <w:rsid w:val="00606BED"/>
    <w:rsid w:val="006172EA"/>
    <w:rsid w:val="0062100C"/>
    <w:rsid w:val="00622D6A"/>
    <w:rsid w:val="00623B92"/>
    <w:rsid w:val="00631127"/>
    <w:rsid w:val="00637287"/>
    <w:rsid w:val="00643AA7"/>
    <w:rsid w:val="00645DF1"/>
    <w:rsid w:val="00663E6A"/>
    <w:rsid w:val="00664CBC"/>
    <w:rsid w:val="00672561"/>
    <w:rsid w:val="00680C79"/>
    <w:rsid w:val="00681918"/>
    <w:rsid w:val="00685958"/>
    <w:rsid w:val="00685DDB"/>
    <w:rsid w:val="006933FF"/>
    <w:rsid w:val="00695B06"/>
    <w:rsid w:val="006A7B06"/>
    <w:rsid w:val="006B1298"/>
    <w:rsid w:val="006B22A6"/>
    <w:rsid w:val="006B7E56"/>
    <w:rsid w:val="006C31BA"/>
    <w:rsid w:val="006D2773"/>
    <w:rsid w:val="006D63BC"/>
    <w:rsid w:val="006D6A1A"/>
    <w:rsid w:val="006D6C3D"/>
    <w:rsid w:val="006F0A18"/>
    <w:rsid w:val="006F451E"/>
    <w:rsid w:val="006F55CB"/>
    <w:rsid w:val="0070065C"/>
    <w:rsid w:val="00700B6B"/>
    <w:rsid w:val="007073B6"/>
    <w:rsid w:val="0070749C"/>
    <w:rsid w:val="007074E7"/>
    <w:rsid w:val="007077C1"/>
    <w:rsid w:val="00712418"/>
    <w:rsid w:val="00714BE9"/>
    <w:rsid w:val="00750AE6"/>
    <w:rsid w:val="00763C92"/>
    <w:rsid w:val="00765711"/>
    <w:rsid w:val="0077001B"/>
    <w:rsid w:val="00771EB9"/>
    <w:rsid w:val="00772413"/>
    <w:rsid w:val="00773B2F"/>
    <w:rsid w:val="007814DC"/>
    <w:rsid w:val="00782B9B"/>
    <w:rsid w:val="00783134"/>
    <w:rsid w:val="007919B3"/>
    <w:rsid w:val="0079747B"/>
    <w:rsid w:val="007A08C0"/>
    <w:rsid w:val="007A46A6"/>
    <w:rsid w:val="007A7826"/>
    <w:rsid w:val="007B1F7F"/>
    <w:rsid w:val="007B6C56"/>
    <w:rsid w:val="007C7753"/>
    <w:rsid w:val="007D645F"/>
    <w:rsid w:val="007D6FDB"/>
    <w:rsid w:val="007E42D1"/>
    <w:rsid w:val="007F13AD"/>
    <w:rsid w:val="00801C59"/>
    <w:rsid w:val="00810FCC"/>
    <w:rsid w:val="00814275"/>
    <w:rsid w:val="00814D27"/>
    <w:rsid w:val="0082375F"/>
    <w:rsid w:val="0082430D"/>
    <w:rsid w:val="00827FFE"/>
    <w:rsid w:val="008300C1"/>
    <w:rsid w:val="008436FD"/>
    <w:rsid w:val="008443AF"/>
    <w:rsid w:val="00845942"/>
    <w:rsid w:val="00847701"/>
    <w:rsid w:val="008550D1"/>
    <w:rsid w:val="0086422C"/>
    <w:rsid w:val="008646D9"/>
    <w:rsid w:val="00894B15"/>
    <w:rsid w:val="008A47AE"/>
    <w:rsid w:val="008A5E3D"/>
    <w:rsid w:val="008B27C5"/>
    <w:rsid w:val="008B2897"/>
    <w:rsid w:val="008B28D6"/>
    <w:rsid w:val="008B6AEC"/>
    <w:rsid w:val="008C697B"/>
    <w:rsid w:val="008D418D"/>
    <w:rsid w:val="008E2D77"/>
    <w:rsid w:val="008F7489"/>
    <w:rsid w:val="00901155"/>
    <w:rsid w:val="009015C7"/>
    <w:rsid w:val="00901D68"/>
    <w:rsid w:val="0091529B"/>
    <w:rsid w:val="00922FFD"/>
    <w:rsid w:val="009231F2"/>
    <w:rsid w:val="00926844"/>
    <w:rsid w:val="0093066D"/>
    <w:rsid w:val="0093750B"/>
    <w:rsid w:val="00943433"/>
    <w:rsid w:val="00943FB6"/>
    <w:rsid w:val="00944E19"/>
    <w:rsid w:val="00951F09"/>
    <w:rsid w:val="00954B08"/>
    <w:rsid w:val="00960D42"/>
    <w:rsid w:val="00965B60"/>
    <w:rsid w:val="00981F00"/>
    <w:rsid w:val="00981F06"/>
    <w:rsid w:val="00996B1C"/>
    <w:rsid w:val="009B1A8F"/>
    <w:rsid w:val="009B1B08"/>
    <w:rsid w:val="009B1CC1"/>
    <w:rsid w:val="009C2919"/>
    <w:rsid w:val="009C3563"/>
    <w:rsid w:val="009C7625"/>
    <w:rsid w:val="009D01E7"/>
    <w:rsid w:val="009E308D"/>
    <w:rsid w:val="009E7AD1"/>
    <w:rsid w:val="009F16A8"/>
    <w:rsid w:val="009F706E"/>
    <w:rsid w:val="00A03B96"/>
    <w:rsid w:val="00A1254F"/>
    <w:rsid w:val="00A16D9B"/>
    <w:rsid w:val="00A333BC"/>
    <w:rsid w:val="00A3368C"/>
    <w:rsid w:val="00A35A95"/>
    <w:rsid w:val="00A415FB"/>
    <w:rsid w:val="00A504A8"/>
    <w:rsid w:val="00A52156"/>
    <w:rsid w:val="00A55444"/>
    <w:rsid w:val="00A5595B"/>
    <w:rsid w:val="00A56AAE"/>
    <w:rsid w:val="00A6063A"/>
    <w:rsid w:val="00A63474"/>
    <w:rsid w:val="00A63D8A"/>
    <w:rsid w:val="00A661D5"/>
    <w:rsid w:val="00A66C75"/>
    <w:rsid w:val="00A67D36"/>
    <w:rsid w:val="00A77ECB"/>
    <w:rsid w:val="00A831A2"/>
    <w:rsid w:val="00A85C82"/>
    <w:rsid w:val="00A87A6E"/>
    <w:rsid w:val="00A87AB6"/>
    <w:rsid w:val="00AA24BC"/>
    <w:rsid w:val="00AA33B3"/>
    <w:rsid w:val="00AA4E59"/>
    <w:rsid w:val="00AA538A"/>
    <w:rsid w:val="00AA6A9A"/>
    <w:rsid w:val="00AB0041"/>
    <w:rsid w:val="00AB47FD"/>
    <w:rsid w:val="00AC106A"/>
    <w:rsid w:val="00AC305E"/>
    <w:rsid w:val="00AD2E3A"/>
    <w:rsid w:val="00AD382F"/>
    <w:rsid w:val="00AD5543"/>
    <w:rsid w:val="00AE173B"/>
    <w:rsid w:val="00AF315E"/>
    <w:rsid w:val="00AF369B"/>
    <w:rsid w:val="00B03C28"/>
    <w:rsid w:val="00B04088"/>
    <w:rsid w:val="00B04B68"/>
    <w:rsid w:val="00B06281"/>
    <w:rsid w:val="00B14A17"/>
    <w:rsid w:val="00B274CD"/>
    <w:rsid w:val="00B346CA"/>
    <w:rsid w:val="00B3561F"/>
    <w:rsid w:val="00B41810"/>
    <w:rsid w:val="00B45203"/>
    <w:rsid w:val="00B45A84"/>
    <w:rsid w:val="00B512E2"/>
    <w:rsid w:val="00B51815"/>
    <w:rsid w:val="00B52F3E"/>
    <w:rsid w:val="00B5341B"/>
    <w:rsid w:val="00B54FC5"/>
    <w:rsid w:val="00B62B4E"/>
    <w:rsid w:val="00B65212"/>
    <w:rsid w:val="00B6565B"/>
    <w:rsid w:val="00B7210F"/>
    <w:rsid w:val="00B75B92"/>
    <w:rsid w:val="00BA2B27"/>
    <w:rsid w:val="00BB1AD5"/>
    <w:rsid w:val="00BB7A56"/>
    <w:rsid w:val="00BD09BC"/>
    <w:rsid w:val="00BD5C00"/>
    <w:rsid w:val="00BE5018"/>
    <w:rsid w:val="00BE521B"/>
    <w:rsid w:val="00BF32F6"/>
    <w:rsid w:val="00BF4815"/>
    <w:rsid w:val="00BF4FA4"/>
    <w:rsid w:val="00C05245"/>
    <w:rsid w:val="00C1461E"/>
    <w:rsid w:val="00C17A83"/>
    <w:rsid w:val="00C17D4D"/>
    <w:rsid w:val="00C2772F"/>
    <w:rsid w:val="00C4591B"/>
    <w:rsid w:val="00C54E33"/>
    <w:rsid w:val="00C64390"/>
    <w:rsid w:val="00C64652"/>
    <w:rsid w:val="00C70889"/>
    <w:rsid w:val="00C74ADD"/>
    <w:rsid w:val="00C82FF6"/>
    <w:rsid w:val="00C84677"/>
    <w:rsid w:val="00C84CE1"/>
    <w:rsid w:val="00C86FC8"/>
    <w:rsid w:val="00C91DB6"/>
    <w:rsid w:val="00CA3FE4"/>
    <w:rsid w:val="00CB3284"/>
    <w:rsid w:val="00CB41BC"/>
    <w:rsid w:val="00CC0057"/>
    <w:rsid w:val="00CC42CB"/>
    <w:rsid w:val="00CD54A3"/>
    <w:rsid w:val="00CD6658"/>
    <w:rsid w:val="00CE0A47"/>
    <w:rsid w:val="00CE1339"/>
    <w:rsid w:val="00CE6864"/>
    <w:rsid w:val="00CF1B34"/>
    <w:rsid w:val="00CF1FB1"/>
    <w:rsid w:val="00D048C2"/>
    <w:rsid w:val="00D05ACF"/>
    <w:rsid w:val="00D2055D"/>
    <w:rsid w:val="00D218B0"/>
    <w:rsid w:val="00D2278F"/>
    <w:rsid w:val="00D23682"/>
    <w:rsid w:val="00D3651D"/>
    <w:rsid w:val="00D374A8"/>
    <w:rsid w:val="00D5137F"/>
    <w:rsid w:val="00D5627F"/>
    <w:rsid w:val="00D57658"/>
    <w:rsid w:val="00D60D02"/>
    <w:rsid w:val="00D6146D"/>
    <w:rsid w:val="00D6409E"/>
    <w:rsid w:val="00D7163C"/>
    <w:rsid w:val="00D74A7C"/>
    <w:rsid w:val="00D82BA8"/>
    <w:rsid w:val="00D959E3"/>
    <w:rsid w:val="00DA0FF8"/>
    <w:rsid w:val="00DA394F"/>
    <w:rsid w:val="00DA7309"/>
    <w:rsid w:val="00DB0137"/>
    <w:rsid w:val="00DB65DC"/>
    <w:rsid w:val="00DB6F67"/>
    <w:rsid w:val="00DC2307"/>
    <w:rsid w:val="00DC79C9"/>
    <w:rsid w:val="00DD107E"/>
    <w:rsid w:val="00DE5799"/>
    <w:rsid w:val="00DF27CD"/>
    <w:rsid w:val="00DF7867"/>
    <w:rsid w:val="00E002A8"/>
    <w:rsid w:val="00E024C4"/>
    <w:rsid w:val="00E110F8"/>
    <w:rsid w:val="00E129DB"/>
    <w:rsid w:val="00E12C46"/>
    <w:rsid w:val="00E149BC"/>
    <w:rsid w:val="00E35CC5"/>
    <w:rsid w:val="00E411F0"/>
    <w:rsid w:val="00E54122"/>
    <w:rsid w:val="00E65A65"/>
    <w:rsid w:val="00E66C5C"/>
    <w:rsid w:val="00E67652"/>
    <w:rsid w:val="00E71BAC"/>
    <w:rsid w:val="00E71E6E"/>
    <w:rsid w:val="00E75853"/>
    <w:rsid w:val="00E76269"/>
    <w:rsid w:val="00E83E01"/>
    <w:rsid w:val="00E86D8A"/>
    <w:rsid w:val="00E9541F"/>
    <w:rsid w:val="00EA4C22"/>
    <w:rsid w:val="00EA5CA0"/>
    <w:rsid w:val="00EB66F8"/>
    <w:rsid w:val="00EC58F8"/>
    <w:rsid w:val="00EC5E53"/>
    <w:rsid w:val="00EE3F43"/>
    <w:rsid w:val="00EE4CAB"/>
    <w:rsid w:val="00EF17FB"/>
    <w:rsid w:val="00F05100"/>
    <w:rsid w:val="00F11F01"/>
    <w:rsid w:val="00F12257"/>
    <w:rsid w:val="00F1312F"/>
    <w:rsid w:val="00F144B7"/>
    <w:rsid w:val="00F148AD"/>
    <w:rsid w:val="00F250E4"/>
    <w:rsid w:val="00F265D9"/>
    <w:rsid w:val="00F3735B"/>
    <w:rsid w:val="00F373A7"/>
    <w:rsid w:val="00F40AD7"/>
    <w:rsid w:val="00F4162A"/>
    <w:rsid w:val="00F459BE"/>
    <w:rsid w:val="00F54216"/>
    <w:rsid w:val="00F664CB"/>
    <w:rsid w:val="00F8596E"/>
    <w:rsid w:val="00FA55A0"/>
    <w:rsid w:val="00FB1206"/>
    <w:rsid w:val="00FB2D18"/>
    <w:rsid w:val="00FC009F"/>
    <w:rsid w:val="00FC4A23"/>
    <w:rsid w:val="00FD5005"/>
    <w:rsid w:val="00FE125F"/>
    <w:rsid w:val="00FE277A"/>
    <w:rsid w:val="00FE36E2"/>
    <w:rsid w:val="00FE4A8A"/>
    <w:rsid w:val="00FE5293"/>
    <w:rsid w:val="00FF21E9"/>
    <w:rsid w:val="00FF5991"/>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5909C0"/>
  <w15:docId w15:val="{3BDE1321-1FE5-7947-85CD-94134EE9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B92"/>
    <w:rPr>
      <w:sz w:val="24"/>
      <w:szCs w:val="24"/>
      <w:lang w:eastAsia="fr-FR"/>
    </w:rPr>
  </w:style>
  <w:style w:type="paragraph" w:styleId="Titre1">
    <w:name w:val="heading 1"/>
    <w:basedOn w:val="Normal"/>
    <w:next w:val="Normal"/>
    <w:link w:val="Titre1Car"/>
    <w:uiPriority w:val="9"/>
    <w:qFormat/>
    <w:rsid w:val="000C3D4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next w:val="Normal"/>
    <w:link w:val="Titre2Car"/>
    <w:uiPriority w:val="9"/>
    <w:unhideWhenUsed/>
    <w:qFormat/>
    <w:rsid w:val="00A63474"/>
    <w:pPr>
      <w:keepNext/>
      <w:keepLines/>
      <w:widowControl w:val="0"/>
      <w:suppressAutoHyphens/>
      <w:spacing w:before="40"/>
      <w:outlineLvl w:val="1"/>
    </w:pPr>
    <w:rPr>
      <w:rFonts w:asciiTheme="majorHAnsi" w:eastAsiaTheme="majorEastAsia" w:hAnsiTheme="majorHAnsi" w:cstheme="majorBidi"/>
      <w:color w:val="365F91" w:themeColor="accent1" w:themeShade="BF"/>
      <w:kern w:val="1"/>
      <w:sz w:val="26"/>
      <w:szCs w:val="26"/>
    </w:rPr>
  </w:style>
  <w:style w:type="paragraph" w:styleId="Titre3">
    <w:name w:val="heading 3"/>
    <w:basedOn w:val="Normal"/>
    <w:next w:val="Normal"/>
    <w:link w:val="Titre3Car"/>
    <w:uiPriority w:val="9"/>
    <w:unhideWhenUsed/>
    <w:qFormat/>
    <w:rsid w:val="00353E06"/>
    <w:pPr>
      <w:keepNext/>
      <w:keepLines/>
      <w:widowControl w:val="0"/>
      <w:suppressAutoHyphens/>
      <w:spacing w:before="40"/>
      <w:outlineLvl w:val="2"/>
    </w:pPr>
    <w:rPr>
      <w:rFonts w:asciiTheme="majorHAnsi" w:eastAsiaTheme="majorEastAsia" w:hAnsiTheme="majorHAnsi" w:cstheme="majorBidi"/>
      <w:color w:val="243F60" w:themeColor="accent1" w:themeShade="7F"/>
      <w:kern w:val="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
    <w:name w:val="Tableau Norm"/>
    <w:uiPriority w:val="99"/>
    <w:semiHidden/>
    <w:rsid w:val="00051556"/>
    <w:tblPr>
      <w:tblInd w:w="0" w:type="dxa"/>
      <w:tblCellMar>
        <w:top w:w="0" w:type="dxa"/>
        <w:left w:w="108" w:type="dxa"/>
        <w:bottom w:w="0" w:type="dxa"/>
        <w:right w:w="108" w:type="dxa"/>
      </w:tblCellMar>
    </w:tblPr>
  </w:style>
  <w:style w:type="table" w:customStyle="1" w:styleId="TableauNorm18">
    <w:name w:val="Tableau Norm18"/>
    <w:uiPriority w:val="99"/>
    <w:semiHidden/>
    <w:rsid w:val="00FE36E2"/>
    <w:tblPr>
      <w:tblInd w:w="0" w:type="dxa"/>
      <w:tblCellMar>
        <w:top w:w="0" w:type="dxa"/>
        <w:left w:w="108" w:type="dxa"/>
        <w:bottom w:w="0" w:type="dxa"/>
        <w:right w:w="108" w:type="dxa"/>
      </w:tblCellMar>
    </w:tblPr>
  </w:style>
  <w:style w:type="table" w:customStyle="1" w:styleId="TableauNorm17">
    <w:name w:val="Tableau Norm17"/>
    <w:uiPriority w:val="99"/>
    <w:semiHidden/>
    <w:rsid w:val="00CB3284"/>
    <w:tblPr>
      <w:tblInd w:w="0" w:type="dxa"/>
      <w:tblCellMar>
        <w:top w:w="0" w:type="dxa"/>
        <w:left w:w="108" w:type="dxa"/>
        <w:bottom w:w="0" w:type="dxa"/>
        <w:right w:w="108" w:type="dxa"/>
      </w:tblCellMar>
    </w:tblPr>
  </w:style>
  <w:style w:type="table" w:customStyle="1" w:styleId="TableauNorm16">
    <w:name w:val="Tableau Norm16"/>
    <w:uiPriority w:val="99"/>
    <w:semiHidden/>
    <w:rsid w:val="00E71E6E"/>
    <w:tblPr>
      <w:tblInd w:w="0" w:type="dxa"/>
      <w:tblCellMar>
        <w:top w:w="0" w:type="dxa"/>
        <w:left w:w="108" w:type="dxa"/>
        <w:bottom w:w="0" w:type="dxa"/>
        <w:right w:w="108" w:type="dxa"/>
      </w:tblCellMar>
    </w:tblPr>
  </w:style>
  <w:style w:type="table" w:customStyle="1" w:styleId="TableauNorm15">
    <w:name w:val="Tableau Norm15"/>
    <w:uiPriority w:val="99"/>
    <w:semiHidden/>
    <w:rsid w:val="00C84CE1"/>
    <w:tblPr>
      <w:tblInd w:w="0" w:type="dxa"/>
      <w:tblCellMar>
        <w:top w:w="0" w:type="dxa"/>
        <w:left w:w="108" w:type="dxa"/>
        <w:bottom w:w="0" w:type="dxa"/>
        <w:right w:w="108" w:type="dxa"/>
      </w:tblCellMar>
    </w:tblPr>
  </w:style>
  <w:style w:type="table" w:customStyle="1" w:styleId="TableauNorm14">
    <w:name w:val="Tableau Norm14"/>
    <w:uiPriority w:val="99"/>
    <w:semiHidden/>
    <w:rsid w:val="00520C53"/>
    <w:tblPr>
      <w:tblInd w:w="0" w:type="dxa"/>
      <w:tblCellMar>
        <w:top w:w="0" w:type="dxa"/>
        <w:left w:w="108" w:type="dxa"/>
        <w:bottom w:w="0" w:type="dxa"/>
        <w:right w:w="108" w:type="dxa"/>
      </w:tblCellMar>
    </w:tblPr>
  </w:style>
  <w:style w:type="table" w:customStyle="1" w:styleId="TableauNorm13">
    <w:name w:val="Tableau Norm13"/>
    <w:uiPriority w:val="99"/>
    <w:semiHidden/>
    <w:rsid w:val="00631127"/>
    <w:tblPr>
      <w:tblInd w:w="0" w:type="dxa"/>
      <w:tblCellMar>
        <w:top w:w="0" w:type="dxa"/>
        <w:left w:w="108" w:type="dxa"/>
        <w:bottom w:w="0" w:type="dxa"/>
        <w:right w:w="108" w:type="dxa"/>
      </w:tblCellMar>
    </w:tblPr>
  </w:style>
  <w:style w:type="table" w:customStyle="1" w:styleId="TableauNorm12">
    <w:name w:val="Tableau Norm12"/>
    <w:uiPriority w:val="99"/>
    <w:semiHidden/>
    <w:rsid w:val="00C91DB6"/>
    <w:tblPr>
      <w:tblInd w:w="0" w:type="dxa"/>
      <w:tblCellMar>
        <w:top w:w="0" w:type="dxa"/>
        <w:left w:w="108" w:type="dxa"/>
        <w:bottom w:w="0" w:type="dxa"/>
        <w:right w:w="108" w:type="dxa"/>
      </w:tblCellMar>
    </w:tblPr>
  </w:style>
  <w:style w:type="table" w:customStyle="1" w:styleId="TableauNorm11">
    <w:name w:val="Tableau Norm11"/>
    <w:uiPriority w:val="99"/>
    <w:semiHidden/>
    <w:rsid w:val="00FB2D18"/>
    <w:tblPr>
      <w:tblInd w:w="0" w:type="dxa"/>
      <w:tblCellMar>
        <w:top w:w="0" w:type="dxa"/>
        <w:left w:w="108" w:type="dxa"/>
        <w:bottom w:w="0" w:type="dxa"/>
        <w:right w:w="108" w:type="dxa"/>
      </w:tblCellMar>
    </w:tblPr>
  </w:style>
  <w:style w:type="table" w:customStyle="1" w:styleId="TableauNorm10">
    <w:name w:val="Tableau Norm10"/>
    <w:uiPriority w:val="99"/>
    <w:semiHidden/>
    <w:rsid w:val="00352DFB"/>
    <w:tblPr>
      <w:tblInd w:w="0" w:type="dxa"/>
      <w:tblCellMar>
        <w:top w:w="0" w:type="dxa"/>
        <w:left w:w="108" w:type="dxa"/>
        <w:bottom w:w="0" w:type="dxa"/>
        <w:right w:w="108" w:type="dxa"/>
      </w:tblCellMar>
    </w:tblPr>
  </w:style>
  <w:style w:type="table" w:customStyle="1" w:styleId="TableauNorm9">
    <w:name w:val="Tableau Norm9"/>
    <w:uiPriority w:val="99"/>
    <w:semiHidden/>
    <w:rsid w:val="002B4964"/>
    <w:tblPr>
      <w:tblInd w:w="0" w:type="dxa"/>
      <w:tblCellMar>
        <w:top w:w="0" w:type="dxa"/>
        <w:left w:w="108" w:type="dxa"/>
        <w:bottom w:w="0" w:type="dxa"/>
        <w:right w:w="108" w:type="dxa"/>
      </w:tblCellMar>
    </w:tblPr>
  </w:style>
  <w:style w:type="table" w:customStyle="1" w:styleId="TableauNorm8">
    <w:name w:val="Tableau Norm8"/>
    <w:uiPriority w:val="99"/>
    <w:semiHidden/>
    <w:rsid w:val="00D7163C"/>
    <w:tblPr>
      <w:tblInd w:w="0" w:type="dxa"/>
      <w:tblCellMar>
        <w:top w:w="0" w:type="dxa"/>
        <w:left w:w="108" w:type="dxa"/>
        <w:bottom w:w="0" w:type="dxa"/>
        <w:right w:w="108" w:type="dxa"/>
      </w:tblCellMar>
    </w:tblPr>
  </w:style>
  <w:style w:type="table" w:customStyle="1" w:styleId="TableauNorm7">
    <w:name w:val="Tableau Norm7"/>
    <w:uiPriority w:val="99"/>
    <w:semiHidden/>
    <w:rsid w:val="00F40AD7"/>
    <w:tblPr>
      <w:tblInd w:w="0" w:type="dxa"/>
      <w:tblCellMar>
        <w:top w:w="0" w:type="dxa"/>
        <w:left w:w="108" w:type="dxa"/>
        <w:bottom w:w="0" w:type="dxa"/>
        <w:right w:w="108" w:type="dxa"/>
      </w:tblCellMar>
    </w:tblPr>
  </w:style>
  <w:style w:type="table" w:customStyle="1" w:styleId="TableauNorm6">
    <w:name w:val="Tableau Norm6"/>
    <w:uiPriority w:val="99"/>
    <w:semiHidden/>
    <w:rsid w:val="005B56E9"/>
    <w:tblPr>
      <w:tblInd w:w="0" w:type="dxa"/>
      <w:tblCellMar>
        <w:top w:w="0" w:type="dxa"/>
        <w:left w:w="108" w:type="dxa"/>
        <w:bottom w:w="0" w:type="dxa"/>
        <w:right w:w="108" w:type="dxa"/>
      </w:tblCellMar>
    </w:tblPr>
  </w:style>
  <w:style w:type="table" w:customStyle="1" w:styleId="TableauNorm5">
    <w:name w:val="Tableau Norm5"/>
    <w:uiPriority w:val="99"/>
    <w:semiHidden/>
    <w:rsid w:val="00B274CD"/>
    <w:tblPr>
      <w:tblInd w:w="0" w:type="dxa"/>
      <w:tblCellMar>
        <w:top w:w="0" w:type="dxa"/>
        <w:left w:w="108" w:type="dxa"/>
        <w:bottom w:w="0" w:type="dxa"/>
        <w:right w:w="108" w:type="dxa"/>
      </w:tblCellMar>
    </w:tblPr>
  </w:style>
  <w:style w:type="table" w:customStyle="1" w:styleId="TableauNorm4">
    <w:name w:val="Tableau Norm4"/>
    <w:uiPriority w:val="99"/>
    <w:semiHidden/>
    <w:rsid w:val="002707F0"/>
    <w:tblPr>
      <w:tblInd w:w="0" w:type="dxa"/>
      <w:tblCellMar>
        <w:top w:w="0" w:type="dxa"/>
        <w:left w:w="108" w:type="dxa"/>
        <w:bottom w:w="0" w:type="dxa"/>
        <w:right w:w="108" w:type="dxa"/>
      </w:tblCellMar>
    </w:tblPr>
  </w:style>
  <w:style w:type="table" w:customStyle="1" w:styleId="TableauNorm3">
    <w:name w:val="Tableau Norm3"/>
    <w:uiPriority w:val="99"/>
    <w:semiHidden/>
    <w:rsid w:val="007B1F7F"/>
    <w:tblPr>
      <w:tblInd w:w="0" w:type="dxa"/>
      <w:tblCellMar>
        <w:top w:w="0" w:type="dxa"/>
        <w:left w:w="108" w:type="dxa"/>
        <w:bottom w:w="0" w:type="dxa"/>
        <w:right w:w="108" w:type="dxa"/>
      </w:tblCellMar>
    </w:tblPr>
  </w:style>
  <w:style w:type="table" w:customStyle="1" w:styleId="TableauNorm2">
    <w:name w:val="Tableau Norm2"/>
    <w:uiPriority w:val="99"/>
    <w:semiHidden/>
    <w:rsid w:val="00D23682"/>
    <w:tblPr>
      <w:tblInd w:w="0" w:type="dxa"/>
      <w:tblCellMar>
        <w:top w:w="0" w:type="dxa"/>
        <w:left w:w="108" w:type="dxa"/>
        <w:bottom w:w="0" w:type="dxa"/>
        <w:right w:w="108" w:type="dxa"/>
      </w:tblCellMar>
    </w:tblPr>
  </w:style>
  <w:style w:type="table" w:customStyle="1" w:styleId="TableauNorm1">
    <w:name w:val="Tableau Norm1"/>
    <w:uiPriority w:val="99"/>
    <w:semiHidden/>
    <w:rsid w:val="00C2772F"/>
    <w:tblPr>
      <w:tblInd w:w="0" w:type="dxa"/>
      <w:tblCellMar>
        <w:top w:w="0" w:type="dxa"/>
        <w:left w:w="108" w:type="dxa"/>
        <w:bottom w:w="0" w:type="dxa"/>
        <w:right w:w="108" w:type="dxa"/>
      </w:tblCellMar>
    </w:tblPr>
  </w:style>
  <w:style w:type="character" w:styleId="lev">
    <w:name w:val="Strong"/>
    <w:basedOn w:val="Policepardfaut"/>
    <w:uiPriority w:val="22"/>
    <w:qFormat/>
    <w:rsid w:val="00CA3FE4"/>
    <w:rPr>
      <w:rFonts w:cs="Times New Roman"/>
      <w:b/>
    </w:rPr>
  </w:style>
  <w:style w:type="paragraph" w:customStyle="1" w:styleId="Heading">
    <w:name w:val="Heading"/>
    <w:basedOn w:val="Normal"/>
    <w:next w:val="Corpsde"/>
    <w:uiPriority w:val="99"/>
    <w:rsid w:val="00CA3FE4"/>
    <w:pPr>
      <w:keepNext/>
      <w:widowControl w:val="0"/>
      <w:suppressAutoHyphens/>
      <w:spacing w:before="240" w:after="120"/>
    </w:pPr>
    <w:rPr>
      <w:rFonts w:ascii="Microsoft YaHei" w:eastAsia="Microsoft YaHei"/>
      <w:kern w:val="1"/>
      <w:sz w:val="28"/>
      <w:szCs w:val="20"/>
    </w:rPr>
  </w:style>
  <w:style w:type="paragraph" w:customStyle="1" w:styleId="Corpsde">
    <w:name w:val="Corps de"/>
    <w:basedOn w:val="Normal"/>
    <w:uiPriority w:val="99"/>
    <w:rsid w:val="00CA3FE4"/>
    <w:pPr>
      <w:widowControl w:val="0"/>
      <w:suppressAutoHyphens/>
      <w:spacing w:after="120"/>
    </w:pPr>
    <w:rPr>
      <w:rFonts w:ascii="SimSun" w:hAnsi="SimSun"/>
      <w:kern w:val="1"/>
      <w:szCs w:val="20"/>
    </w:rPr>
  </w:style>
  <w:style w:type="character" w:customStyle="1" w:styleId="BodyTextChar">
    <w:name w:val="Body Text Char"/>
    <w:basedOn w:val="Policepardfaut"/>
    <w:uiPriority w:val="99"/>
    <w:semiHidden/>
    <w:rsid w:val="00C2772F"/>
    <w:rPr>
      <w:rFonts w:ascii="SimSun" w:hAnsi="SimSun" w:cs="Times New Roman"/>
      <w:kern w:val="1"/>
      <w:sz w:val="24"/>
      <w:lang w:eastAsia="fr-FR"/>
    </w:rPr>
  </w:style>
  <w:style w:type="paragraph" w:styleId="Liste">
    <w:name w:val="List"/>
    <w:basedOn w:val="Corpsde"/>
    <w:uiPriority w:val="99"/>
    <w:rsid w:val="00CA3FE4"/>
  </w:style>
  <w:style w:type="paragraph" w:styleId="Lgende">
    <w:name w:val="caption"/>
    <w:basedOn w:val="Normal"/>
    <w:uiPriority w:val="99"/>
    <w:qFormat/>
    <w:rsid w:val="00CA3FE4"/>
    <w:pPr>
      <w:widowControl w:val="0"/>
      <w:suppressLineNumbers/>
      <w:suppressAutoHyphens/>
      <w:spacing w:before="120" w:after="120"/>
    </w:pPr>
    <w:rPr>
      <w:rFonts w:ascii="SimSun" w:hAnsi="SimSun"/>
      <w:i/>
      <w:kern w:val="1"/>
      <w:szCs w:val="20"/>
    </w:rPr>
  </w:style>
  <w:style w:type="paragraph" w:customStyle="1" w:styleId="Index">
    <w:name w:val="Index"/>
    <w:basedOn w:val="Normal"/>
    <w:uiPriority w:val="99"/>
    <w:rsid w:val="00CA3FE4"/>
    <w:pPr>
      <w:widowControl w:val="0"/>
      <w:suppressLineNumbers/>
      <w:suppressAutoHyphens/>
    </w:pPr>
    <w:rPr>
      <w:rFonts w:ascii="SimSun" w:hAnsi="SimSun"/>
      <w:kern w:val="1"/>
      <w:szCs w:val="20"/>
    </w:rPr>
  </w:style>
  <w:style w:type="paragraph" w:customStyle="1" w:styleId="En-tt">
    <w:name w:val="En-t_t"/>
    <w:basedOn w:val="Normal"/>
    <w:uiPriority w:val="99"/>
    <w:rsid w:val="00814275"/>
    <w:pPr>
      <w:widowControl w:val="0"/>
      <w:tabs>
        <w:tab w:val="center" w:pos="4536"/>
        <w:tab w:val="right" w:pos="9072"/>
      </w:tabs>
      <w:suppressAutoHyphens/>
    </w:pPr>
    <w:rPr>
      <w:rFonts w:ascii="SimSun" w:hAnsi="SimSun"/>
      <w:kern w:val="1"/>
      <w:szCs w:val="20"/>
    </w:rPr>
  </w:style>
  <w:style w:type="character" w:customStyle="1" w:styleId="HeaderChar">
    <w:name w:val="Header Char"/>
    <w:basedOn w:val="Policepardfaut"/>
    <w:uiPriority w:val="99"/>
    <w:semiHidden/>
    <w:rsid w:val="00C2772F"/>
    <w:rPr>
      <w:rFonts w:ascii="SimSun" w:hAnsi="SimSun" w:cs="Times New Roman"/>
      <w:kern w:val="1"/>
      <w:sz w:val="24"/>
      <w:lang w:eastAsia="fr-FR"/>
    </w:rPr>
  </w:style>
  <w:style w:type="paragraph" w:customStyle="1" w:styleId="Piedd">
    <w:name w:val="Pied d"/>
    <w:basedOn w:val="Normal"/>
    <w:uiPriority w:val="99"/>
    <w:semiHidden/>
    <w:rsid w:val="00814275"/>
    <w:pPr>
      <w:widowControl w:val="0"/>
      <w:tabs>
        <w:tab w:val="center" w:pos="4536"/>
        <w:tab w:val="right" w:pos="9072"/>
      </w:tabs>
      <w:suppressAutoHyphens/>
    </w:pPr>
    <w:rPr>
      <w:rFonts w:ascii="SimSun" w:hAnsi="SimSun"/>
      <w:kern w:val="1"/>
      <w:szCs w:val="20"/>
    </w:rPr>
  </w:style>
  <w:style w:type="character" w:customStyle="1" w:styleId="FooterChar">
    <w:name w:val="Footer Char"/>
    <w:basedOn w:val="Policepardfaut"/>
    <w:uiPriority w:val="99"/>
    <w:semiHidden/>
    <w:rsid w:val="00C2772F"/>
    <w:rPr>
      <w:rFonts w:ascii="SimSun" w:hAnsi="SimSun" w:cs="Times New Roman"/>
      <w:kern w:val="1"/>
      <w:sz w:val="24"/>
      <w:lang w:eastAsia="fr-FR"/>
    </w:rPr>
  </w:style>
  <w:style w:type="paragraph" w:styleId="Paragraphedeliste">
    <w:name w:val="List Paragraph"/>
    <w:basedOn w:val="Normal"/>
    <w:uiPriority w:val="34"/>
    <w:qFormat/>
    <w:rsid w:val="006B1298"/>
    <w:pPr>
      <w:tabs>
        <w:tab w:val="left" w:pos="708"/>
      </w:tabs>
      <w:suppressAutoHyphens/>
      <w:ind w:left="720"/>
    </w:pPr>
    <w:rPr>
      <w:rFonts w:ascii="Cambria" w:hAnsi="Cambria"/>
    </w:rPr>
  </w:style>
  <w:style w:type="paragraph" w:customStyle="1" w:styleId="Piedd1">
    <w:name w:val="Pied d1"/>
    <w:basedOn w:val="Normal"/>
    <w:uiPriority w:val="99"/>
    <w:semiHidden/>
    <w:rsid w:val="006B1298"/>
    <w:pPr>
      <w:widowControl w:val="0"/>
      <w:tabs>
        <w:tab w:val="center" w:pos="4536"/>
        <w:tab w:val="right" w:pos="9072"/>
      </w:tabs>
      <w:suppressAutoHyphens/>
    </w:pPr>
    <w:rPr>
      <w:rFonts w:ascii="SimSun" w:hAnsi="SimSun"/>
      <w:kern w:val="1"/>
      <w:szCs w:val="20"/>
    </w:rPr>
  </w:style>
  <w:style w:type="character" w:customStyle="1" w:styleId="FooterChar1">
    <w:name w:val="Footer Char1"/>
    <w:basedOn w:val="Policepardfaut"/>
    <w:uiPriority w:val="99"/>
    <w:semiHidden/>
    <w:rsid w:val="00D23682"/>
    <w:rPr>
      <w:rFonts w:ascii="SimSun" w:hAnsi="SimSun" w:cs="Times New Roman"/>
      <w:kern w:val="1"/>
      <w:sz w:val="24"/>
      <w:lang w:eastAsia="fr-FR"/>
    </w:rPr>
  </w:style>
  <w:style w:type="character" w:customStyle="1" w:styleId="Numrodep">
    <w:name w:val="Num_ro de p"/>
    <w:basedOn w:val="Policepardfaut"/>
    <w:uiPriority w:val="99"/>
    <w:rsid w:val="006B1298"/>
    <w:rPr>
      <w:rFonts w:cs="Times New Roman"/>
    </w:rPr>
  </w:style>
  <w:style w:type="paragraph" w:styleId="Titre">
    <w:name w:val="Title"/>
    <w:basedOn w:val="Normal"/>
    <w:next w:val="Normal"/>
    <w:link w:val="TitreCar"/>
    <w:uiPriority w:val="99"/>
    <w:qFormat/>
    <w:rsid w:val="006933FF"/>
    <w:pPr>
      <w:contextualSpacing/>
    </w:pPr>
    <w:rPr>
      <w:rFonts w:ascii="Cambria" w:hAnsi="Cambria"/>
      <w:spacing w:val="-10"/>
      <w:kern w:val="28"/>
      <w:sz w:val="56"/>
      <w:szCs w:val="56"/>
      <w:lang w:eastAsia="en-US"/>
    </w:rPr>
  </w:style>
  <w:style w:type="character" w:customStyle="1" w:styleId="TitreCar">
    <w:name w:val="Titre Car"/>
    <w:basedOn w:val="Policepardfaut"/>
    <w:link w:val="Titre"/>
    <w:uiPriority w:val="99"/>
    <w:rsid w:val="005B56E9"/>
    <w:rPr>
      <w:rFonts w:ascii="Calibri" w:hAnsi="Calibri" w:cs="Times New Roman"/>
      <w:b/>
      <w:bCs/>
      <w:kern w:val="28"/>
      <w:sz w:val="32"/>
      <w:lang w:eastAsia="fr-FR"/>
    </w:rPr>
  </w:style>
  <w:style w:type="paragraph" w:customStyle="1" w:styleId="Niveauduco">
    <w:name w:val="Niveau du co"/>
    <w:basedOn w:val="Normal"/>
    <w:uiPriority w:val="99"/>
    <w:rsid w:val="000761ED"/>
    <w:pPr>
      <w:ind w:left="714" w:right="544" w:hanging="357"/>
      <w:jc w:val="both"/>
    </w:pPr>
    <w:rPr>
      <w:rFonts w:ascii="Calibri" w:hAnsi="Calibri"/>
      <w:sz w:val="22"/>
      <w:szCs w:val="22"/>
      <w:lang w:eastAsia="en-US"/>
    </w:rPr>
  </w:style>
  <w:style w:type="paragraph" w:customStyle="1" w:styleId="En-tt1">
    <w:name w:val="En-t_t1"/>
    <w:basedOn w:val="Normal"/>
    <w:uiPriority w:val="99"/>
    <w:rsid w:val="000761ED"/>
    <w:pPr>
      <w:widowControl w:val="0"/>
      <w:tabs>
        <w:tab w:val="center" w:pos="4536"/>
        <w:tab w:val="right" w:pos="9072"/>
      </w:tabs>
      <w:suppressAutoHyphens/>
    </w:pPr>
    <w:rPr>
      <w:rFonts w:ascii="SimSun" w:hAnsi="SimSun"/>
      <w:kern w:val="1"/>
      <w:szCs w:val="20"/>
    </w:rPr>
  </w:style>
  <w:style w:type="character" w:customStyle="1" w:styleId="HeaderChar1">
    <w:name w:val="Header Char1"/>
    <w:basedOn w:val="Policepardfaut"/>
    <w:uiPriority w:val="99"/>
    <w:semiHidden/>
    <w:rsid w:val="00F40AD7"/>
    <w:rPr>
      <w:rFonts w:ascii="SimSun" w:hAnsi="SimSun" w:cs="Times New Roman"/>
      <w:kern w:val="1"/>
      <w:sz w:val="24"/>
      <w:lang w:eastAsia="fr-FR"/>
    </w:rPr>
  </w:style>
  <w:style w:type="paragraph" w:customStyle="1" w:styleId="Piedd2">
    <w:name w:val="Pied d2"/>
    <w:basedOn w:val="Normal"/>
    <w:uiPriority w:val="99"/>
    <w:semiHidden/>
    <w:rsid w:val="000761ED"/>
    <w:pPr>
      <w:widowControl w:val="0"/>
      <w:tabs>
        <w:tab w:val="center" w:pos="4536"/>
        <w:tab w:val="right" w:pos="9072"/>
      </w:tabs>
      <w:suppressAutoHyphens/>
    </w:pPr>
    <w:rPr>
      <w:rFonts w:ascii="SimSun" w:hAnsi="SimSun"/>
      <w:kern w:val="1"/>
      <w:szCs w:val="20"/>
    </w:rPr>
  </w:style>
  <w:style w:type="character" w:customStyle="1" w:styleId="FooterChar2">
    <w:name w:val="Footer Char2"/>
    <w:basedOn w:val="Policepardfaut"/>
    <w:uiPriority w:val="99"/>
    <w:semiHidden/>
    <w:rsid w:val="00F40AD7"/>
    <w:rPr>
      <w:rFonts w:ascii="SimSun" w:hAnsi="SimSun" w:cs="Times New Roman"/>
      <w:kern w:val="1"/>
      <w:sz w:val="24"/>
      <w:lang w:eastAsia="fr-FR"/>
    </w:rPr>
  </w:style>
  <w:style w:type="paragraph" w:customStyle="1" w:styleId="Sansinterligne1">
    <w:name w:val="Sans interligne1"/>
    <w:uiPriority w:val="99"/>
    <w:rsid w:val="002023B5"/>
    <w:pPr>
      <w:ind w:left="714" w:right="544" w:hanging="357"/>
      <w:jc w:val="both"/>
    </w:pPr>
    <w:rPr>
      <w:rFonts w:ascii="Arial" w:hAnsi="Arial"/>
      <w:sz w:val="22"/>
      <w:szCs w:val="22"/>
    </w:rPr>
  </w:style>
  <w:style w:type="paragraph" w:styleId="NormalWeb">
    <w:name w:val="Normal (Web)"/>
    <w:basedOn w:val="Normal"/>
    <w:uiPriority w:val="99"/>
    <w:rsid w:val="0052185E"/>
    <w:pPr>
      <w:spacing w:before="100" w:beforeAutospacing="1" w:after="119"/>
    </w:pPr>
    <w:rPr>
      <w:rFonts w:ascii="Times" w:hAnsi="Times"/>
      <w:sz w:val="20"/>
      <w:szCs w:val="20"/>
    </w:rPr>
  </w:style>
  <w:style w:type="character" w:customStyle="1" w:styleId="m-6843946520360229176m-6273168408096308591object">
    <w:name w:val="m_-6843946520360229176m_-6273168408096308591object"/>
    <w:basedOn w:val="Policepardfaut"/>
    <w:rsid w:val="00D82BA8"/>
    <w:rPr>
      <w:rFonts w:cs="Times New Roman"/>
    </w:rPr>
  </w:style>
  <w:style w:type="character" w:customStyle="1" w:styleId="Accentua">
    <w:name w:val="Accentua"/>
    <w:basedOn w:val="Policepardfaut"/>
    <w:uiPriority w:val="99"/>
    <w:rsid w:val="00763C92"/>
    <w:rPr>
      <w:rFonts w:cs="Times New Roman"/>
      <w:i/>
      <w:iCs/>
    </w:rPr>
  </w:style>
  <w:style w:type="character" w:customStyle="1" w:styleId="il">
    <w:name w:val="il"/>
    <w:basedOn w:val="Policepardfaut"/>
    <w:rsid w:val="00763C92"/>
    <w:rPr>
      <w:rFonts w:cs="Times New Roman"/>
    </w:rPr>
  </w:style>
  <w:style w:type="paragraph" w:customStyle="1" w:styleId="Default">
    <w:name w:val="Default"/>
    <w:rsid w:val="001672CF"/>
    <w:pPr>
      <w:widowControl w:val="0"/>
      <w:autoSpaceDE w:val="0"/>
      <w:autoSpaceDN w:val="0"/>
      <w:adjustRightInd w:val="0"/>
    </w:pPr>
    <w:rPr>
      <w:rFonts w:ascii="Arial" w:hAnsi="Arial" w:cs="Arial"/>
      <w:color w:val="000000"/>
      <w:sz w:val="24"/>
      <w:szCs w:val="24"/>
      <w:lang w:eastAsia="fr-FR"/>
    </w:rPr>
  </w:style>
  <w:style w:type="paragraph" w:customStyle="1" w:styleId="En-tt0">
    <w:name w:val="En-têt"/>
    <w:basedOn w:val="Normal"/>
    <w:uiPriority w:val="99"/>
    <w:rsid w:val="00226E77"/>
    <w:pPr>
      <w:widowControl w:val="0"/>
      <w:tabs>
        <w:tab w:val="center" w:pos="4536"/>
        <w:tab w:val="right" w:pos="9072"/>
      </w:tabs>
      <w:suppressAutoHyphens/>
    </w:pPr>
    <w:rPr>
      <w:rFonts w:ascii="SimSun" w:hAnsi="SimSun"/>
      <w:kern w:val="1"/>
      <w:szCs w:val="20"/>
    </w:rPr>
  </w:style>
  <w:style w:type="character" w:customStyle="1" w:styleId="HeaderChar2">
    <w:name w:val="Header Char2"/>
    <w:basedOn w:val="Policepardfaut"/>
    <w:uiPriority w:val="99"/>
    <w:semiHidden/>
    <w:rsid w:val="00051556"/>
    <w:rPr>
      <w:rFonts w:ascii="SimSun" w:hAnsi="SimSun" w:cs="Times New Roman"/>
      <w:kern w:val="1"/>
      <w:sz w:val="24"/>
      <w:lang w:eastAsia="fr-FR"/>
    </w:rPr>
  </w:style>
  <w:style w:type="paragraph" w:customStyle="1" w:styleId="Piedd3">
    <w:name w:val="Pied d3"/>
    <w:basedOn w:val="Normal"/>
    <w:uiPriority w:val="99"/>
    <w:semiHidden/>
    <w:rsid w:val="00226E77"/>
    <w:pPr>
      <w:widowControl w:val="0"/>
      <w:tabs>
        <w:tab w:val="center" w:pos="4536"/>
        <w:tab w:val="right" w:pos="9072"/>
      </w:tabs>
      <w:suppressAutoHyphens/>
    </w:pPr>
    <w:rPr>
      <w:rFonts w:ascii="SimSun" w:hAnsi="SimSun"/>
      <w:kern w:val="1"/>
      <w:szCs w:val="20"/>
    </w:rPr>
  </w:style>
  <w:style w:type="character" w:customStyle="1" w:styleId="FooterChar3">
    <w:name w:val="Footer Char3"/>
    <w:basedOn w:val="Policepardfaut"/>
    <w:uiPriority w:val="99"/>
    <w:semiHidden/>
    <w:rsid w:val="00051556"/>
    <w:rPr>
      <w:rFonts w:ascii="SimSun" w:hAnsi="SimSun" w:cs="Times New Roman"/>
      <w:kern w:val="1"/>
      <w:sz w:val="24"/>
      <w:lang w:eastAsia="fr-FR"/>
    </w:rPr>
  </w:style>
  <w:style w:type="paragraph" w:styleId="Textedebulles">
    <w:name w:val="Balloon Text"/>
    <w:basedOn w:val="Normal"/>
    <w:link w:val="TextedebullesCar"/>
    <w:uiPriority w:val="99"/>
    <w:semiHidden/>
    <w:unhideWhenUsed/>
    <w:rsid w:val="0082375F"/>
    <w:pPr>
      <w:widowControl w:val="0"/>
      <w:suppressAutoHyphens/>
    </w:pPr>
    <w:rPr>
      <w:kern w:val="1"/>
      <w:sz w:val="18"/>
      <w:szCs w:val="18"/>
    </w:rPr>
  </w:style>
  <w:style w:type="character" w:customStyle="1" w:styleId="TextedebullesCar">
    <w:name w:val="Texte de bulles Car"/>
    <w:basedOn w:val="Policepardfaut"/>
    <w:link w:val="Textedebulles"/>
    <w:uiPriority w:val="99"/>
    <w:semiHidden/>
    <w:rsid w:val="0082375F"/>
    <w:rPr>
      <w:kern w:val="1"/>
      <w:sz w:val="18"/>
      <w:szCs w:val="18"/>
      <w:lang w:eastAsia="fr-FR"/>
    </w:rPr>
  </w:style>
  <w:style w:type="character" w:styleId="Lienhypertexte">
    <w:name w:val="Hyperlink"/>
    <w:basedOn w:val="Policepardfaut"/>
    <w:uiPriority w:val="99"/>
    <w:unhideWhenUsed/>
    <w:rsid w:val="000C3D43"/>
    <w:rPr>
      <w:color w:val="0000FF" w:themeColor="hyperlink"/>
      <w:u w:val="single"/>
    </w:rPr>
  </w:style>
  <w:style w:type="character" w:customStyle="1" w:styleId="Mentionnonrsolue1">
    <w:name w:val="Mention non résolue1"/>
    <w:basedOn w:val="Policepardfaut"/>
    <w:uiPriority w:val="99"/>
    <w:semiHidden/>
    <w:unhideWhenUsed/>
    <w:rsid w:val="000C3D43"/>
    <w:rPr>
      <w:color w:val="605E5C"/>
      <w:shd w:val="clear" w:color="auto" w:fill="E1DFDD"/>
    </w:rPr>
  </w:style>
  <w:style w:type="character" w:customStyle="1" w:styleId="Titre1Car">
    <w:name w:val="Titre 1 Car"/>
    <w:basedOn w:val="Policepardfaut"/>
    <w:link w:val="Titre1"/>
    <w:uiPriority w:val="9"/>
    <w:rsid w:val="000C3D43"/>
    <w:rPr>
      <w:rFonts w:asciiTheme="majorHAnsi" w:eastAsiaTheme="majorEastAsia" w:hAnsiTheme="majorHAnsi" w:cstheme="majorBidi"/>
      <w:b/>
      <w:bCs/>
      <w:color w:val="365F91" w:themeColor="accent1" w:themeShade="BF"/>
      <w:sz w:val="28"/>
      <w:szCs w:val="28"/>
    </w:rPr>
  </w:style>
  <w:style w:type="paragraph" w:styleId="Corpsdetexte">
    <w:name w:val="Body Text"/>
    <w:basedOn w:val="Normal"/>
    <w:link w:val="CorpsdetexteCar"/>
    <w:rsid w:val="000C3D43"/>
    <w:pPr>
      <w:widowControl w:val="0"/>
      <w:suppressAutoHyphens/>
      <w:spacing w:after="120"/>
    </w:pPr>
    <w:rPr>
      <w:rFonts w:eastAsia="SimSun" w:cs="Arial"/>
      <w:kern w:val="1"/>
      <w:lang w:eastAsia="hi-IN" w:bidi="hi-IN"/>
    </w:rPr>
  </w:style>
  <w:style w:type="character" w:customStyle="1" w:styleId="CorpsdetexteCar">
    <w:name w:val="Corps de texte Car"/>
    <w:basedOn w:val="Policepardfaut"/>
    <w:link w:val="Corpsdetexte"/>
    <w:rsid w:val="000C3D43"/>
    <w:rPr>
      <w:rFonts w:eastAsia="SimSun" w:cs="Arial"/>
      <w:kern w:val="1"/>
      <w:sz w:val="24"/>
      <w:szCs w:val="24"/>
      <w:lang w:eastAsia="hi-IN" w:bidi="hi-IN"/>
    </w:rPr>
  </w:style>
  <w:style w:type="character" w:customStyle="1" w:styleId="Titre3Car">
    <w:name w:val="Titre 3 Car"/>
    <w:basedOn w:val="Policepardfaut"/>
    <w:link w:val="Titre3"/>
    <w:uiPriority w:val="9"/>
    <w:rsid w:val="00353E06"/>
    <w:rPr>
      <w:rFonts w:asciiTheme="majorHAnsi" w:eastAsiaTheme="majorEastAsia" w:hAnsiTheme="majorHAnsi" w:cstheme="majorBidi"/>
      <w:color w:val="243F60" w:themeColor="accent1" w:themeShade="7F"/>
      <w:kern w:val="1"/>
      <w:sz w:val="24"/>
      <w:szCs w:val="24"/>
      <w:lang w:eastAsia="fr-FR"/>
    </w:rPr>
  </w:style>
  <w:style w:type="character" w:customStyle="1" w:styleId="apple-converted-space">
    <w:name w:val="apple-converted-space"/>
    <w:basedOn w:val="Policepardfaut"/>
    <w:rsid w:val="00353E06"/>
  </w:style>
  <w:style w:type="character" w:styleId="Accentuation">
    <w:name w:val="Emphasis"/>
    <w:basedOn w:val="Policepardfaut"/>
    <w:uiPriority w:val="20"/>
    <w:qFormat/>
    <w:rsid w:val="00353E06"/>
    <w:rPr>
      <w:i/>
      <w:iCs/>
    </w:rPr>
  </w:style>
  <w:style w:type="paragraph" w:styleId="En-tte">
    <w:name w:val="header"/>
    <w:basedOn w:val="Normal"/>
    <w:link w:val="En-tteCar"/>
    <w:uiPriority w:val="99"/>
    <w:unhideWhenUsed/>
    <w:rsid w:val="003B5CD5"/>
    <w:pPr>
      <w:widowControl w:val="0"/>
      <w:tabs>
        <w:tab w:val="center" w:pos="4536"/>
        <w:tab w:val="right" w:pos="9072"/>
      </w:tabs>
      <w:suppressAutoHyphens/>
    </w:pPr>
    <w:rPr>
      <w:rFonts w:ascii="SimSun" w:hAnsi="SimSun"/>
      <w:kern w:val="1"/>
      <w:szCs w:val="20"/>
    </w:rPr>
  </w:style>
  <w:style w:type="character" w:customStyle="1" w:styleId="En-tteCar">
    <w:name w:val="En-tête Car"/>
    <w:basedOn w:val="Policepardfaut"/>
    <w:link w:val="En-tte"/>
    <w:uiPriority w:val="99"/>
    <w:rsid w:val="003B5CD5"/>
    <w:rPr>
      <w:rFonts w:ascii="SimSun" w:hAnsi="SimSun"/>
      <w:kern w:val="1"/>
      <w:sz w:val="24"/>
      <w:lang w:eastAsia="fr-FR"/>
    </w:rPr>
  </w:style>
  <w:style w:type="paragraph" w:styleId="Pieddepage">
    <w:name w:val="footer"/>
    <w:basedOn w:val="Normal"/>
    <w:link w:val="PieddepageCar"/>
    <w:uiPriority w:val="99"/>
    <w:unhideWhenUsed/>
    <w:rsid w:val="003B5CD5"/>
    <w:pPr>
      <w:widowControl w:val="0"/>
      <w:tabs>
        <w:tab w:val="center" w:pos="4536"/>
        <w:tab w:val="right" w:pos="9072"/>
      </w:tabs>
      <w:suppressAutoHyphens/>
    </w:pPr>
    <w:rPr>
      <w:rFonts w:ascii="SimSun" w:hAnsi="SimSun"/>
      <w:kern w:val="1"/>
      <w:szCs w:val="20"/>
    </w:rPr>
  </w:style>
  <w:style w:type="character" w:customStyle="1" w:styleId="PieddepageCar">
    <w:name w:val="Pied de page Car"/>
    <w:basedOn w:val="Policepardfaut"/>
    <w:link w:val="Pieddepage"/>
    <w:uiPriority w:val="99"/>
    <w:rsid w:val="003B5CD5"/>
    <w:rPr>
      <w:rFonts w:ascii="SimSun" w:hAnsi="SimSun"/>
      <w:kern w:val="1"/>
      <w:sz w:val="24"/>
      <w:lang w:eastAsia="fr-FR"/>
    </w:rPr>
  </w:style>
  <w:style w:type="character" w:customStyle="1" w:styleId="Titre2Car">
    <w:name w:val="Titre 2 Car"/>
    <w:basedOn w:val="Policepardfaut"/>
    <w:link w:val="Titre2"/>
    <w:uiPriority w:val="9"/>
    <w:rsid w:val="00A63474"/>
    <w:rPr>
      <w:rFonts w:asciiTheme="majorHAnsi" w:eastAsiaTheme="majorEastAsia" w:hAnsiTheme="majorHAnsi" w:cstheme="majorBidi"/>
      <w:color w:val="365F91" w:themeColor="accent1" w:themeShade="BF"/>
      <w:kern w:val="1"/>
      <w:sz w:val="26"/>
      <w:szCs w:val="26"/>
      <w:lang w:eastAsia="fr-FR"/>
    </w:rPr>
  </w:style>
  <w:style w:type="character" w:customStyle="1" w:styleId="more-articlestitle--selection">
    <w:name w:val="more-articles__title--selection"/>
    <w:basedOn w:val="Policepardfaut"/>
    <w:rsid w:val="00A63474"/>
  </w:style>
  <w:style w:type="paragraph" w:customStyle="1" w:styleId="linked-article">
    <w:name w:val="linked-article"/>
    <w:basedOn w:val="Normal"/>
    <w:rsid w:val="00A63474"/>
    <w:pPr>
      <w:spacing w:before="100" w:beforeAutospacing="1" w:after="100" w:afterAutospacing="1"/>
    </w:pPr>
  </w:style>
  <w:style w:type="character" w:customStyle="1" w:styleId="linked-articletitle">
    <w:name w:val="linked-article__title"/>
    <w:basedOn w:val="Policepardfaut"/>
    <w:rsid w:val="00A63474"/>
  </w:style>
  <w:style w:type="character" w:customStyle="1" w:styleId="linked-articlerubric">
    <w:name w:val="linked-article__rubric"/>
    <w:basedOn w:val="Policepardfaut"/>
    <w:rsid w:val="00A63474"/>
  </w:style>
  <w:style w:type="character" w:customStyle="1" w:styleId="linked-articleseparator">
    <w:name w:val="linked-article__separator"/>
    <w:basedOn w:val="Policepardfaut"/>
    <w:rsid w:val="00A63474"/>
  </w:style>
  <w:style w:type="character" w:styleId="Lienhypertextesuivivisit">
    <w:name w:val="FollowedHyperlink"/>
    <w:basedOn w:val="Policepardfaut"/>
    <w:uiPriority w:val="99"/>
    <w:semiHidden/>
    <w:unhideWhenUsed/>
    <w:rsid w:val="007A7826"/>
    <w:rPr>
      <w:color w:val="800080" w:themeColor="followedHyperlink"/>
      <w:u w:val="single"/>
    </w:rPr>
  </w:style>
  <w:style w:type="character" w:customStyle="1" w:styleId="A4">
    <w:name w:val="A4"/>
    <w:uiPriority w:val="99"/>
    <w:rsid w:val="00944E19"/>
    <w:rPr>
      <w:rFonts w:ascii="Aller Light" w:hAnsi="Aller Light" w:cs="Aller Light"/>
      <w:color w:val="000000"/>
      <w:sz w:val="14"/>
      <w:szCs w:val="14"/>
    </w:rPr>
  </w:style>
  <w:style w:type="character" w:customStyle="1" w:styleId="enavant">
    <w:name w:val="en_avant"/>
    <w:basedOn w:val="Policepardfaut"/>
    <w:rsid w:val="0093750B"/>
  </w:style>
  <w:style w:type="paragraph" w:customStyle="1" w:styleId="graf">
    <w:name w:val="graf"/>
    <w:basedOn w:val="Normal"/>
    <w:rsid w:val="009C2919"/>
    <w:pPr>
      <w:spacing w:before="100" w:beforeAutospacing="1" w:after="100" w:afterAutospacing="1"/>
    </w:pPr>
  </w:style>
  <w:style w:type="paragraph" w:customStyle="1" w:styleId="gmail-standard">
    <w:name w:val="gmail-standard"/>
    <w:basedOn w:val="Normal"/>
    <w:rsid w:val="0014586E"/>
    <w:pPr>
      <w:spacing w:before="100" w:beforeAutospacing="1" w:after="100" w:afterAutospacing="1"/>
    </w:pPr>
  </w:style>
  <w:style w:type="character" w:customStyle="1" w:styleId="gmail-strongemphasis">
    <w:name w:val="gmail-strongemphasis"/>
    <w:basedOn w:val="Policepardfaut"/>
    <w:rsid w:val="00145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8428">
      <w:bodyDiv w:val="1"/>
      <w:marLeft w:val="0"/>
      <w:marRight w:val="0"/>
      <w:marTop w:val="0"/>
      <w:marBottom w:val="0"/>
      <w:divBdr>
        <w:top w:val="none" w:sz="0" w:space="0" w:color="auto"/>
        <w:left w:val="none" w:sz="0" w:space="0" w:color="auto"/>
        <w:bottom w:val="none" w:sz="0" w:space="0" w:color="auto"/>
        <w:right w:val="none" w:sz="0" w:space="0" w:color="auto"/>
      </w:divBdr>
    </w:div>
    <w:div w:id="14424362">
      <w:bodyDiv w:val="1"/>
      <w:marLeft w:val="0"/>
      <w:marRight w:val="0"/>
      <w:marTop w:val="0"/>
      <w:marBottom w:val="0"/>
      <w:divBdr>
        <w:top w:val="none" w:sz="0" w:space="0" w:color="auto"/>
        <w:left w:val="none" w:sz="0" w:space="0" w:color="auto"/>
        <w:bottom w:val="none" w:sz="0" w:space="0" w:color="auto"/>
        <w:right w:val="none" w:sz="0" w:space="0" w:color="auto"/>
      </w:divBdr>
    </w:div>
    <w:div w:id="23868034">
      <w:bodyDiv w:val="1"/>
      <w:marLeft w:val="0"/>
      <w:marRight w:val="0"/>
      <w:marTop w:val="0"/>
      <w:marBottom w:val="0"/>
      <w:divBdr>
        <w:top w:val="none" w:sz="0" w:space="0" w:color="auto"/>
        <w:left w:val="none" w:sz="0" w:space="0" w:color="auto"/>
        <w:bottom w:val="none" w:sz="0" w:space="0" w:color="auto"/>
        <w:right w:val="none" w:sz="0" w:space="0" w:color="auto"/>
      </w:divBdr>
    </w:div>
    <w:div w:id="104275414">
      <w:bodyDiv w:val="1"/>
      <w:marLeft w:val="0"/>
      <w:marRight w:val="0"/>
      <w:marTop w:val="0"/>
      <w:marBottom w:val="0"/>
      <w:divBdr>
        <w:top w:val="none" w:sz="0" w:space="0" w:color="auto"/>
        <w:left w:val="none" w:sz="0" w:space="0" w:color="auto"/>
        <w:bottom w:val="none" w:sz="0" w:space="0" w:color="auto"/>
        <w:right w:val="none" w:sz="0" w:space="0" w:color="auto"/>
      </w:divBdr>
    </w:div>
    <w:div w:id="174074467">
      <w:bodyDiv w:val="1"/>
      <w:marLeft w:val="0"/>
      <w:marRight w:val="0"/>
      <w:marTop w:val="0"/>
      <w:marBottom w:val="0"/>
      <w:divBdr>
        <w:top w:val="none" w:sz="0" w:space="0" w:color="auto"/>
        <w:left w:val="none" w:sz="0" w:space="0" w:color="auto"/>
        <w:bottom w:val="none" w:sz="0" w:space="0" w:color="auto"/>
        <w:right w:val="none" w:sz="0" w:space="0" w:color="auto"/>
      </w:divBdr>
      <w:divsChild>
        <w:div w:id="487357185">
          <w:marLeft w:val="0"/>
          <w:marRight w:val="960"/>
          <w:marTop w:val="0"/>
          <w:marBottom w:val="0"/>
          <w:divBdr>
            <w:top w:val="none" w:sz="0" w:space="0" w:color="auto"/>
            <w:left w:val="none" w:sz="0" w:space="0" w:color="auto"/>
            <w:bottom w:val="none" w:sz="0" w:space="0" w:color="auto"/>
            <w:right w:val="none" w:sz="0" w:space="0" w:color="auto"/>
          </w:divBdr>
          <w:divsChild>
            <w:div w:id="1806581351">
              <w:marLeft w:val="0"/>
              <w:marRight w:val="0"/>
              <w:marTop w:val="0"/>
              <w:marBottom w:val="0"/>
              <w:divBdr>
                <w:top w:val="none" w:sz="0" w:space="0" w:color="auto"/>
                <w:left w:val="none" w:sz="0" w:space="0" w:color="auto"/>
                <w:bottom w:val="none" w:sz="0" w:space="0" w:color="auto"/>
                <w:right w:val="none" w:sz="0" w:space="0" w:color="auto"/>
              </w:divBdr>
              <w:divsChild>
                <w:div w:id="1112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8702">
          <w:marLeft w:val="0"/>
          <w:marRight w:val="0"/>
          <w:marTop w:val="0"/>
          <w:marBottom w:val="0"/>
          <w:divBdr>
            <w:top w:val="none" w:sz="0" w:space="0" w:color="auto"/>
            <w:left w:val="none" w:sz="0" w:space="0" w:color="auto"/>
            <w:bottom w:val="none" w:sz="0" w:space="0" w:color="auto"/>
            <w:right w:val="none" w:sz="0" w:space="0" w:color="auto"/>
          </w:divBdr>
          <w:divsChild>
            <w:div w:id="1994673013">
              <w:marLeft w:val="0"/>
              <w:marRight w:val="0"/>
              <w:marTop w:val="0"/>
              <w:marBottom w:val="0"/>
              <w:divBdr>
                <w:top w:val="none" w:sz="0" w:space="0" w:color="auto"/>
                <w:left w:val="none" w:sz="0" w:space="0" w:color="auto"/>
                <w:bottom w:val="none" w:sz="0" w:space="0" w:color="auto"/>
                <w:right w:val="none" w:sz="0" w:space="0" w:color="auto"/>
              </w:divBdr>
              <w:divsChild>
                <w:div w:id="458492872">
                  <w:marLeft w:val="0"/>
                  <w:marRight w:val="0"/>
                  <w:marTop w:val="720"/>
                  <w:marBottom w:val="0"/>
                  <w:divBdr>
                    <w:top w:val="none" w:sz="0" w:space="0" w:color="auto"/>
                    <w:left w:val="none" w:sz="0" w:space="0" w:color="auto"/>
                    <w:bottom w:val="none" w:sz="0" w:space="0" w:color="auto"/>
                    <w:right w:val="none" w:sz="0" w:space="0" w:color="auto"/>
                  </w:divBdr>
                  <w:divsChild>
                    <w:div w:id="20025861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229647">
              <w:marLeft w:val="0"/>
              <w:marRight w:val="0"/>
              <w:marTop w:val="0"/>
              <w:marBottom w:val="0"/>
              <w:divBdr>
                <w:top w:val="none" w:sz="0" w:space="0" w:color="auto"/>
                <w:left w:val="none" w:sz="0" w:space="0" w:color="auto"/>
                <w:bottom w:val="none" w:sz="0" w:space="0" w:color="auto"/>
                <w:right w:val="none" w:sz="0" w:space="0" w:color="auto"/>
              </w:divBdr>
              <w:divsChild>
                <w:div w:id="219445867">
                  <w:marLeft w:val="0"/>
                  <w:marRight w:val="0"/>
                  <w:marTop w:val="0"/>
                  <w:marBottom w:val="0"/>
                  <w:divBdr>
                    <w:top w:val="none" w:sz="0" w:space="0" w:color="auto"/>
                    <w:left w:val="none" w:sz="0" w:space="0" w:color="auto"/>
                    <w:bottom w:val="none" w:sz="0" w:space="0" w:color="auto"/>
                    <w:right w:val="none" w:sz="0" w:space="0" w:color="auto"/>
                  </w:divBdr>
                  <w:divsChild>
                    <w:div w:id="1505321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9200049">
      <w:bodyDiv w:val="1"/>
      <w:marLeft w:val="0"/>
      <w:marRight w:val="0"/>
      <w:marTop w:val="0"/>
      <w:marBottom w:val="0"/>
      <w:divBdr>
        <w:top w:val="none" w:sz="0" w:space="0" w:color="auto"/>
        <w:left w:val="none" w:sz="0" w:space="0" w:color="auto"/>
        <w:bottom w:val="none" w:sz="0" w:space="0" w:color="auto"/>
        <w:right w:val="none" w:sz="0" w:space="0" w:color="auto"/>
      </w:divBdr>
    </w:div>
    <w:div w:id="516233136">
      <w:bodyDiv w:val="1"/>
      <w:marLeft w:val="0"/>
      <w:marRight w:val="0"/>
      <w:marTop w:val="0"/>
      <w:marBottom w:val="0"/>
      <w:divBdr>
        <w:top w:val="none" w:sz="0" w:space="0" w:color="auto"/>
        <w:left w:val="none" w:sz="0" w:space="0" w:color="auto"/>
        <w:bottom w:val="none" w:sz="0" w:space="0" w:color="auto"/>
        <w:right w:val="none" w:sz="0" w:space="0" w:color="auto"/>
      </w:divBdr>
    </w:div>
    <w:div w:id="546526920">
      <w:bodyDiv w:val="1"/>
      <w:marLeft w:val="0"/>
      <w:marRight w:val="0"/>
      <w:marTop w:val="0"/>
      <w:marBottom w:val="0"/>
      <w:divBdr>
        <w:top w:val="none" w:sz="0" w:space="0" w:color="auto"/>
        <w:left w:val="none" w:sz="0" w:space="0" w:color="auto"/>
        <w:bottom w:val="none" w:sz="0" w:space="0" w:color="auto"/>
        <w:right w:val="none" w:sz="0" w:space="0" w:color="auto"/>
      </w:divBdr>
    </w:div>
    <w:div w:id="594023627">
      <w:bodyDiv w:val="1"/>
      <w:marLeft w:val="0"/>
      <w:marRight w:val="0"/>
      <w:marTop w:val="0"/>
      <w:marBottom w:val="0"/>
      <w:divBdr>
        <w:top w:val="none" w:sz="0" w:space="0" w:color="auto"/>
        <w:left w:val="none" w:sz="0" w:space="0" w:color="auto"/>
        <w:bottom w:val="none" w:sz="0" w:space="0" w:color="auto"/>
        <w:right w:val="none" w:sz="0" w:space="0" w:color="auto"/>
      </w:divBdr>
    </w:div>
    <w:div w:id="616564784">
      <w:bodyDiv w:val="1"/>
      <w:marLeft w:val="0"/>
      <w:marRight w:val="0"/>
      <w:marTop w:val="0"/>
      <w:marBottom w:val="0"/>
      <w:divBdr>
        <w:top w:val="none" w:sz="0" w:space="0" w:color="auto"/>
        <w:left w:val="none" w:sz="0" w:space="0" w:color="auto"/>
        <w:bottom w:val="none" w:sz="0" w:space="0" w:color="auto"/>
        <w:right w:val="none" w:sz="0" w:space="0" w:color="auto"/>
      </w:divBdr>
      <w:divsChild>
        <w:div w:id="2056545501">
          <w:marLeft w:val="0"/>
          <w:marRight w:val="0"/>
          <w:marTop w:val="0"/>
          <w:marBottom w:val="0"/>
          <w:divBdr>
            <w:top w:val="none" w:sz="0" w:space="0" w:color="auto"/>
            <w:left w:val="none" w:sz="0" w:space="0" w:color="auto"/>
            <w:bottom w:val="none" w:sz="0" w:space="0" w:color="auto"/>
            <w:right w:val="none" w:sz="0" w:space="0" w:color="auto"/>
          </w:divBdr>
        </w:div>
        <w:div w:id="1139109556">
          <w:marLeft w:val="0"/>
          <w:marRight w:val="0"/>
          <w:marTop w:val="0"/>
          <w:marBottom w:val="0"/>
          <w:divBdr>
            <w:top w:val="none" w:sz="0" w:space="0" w:color="auto"/>
            <w:left w:val="none" w:sz="0" w:space="0" w:color="auto"/>
            <w:bottom w:val="none" w:sz="0" w:space="0" w:color="auto"/>
            <w:right w:val="none" w:sz="0" w:space="0" w:color="auto"/>
          </w:divBdr>
        </w:div>
      </w:divsChild>
    </w:div>
    <w:div w:id="670567034">
      <w:bodyDiv w:val="1"/>
      <w:marLeft w:val="0"/>
      <w:marRight w:val="0"/>
      <w:marTop w:val="0"/>
      <w:marBottom w:val="0"/>
      <w:divBdr>
        <w:top w:val="none" w:sz="0" w:space="0" w:color="auto"/>
        <w:left w:val="none" w:sz="0" w:space="0" w:color="auto"/>
        <w:bottom w:val="none" w:sz="0" w:space="0" w:color="auto"/>
        <w:right w:val="none" w:sz="0" w:space="0" w:color="auto"/>
      </w:divBdr>
    </w:div>
    <w:div w:id="688028432">
      <w:bodyDiv w:val="1"/>
      <w:marLeft w:val="0"/>
      <w:marRight w:val="0"/>
      <w:marTop w:val="0"/>
      <w:marBottom w:val="0"/>
      <w:divBdr>
        <w:top w:val="none" w:sz="0" w:space="0" w:color="auto"/>
        <w:left w:val="none" w:sz="0" w:space="0" w:color="auto"/>
        <w:bottom w:val="none" w:sz="0" w:space="0" w:color="auto"/>
        <w:right w:val="none" w:sz="0" w:space="0" w:color="auto"/>
      </w:divBdr>
    </w:div>
    <w:div w:id="926109876">
      <w:bodyDiv w:val="1"/>
      <w:marLeft w:val="0"/>
      <w:marRight w:val="0"/>
      <w:marTop w:val="0"/>
      <w:marBottom w:val="0"/>
      <w:divBdr>
        <w:top w:val="none" w:sz="0" w:space="0" w:color="auto"/>
        <w:left w:val="none" w:sz="0" w:space="0" w:color="auto"/>
        <w:bottom w:val="none" w:sz="0" w:space="0" w:color="auto"/>
        <w:right w:val="none" w:sz="0" w:space="0" w:color="auto"/>
      </w:divBdr>
    </w:div>
    <w:div w:id="958797512">
      <w:bodyDiv w:val="1"/>
      <w:marLeft w:val="0"/>
      <w:marRight w:val="0"/>
      <w:marTop w:val="0"/>
      <w:marBottom w:val="0"/>
      <w:divBdr>
        <w:top w:val="none" w:sz="0" w:space="0" w:color="auto"/>
        <w:left w:val="none" w:sz="0" w:space="0" w:color="auto"/>
        <w:bottom w:val="none" w:sz="0" w:space="0" w:color="auto"/>
        <w:right w:val="none" w:sz="0" w:space="0" w:color="auto"/>
      </w:divBdr>
    </w:div>
    <w:div w:id="1009985232">
      <w:bodyDiv w:val="1"/>
      <w:marLeft w:val="0"/>
      <w:marRight w:val="0"/>
      <w:marTop w:val="0"/>
      <w:marBottom w:val="0"/>
      <w:divBdr>
        <w:top w:val="none" w:sz="0" w:space="0" w:color="auto"/>
        <w:left w:val="none" w:sz="0" w:space="0" w:color="auto"/>
        <w:bottom w:val="none" w:sz="0" w:space="0" w:color="auto"/>
        <w:right w:val="none" w:sz="0" w:space="0" w:color="auto"/>
      </w:divBdr>
    </w:div>
    <w:div w:id="1014310834">
      <w:bodyDiv w:val="1"/>
      <w:marLeft w:val="0"/>
      <w:marRight w:val="0"/>
      <w:marTop w:val="0"/>
      <w:marBottom w:val="0"/>
      <w:divBdr>
        <w:top w:val="none" w:sz="0" w:space="0" w:color="auto"/>
        <w:left w:val="none" w:sz="0" w:space="0" w:color="auto"/>
        <w:bottom w:val="none" w:sz="0" w:space="0" w:color="auto"/>
        <w:right w:val="none" w:sz="0" w:space="0" w:color="auto"/>
      </w:divBdr>
    </w:div>
    <w:div w:id="1177573961">
      <w:bodyDiv w:val="1"/>
      <w:marLeft w:val="0"/>
      <w:marRight w:val="0"/>
      <w:marTop w:val="0"/>
      <w:marBottom w:val="0"/>
      <w:divBdr>
        <w:top w:val="none" w:sz="0" w:space="0" w:color="auto"/>
        <w:left w:val="none" w:sz="0" w:space="0" w:color="auto"/>
        <w:bottom w:val="none" w:sz="0" w:space="0" w:color="auto"/>
        <w:right w:val="none" w:sz="0" w:space="0" w:color="auto"/>
      </w:divBdr>
    </w:div>
    <w:div w:id="1393503579">
      <w:bodyDiv w:val="1"/>
      <w:marLeft w:val="0"/>
      <w:marRight w:val="0"/>
      <w:marTop w:val="0"/>
      <w:marBottom w:val="0"/>
      <w:divBdr>
        <w:top w:val="none" w:sz="0" w:space="0" w:color="auto"/>
        <w:left w:val="none" w:sz="0" w:space="0" w:color="auto"/>
        <w:bottom w:val="none" w:sz="0" w:space="0" w:color="auto"/>
        <w:right w:val="none" w:sz="0" w:space="0" w:color="auto"/>
      </w:divBdr>
      <w:divsChild>
        <w:div w:id="843007810">
          <w:marLeft w:val="0"/>
          <w:marRight w:val="300"/>
          <w:marTop w:val="0"/>
          <w:marBottom w:val="0"/>
          <w:divBdr>
            <w:top w:val="none" w:sz="0" w:space="0" w:color="auto"/>
            <w:left w:val="none" w:sz="0" w:space="0" w:color="auto"/>
            <w:bottom w:val="none" w:sz="0" w:space="0" w:color="auto"/>
            <w:right w:val="none" w:sz="0" w:space="0" w:color="auto"/>
          </w:divBdr>
          <w:divsChild>
            <w:div w:id="1451247031">
              <w:marLeft w:val="0"/>
              <w:marRight w:val="0"/>
              <w:marTop w:val="0"/>
              <w:marBottom w:val="345"/>
              <w:divBdr>
                <w:top w:val="none" w:sz="0" w:space="0" w:color="auto"/>
                <w:left w:val="none" w:sz="0" w:space="0" w:color="auto"/>
                <w:bottom w:val="none" w:sz="0" w:space="0" w:color="auto"/>
                <w:right w:val="none" w:sz="0" w:space="0" w:color="auto"/>
              </w:divBdr>
              <w:divsChild>
                <w:div w:id="1617639243">
                  <w:marLeft w:val="0"/>
                  <w:marRight w:val="0"/>
                  <w:marTop w:val="0"/>
                  <w:marBottom w:val="345"/>
                  <w:divBdr>
                    <w:top w:val="none" w:sz="0" w:space="0" w:color="auto"/>
                    <w:left w:val="none" w:sz="0" w:space="0" w:color="auto"/>
                    <w:bottom w:val="none" w:sz="0" w:space="0" w:color="auto"/>
                    <w:right w:val="none" w:sz="0" w:space="0" w:color="auto"/>
                  </w:divBdr>
                  <w:divsChild>
                    <w:div w:id="1994721327">
                      <w:marLeft w:val="0"/>
                      <w:marRight w:val="0"/>
                      <w:marTop w:val="0"/>
                      <w:marBottom w:val="0"/>
                      <w:divBdr>
                        <w:top w:val="none" w:sz="0" w:space="0" w:color="auto"/>
                        <w:left w:val="none" w:sz="0" w:space="0" w:color="auto"/>
                        <w:bottom w:val="none" w:sz="0" w:space="0" w:color="auto"/>
                        <w:right w:val="none" w:sz="0" w:space="0" w:color="auto"/>
                      </w:divBdr>
                      <w:divsChild>
                        <w:div w:id="1152992051">
                          <w:marLeft w:val="0"/>
                          <w:marRight w:val="0"/>
                          <w:marTop w:val="0"/>
                          <w:marBottom w:val="0"/>
                          <w:divBdr>
                            <w:top w:val="none" w:sz="0" w:space="0" w:color="auto"/>
                            <w:left w:val="none" w:sz="0" w:space="0" w:color="auto"/>
                            <w:bottom w:val="none" w:sz="0" w:space="0" w:color="auto"/>
                            <w:right w:val="none" w:sz="0" w:space="0" w:color="auto"/>
                          </w:divBdr>
                          <w:divsChild>
                            <w:div w:id="886062603">
                              <w:marLeft w:val="0"/>
                              <w:marRight w:val="0"/>
                              <w:marTop w:val="0"/>
                              <w:marBottom w:val="0"/>
                              <w:divBdr>
                                <w:top w:val="none" w:sz="0" w:space="0" w:color="auto"/>
                                <w:left w:val="none" w:sz="0" w:space="0" w:color="auto"/>
                                <w:bottom w:val="none" w:sz="0" w:space="0" w:color="auto"/>
                                <w:right w:val="none" w:sz="0" w:space="0" w:color="auto"/>
                              </w:divBdr>
                              <w:divsChild>
                                <w:div w:id="1561133404">
                                  <w:marLeft w:val="0"/>
                                  <w:marRight w:val="0"/>
                                  <w:marTop w:val="0"/>
                                  <w:marBottom w:val="0"/>
                                  <w:divBdr>
                                    <w:top w:val="none" w:sz="0" w:space="0" w:color="auto"/>
                                    <w:left w:val="none" w:sz="0" w:space="0" w:color="auto"/>
                                    <w:bottom w:val="none" w:sz="0" w:space="0" w:color="auto"/>
                                    <w:right w:val="none" w:sz="0" w:space="0" w:color="auto"/>
                                  </w:divBdr>
                                  <w:divsChild>
                                    <w:div w:id="133314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650">
                          <w:marLeft w:val="0"/>
                          <w:marRight w:val="0"/>
                          <w:marTop w:val="0"/>
                          <w:marBottom w:val="0"/>
                          <w:divBdr>
                            <w:top w:val="none" w:sz="0" w:space="0" w:color="auto"/>
                            <w:left w:val="none" w:sz="0" w:space="0" w:color="auto"/>
                            <w:bottom w:val="none" w:sz="0" w:space="0" w:color="auto"/>
                            <w:right w:val="none" w:sz="0" w:space="0" w:color="auto"/>
                          </w:divBdr>
                        </w:div>
                        <w:div w:id="1408456760">
                          <w:marLeft w:val="0"/>
                          <w:marRight w:val="0"/>
                          <w:marTop w:val="0"/>
                          <w:marBottom w:val="0"/>
                          <w:divBdr>
                            <w:top w:val="none" w:sz="0" w:space="0" w:color="auto"/>
                            <w:left w:val="none" w:sz="0" w:space="0" w:color="auto"/>
                            <w:bottom w:val="none" w:sz="0" w:space="0" w:color="auto"/>
                            <w:right w:val="none" w:sz="0" w:space="0" w:color="auto"/>
                          </w:divBdr>
                        </w:div>
                        <w:div w:id="1914925427">
                          <w:marLeft w:val="0"/>
                          <w:marRight w:val="0"/>
                          <w:marTop w:val="0"/>
                          <w:marBottom w:val="0"/>
                          <w:divBdr>
                            <w:top w:val="none" w:sz="0" w:space="0" w:color="auto"/>
                            <w:left w:val="none" w:sz="0" w:space="0" w:color="auto"/>
                            <w:bottom w:val="none" w:sz="0" w:space="0" w:color="auto"/>
                            <w:right w:val="none" w:sz="0" w:space="0" w:color="auto"/>
                          </w:divBdr>
                        </w:div>
                      </w:divsChild>
                    </w:div>
                    <w:div w:id="71708895">
                      <w:marLeft w:val="0"/>
                      <w:marRight w:val="0"/>
                      <w:marTop w:val="0"/>
                      <w:marBottom w:val="0"/>
                      <w:divBdr>
                        <w:top w:val="none" w:sz="0" w:space="0" w:color="auto"/>
                        <w:left w:val="none" w:sz="0" w:space="0" w:color="auto"/>
                        <w:bottom w:val="none" w:sz="0" w:space="0" w:color="auto"/>
                        <w:right w:val="none" w:sz="0" w:space="0" w:color="auto"/>
                      </w:divBdr>
                    </w:div>
                  </w:divsChild>
                </w:div>
                <w:div w:id="961115216">
                  <w:marLeft w:val="0"/>
                  <w:marRight w:val="0"/>
                  <w:marTop w:val="0"/>
                  <w:marBottom w:val="345"/>
                  <w:divBdr>
                    <w:top w:val="none" w:sz="0" w:space="0" w:color="auto"/>
                    <w:left w:val="none" w:sz="0" w:space="0" w:color="auto"/>
                    <w:bottom w:val="none" w:sz="0" w:space="0" w:color="auto"/>
                    <w:right w:val="none" w:sz="0" w:space="0" w:color="auto"/>
                  </w:divBdr>
                  <w:divsChild>
                    <w:div w:id="1495029814">
                      <w:marLeft w:val="0"/>
                      <w:marRight w:val="0"/>
                      <w:marTop w:val="0"/>
                      <w:marBottom w:val="0"/>
                      <w:divBdr>
                        <w:top w:val="none" w:sz="0" w:space="0" w:color="auto"/>
                        <w:left w:val="none" w:sz="0" w:space="0" w:color="auto"/>
                        <w:bottom w:val="none" w:sz="0" w:space="0" w:color="auto"/>
                        <w:right w:val="none" w:sz="0" w:space="0" w:color="auto"/>
                      </w:divBdr>
                      <w:divsChild>
                        <w:div w:id="15851453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3122597">
                  <w:marLeft w:val="0"/>
                  <w:marRight w:val="0"/>
                  <w:marTop w:val="0"/>
                  <w:marBottom w:val="345"/>
                  <w:divBdr>
                    <w:top w:val="none" w:sz="0" w:space="0" w:color="auto"/>
                    <w:left w:val="none" w:sz="0" w:space="0" w:color="auto"/>
                    <w:bottom w:val="none" w:sz="0" w:space="0" w:color="auto"/>
                    <w:right w:val="none" w:sz="0" w:space="0" w:color="auto"/>
                  </w:divBdr>
                  <w:divsChild>
                    <w:div w:id="1631978816">
                      <w:marLeft w:val="0"/>
                      <w:marRight w:val="0"/>
                      <w:marTop w:val="0"/>
                      <w:marBottom w:val="0"/>
                      <w:divBdr>
                        <w:top w:val="none" w:sz="0" w:space="0" w:color="auto"/>
                        <w:left w:val="none" w:sz="0" w:space="0" w:color="auto"/>
                        <w:bottom w:val="none" w:sz="0" w:space="0" w:color="auto"/>
                        <w:right w:val="none" w:sz="0" w:space="0" w:color="auto"/>
                      </w:divBdr>
                      <w:divsChild>
                        <w:div w:id="2047020091">
                          <w:marLeft w:val="0"/>
                          <w:marRight w:val="0"/>
                          <w:marTop w:val="0"/>
                          <w:marBottom w:val="0"/>
                          <w:divBdr>
                            <w:top w:val="none" w:sz="0" w:space="0" w:color="auto"/>
                            <w:left w:val="none" w:sz="0" w:space="0" w:color="auto"/>
                            <w:bottom w:val="none" w:sz="0" w:space="0" w:color="auto"/>
                            <w:right w:val="none" w:sz="0" w:space="0" w:color="auto"/>
                          </w:divBdr>
                        </w:div>
                        <w:div w:id="300352738">
                          <w:marLeft w:val="0"/>
                          <w:marRight w:val="0"/>
                          <w:marTop w:val="0"/>
                          <w:marBottom w:val="0"/>
                          <w:divBdr>
                            <w:top w:val="none" w:sz="0" w:space="0" w:color="auto"/>
                            <w:left w:val="none" w:sz="0" w:space="0" w:color="auto"/>
                            <w:bottom w:val="none" w:sz="0" w:space="0" w:color="auto"/>
                            <w:right w:val="none" w:sz="0" w:space="0" w:color="auto"/>
                          </w:divBdr>
                          <w:divsChild>
                            <w:div w:id="1259556375">
                              <w:marLeft w:val="0"/>
                              <w:marRight w:val="0"/>
                              <w:marTop w:val="0"/>
                              <w:marBottom w:val="0"/>
                              <w:divBdr>
                                <w:top w:val="none" w:sz="0" w:space="0" w:color="auto"/>
                                <w:left w:val="none" w:sz="0" w:space="0" w:color="auto"/>
                                <w:bottom w:val="none" w:sz="0" w:space="0" w:color="auto"/>
                                <w:right w:val="none" w:sz="0" w:space="0" w:color="auto"/>
                              </w:divBdr>
                            </w:div>
                            <w:div w:id="942146747">
                              <w:marLeft w:val="0"/>
                              <w:marRight w:val="0"/>
                              <w:marTop w:val="0"/>
                              <w:marBottom w:val="0"/>
                              <w:divBdr>
                                <w:top w:val="none" w:sz="0" w:space="0" w:color="auto"/>
                                <w:left w:val="none" w:sz="0" w:space="0" w:color="auto"/>
                                <w:bottom w:val="none" w:sz="0" w:space="0" w:color="auto"/>
                                <w:right w:val="none" w:sz="0" w:space="0" w:color="auto"/>
                              </w:divBdr>
                              <w:divsChild>
                                <w:div w:id="177623233">
                                  <w:marLeft w:val="0"/>
                                  <w:marRight w:val="0"/>
                                  <w:marTop w:val="0"/>
                                  <w:marBottom w:val="0"/>
                                  <w:divBdr>
                                    <w:top w:val="none" w:sz="0" w:space="0" w:color="auto"/>
                                    <w:left w:val="none" w:sz="0" w:space="0" w:color="auto"/>
                                    <w:bottom w:val="none" w:sz="0" w:space="0" w:color="auto"/>
                                    <w:right w:val="none" w:sz="0" w:space="0" w:color="auto"/>
                                  </w:divBdr>
                                  <w:divsChild>
                                    <w:div w:id="6642825">
                                      <w:marLeft w:val="0"/>
                                      <w:marRight w:val="0"/>
                                      <w:marTop w:val="0"/>
                                      <w:marBottom w:val="0"/>
                                      <w:divBdr>
                                        <w:top w:val="none" w:sz="0" w:space="0" w:color="auto"/>
                                        <w:left w:val="none" w:sz="0" w:space="0" w:color="auto"/>
                                        <w:bottom w:val="none" w:sz="0" w:space="0" w:color="auto"/>
                                        <w:right w:val="none" w:sz="0" w:space="0" w:color="auto"/>
                                      </w:divBdr>
                                      <w:divsChild>
                                        <w:div w:id="16264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736">
                                  <w:marLeft w:val="0"/>
                                  <w:marRight w:val="0"/>
                                  <w:marTop w:val="0"/>
                                  <w:marBottom w:val="0"/>
                                  <w:divBdr>
                                    <w:top w:val="none" w:sz="0" w:space="0" w:color="auto"/>
                                    <w:left w:val="none" w:sz="0" w:space="0" w:color="auto"/>
                                    <w:bottom w:val="none" w:sz="0" w:space="0" w:color="auto"/>
                                    <w:right w:val="none" w:sz="0" w:space="0" w:color="auto"/>
                                  </w:divBdr>
                                  <w:divsChild>
                                    <w:div w:id="707727955">
                                      <w:marLeft w:val="0"/>
                                      <w:marRight w:val="0"/>
                                      <w:marTop w:val="0"/>
                                      <w:marBottom w:val="0"/>
                                      <w:divBdr>
                                        <w:top w:val="none" w:sz="0" w:space="0" w:color="auto"/>
                                        <w:left w:val="none" w:sz="0" w:space="0" w:color="auto"/>
                                        <w:bottom w:val="none" w:sz="0" w:space="0" w:color="auto"/>
                                        <w:right w:val="none" w:sz="0" w:space="0" w:color="auto"/>
                                      </w:divBdr>
                                      <w:divsChild>
                                        <w:div w:id="69712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30822">
                  <w:marLeft w:val="0"/>
                  <w:marRight w:val="0"/>
                  <w:marTop w:val="0"/>
                  <w:marBottom w:val="345"/>
                  <w:divBdr>
                    <w:top w:val="none" w:sz="0" w:space="0" w:color="auto"/>
                    <w:left w:val="none" w:sz="0" w:space="0" w:color="auto"/>
                    <w:bottom w:val="none" w:sz="0" w:space="0" w:color="auto"/>
                    <w:right w:val="none" w:sz="0" w:space="0" w:color="auto"/>
                  </w:divBdr>
                  <w:divsChild>
                    <w:div w:id="762602541">
                      <w:marLeft w:val="0"/>
                      <w:marRight w:val="0"/>
                      <w:marTop w:val="0"/>
                      <w:marBottom w:val="0"/>
                      <w:divBdr>
                        <w:top w:val="none" w:sz="0" w:space="0" w:color="auto"/>
                        <w:left w:val="none" w:sz="0" w:space="0" w:color="auto"/>
                        <w:bottom w:val="none" w:sz="0" w:space="0" w:color="auto"/>
                        <w:right w:val="none" w:sz="0" w:space="0" w:color="auto"/>
                      </w:divBdr>
                      <w:divsChild>
                        <w:div w:id="1577280179">
                          <w:marLeft w:val="0"/>
                          <w:marRight w:val="0"/>
                          <w:marTop w:val="0"/>
                          <w:marBottom w:val="0"/>
                          <w:divBdr>
                            <w:top w:val="none" w:sz="0" w:space="0" w:color="auto"/>
                            <w:left w:val="none" w:sz="0" w:space="0" w:color="auto"/>
                            <w:bottom w:val="none" w:sz="0" w:space="0" w:color="auto"/>
                            <w:right w:val="none" w:sz="0" w:space="0" w:color="auto"/>
                          </w:divBdr>
                        </w:div>
                        <w:div w:id="1159535814">
                          <w:marLeft w:val="0"/>
                          <w:marRight w:val="0"/>
                          <w:marTop w:val="0"/>
                          <w:marBottom w:val="0"/>
                          <w:divBdr>
                            <w:top w:val="none" w:sz="0" w:space="0" w:color="auto"/>
                            <w:left w:val="none" w:sz="0" w:space="0" w:color="auto"/>
                            <w:bottom w:val="none" w:sz="0" w:space="0" w:color="auto"/>
                            <w:right w:val="none" w:sz="0" w:space="0" w:color="auto"/>
                          </w:divBdr>
                        </w:div>
                        <w:div w:id="18899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6504">
              <w:marLeft w:val="0"/>
              <w:marRight w:val="0"/>
              <w:marTop w:val="0"/>
              <w:marBottom w:val="345"/>
              <w:divBdr>
                <w:top w:val="none" w:sz="0" w:space="0" w:color="auto"/>
                <w:left w:val="none" w:sz="0" w:space="0" w:color="auto"/>
                <w:bottom w:val="none" w:sz="0" w:space="0" w:color="auto"/>
                <w:right w:val="none" w:sz="0" w:space="0" w:color="auto"/>
              </w:divBdr>
            </w:div>
            <w:div w:id="1393776888">
              <w:marLeft w:val="0"/>
              <w:marRight w:val="0"/>
              <w:marTop w:val="0"/>
              <w:marBottom w:val="0"/>
              <w:divBdr>
                <w:top w:val="single" w:sz="6" w:space="23" w:color="E9E9E9"/>
                <w:left w:val="none" w:sz="0" w:space="0" w:color="auto"/>
                <w:bottom w:val="none" w:sz="0" w:space="0" w:color="auto"/>
                <w:right w:val="none" w:sz="0" w:space="0" w:color="auto"/>
              </w:divBdr>
            </w:div>
          </w:divsChild>
        </w:div>
      </w:divsChild>
    </w:div>
    <w:div w:id="1527792183">
      <w:bodyDiv w:val="1"/>
      <w:marLeft w:val="0"/>
      <w:marRight w:val="0"/>
      <w:marTop w:val="0"/>
      <w:marBottom w:val="0"/>
      <w:divBdr>
        <w:top w:val="none" w:sz="0" w:space="0" w:color="auto"/>
        <w:left w:val="none" w:sz="0" w:space="0" w:color="auto"/>
        <w:bottom w:val="none" w:sz="0" w:space="0" w:color="auto"/>
        <w:right w:val="none" w:sz="0" w:space="0" w:color="auto"/>
      </w:divBdr>
    </w:div>
    <w:div w:id="1530950641">
      <w:bodyDiv w:val="1"/>
      <w:marLeft w:val="0"/>
      <w:marRight w:val="0"/>
      <w:marTop w:val="0"/>
      <w:marBottom w:val="0"/>
      <w:divBdr>
        <w:top w:val="none" w:sz="0" w:space="0" w:color="auto"/>
        <w:left w:val="none" w:sz="0" w:space="0" w:color="auto"/>
        <w:bottom w:val="none" w:sz="0" w:space="0" w:color="auto"/>
        <w:right w:val="none" w:sz="0" w:space="0" w:color="auto"/>
      </w:divBdr>
    </w:div>
    <w:div w:id="1629433618">
      <w:bodyDiv w:val="1"/>
      <w:marLeft w:val="0"/>
      <w:marRight w:val="0"/>
      <w:marTop w:val="0"/>
      <w:marBottom w:val="0"/>
      <w:divBdr>
        <w:top w:val="none" w:sz="0" w:space="0" w:color="auto"/>
        <w:left w:val="none" w:sz="0" w:space="0" w:color="auto"/>
        <w:bottom w:val="none" w:sz="0" w:space="0" w:color="auto"/>
        <w:right w:val="none" w:sz="0" w:space="0" w:color="auto"/>
      </w:divBdr>
    </w:div>
    <w:div w:id="1784768394">
      <w:bodyDiv w:val="1"/>
      <w:marLeft w:val="0"/>
      <w:marRight w:val="0"/>
      <w:marTop w:val="0"/>
      <w:marBottom w:val="0"/>
      <w:divBdr>
        <w:top w:val="none" w:sz="0" w:space="0" w:color="auto"/>
        <w:left w:val="none" w:sz="0" w:space="0" w:color="auto"/>
        <w:bottom w:val="none" w:sz="0" w:space="0" w:color="auto"/>
        <w:right w:val="none" w:sz="0" w:space="0" w:color="auto"/>
      </w:divBdr>
    </w:div>
    <w:div w:id="1840581089">
      <w:bodyDiv w:val="1"/>
      <w:marLeft w:val="0"/>
      <w:marRight w:val="0"/>
      <w:marTop w:val="0"/>
      <w:marBottom w:val="0"/>
      <w:divBdr>
        <w:top w:val="none" w:sz="0" w:space="0" w:color="auto"/>
        <w:left w:val="none" w:sz="0" w:space="0" w:color="auto"/>
        <w:bottom w:val="none" w:sz="0" w:space="0" w:color="auto"/>
        <w:right w:val="none" w:sz="0" w:space="0" w:color="auto"/>
      </w:divBdr>
    </w:div>
    <w:div w:id="1939559751">
      <w:bodyDiv w:val="1"/>
      <w:marLeft w:val="0"/>
      <w:marRight w:val="0"/>
      <w:marTop w:val="0"/>
      <w:marBottom w:val="0"/>
      <w:divBdr>
        <w:top w:val="none" w:sz="0" w:space="0" w:color="auto"/>
        <w:left w:val="none" w:sz="0" w:space="0" w:color="auto"/>
        <w:bottom w:val="none" w:sz="0" w:space="0" w:color="auto"/>
        <w:right w:val="none" w:sz="0" w:space="0" w:color="auto"/>
      </w:divBdr>
    </w:div>
    <w:div w:id="1966081311">
      <w:bodyDiv w:val="1"/>
      <w:marLeft w:val="0"/>
      <w:marRight w:val="0"/>
      <w:marTop w:val="0"/>
      <w:marBottom w:val="0"/>
      <w:divBdr>
        <w:top w:val="none" w:sz="0" w:space="0" w:color="auto"/>
        <w:left w:val="none" w:sz="0" w:space="0" w:color="auto"/>
        <w:bottom w:val="none" w:sz="0" w:space="0" w:color="auto"/>
        <w:right w:val="none" w:sz="0" w:space="0" w:color="auto"/>
      </w:divBdr>
    </w:div>
    <w:div w:id="2125883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hyperlink" Target="https://www.defenseurdesdroits.fr/fr/communique-de-presse/2019/09/place-aux-droits-outre-mer-les-equipes-du-defenseur-des-droits-en"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3F4EB-F05B-2A45-992F-B6159C7A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8272</Words>
  <Characters>45498</Characters>
  <Application>Microsoft Office Word</Application>
  <DocSecurity>0</DocSecurity>
  <Lines>379</Lines>
  <Paragraphs>107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53663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Baffert</dc:creator>
  <cp:lastModifiedBy>Michel Baffert</cp:lastModifiedBy>
  <cp:revision>2</cp:revision>
  <cp:lastPrinted>2021-08-28T06:02:00Z</cp:lastPrinted>
  <dcterms:created xsi:type="dcterms:W3CDTF">2021-09-14T16:35:00Z</dcterms:created>
  <dcterms:modified xsi:type="dcterms:W3CDTF">2021-09-14T16:35:00Z</dcterms:modified>
</cp:coreProperties>
</file>